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45B3E" w14:textId="62158D0C" w:rsidR="008741CA" w:rsidRPr="007258B9" w:rsidRDefault="007258B9" w:rsidP="007258B9">
      <w:pPr>
        <w:ind w:right="-1"/>
        <w:jc w:val="center"/>
        <w:rPr>
          <w:rFonts w:ascii="Arial Black" w:eastAsia="Arial" w:hAnsi="Arial Black" w:cs="Segoe UI"/>
          <w:b/>
          <w:bCs/>
          <w:sz w:val="22"/>
          <w:szCs w:val="22"/>
        </w:rPr>
      </w:pPr>
      <w:r w:rsidRPr="007258B9">
        <w:rPr>
          <w:rFonts w:ascii="Arial Black" w:eastAsia="Arial" w:hAnsi="Arial Black" w:cs="Segoe UI"/>
          <w:b/>
          <w:bCs/>
          <w:sz w:val="22"/>
          <w:szCs w:val="22"/>
        </w:rPr>
        <w:t xml:space="preserve">CONSIDERAÇÕES INICIAIS E ORIENTAÇÕES PARA PREENCHIMENTO DO ESTUDO </w:t>
      </w:r>
      <w:r w:rsidR="008741CA" w:rsidRPr="007258B9">
        <w:rPr>
          <w:rFonts w:ascii="Arial Black" w:eastAsia="Arial" w:hAnsi="Arial Black" w:cs="Segoe UI"/>
          <w:b/>
          <w:bCs/>
          <w:sz w:val="22"/>
          <w:szCs w:val="22"/>
        </w:rPr>
        <w:t xml:space="preserve">TÉCNICO PRELIMINAR </w:t>
      </w:r>
    </w:p>
    <w:p w14:paraId="6A915889" w14:textId="77777777" w:rsidR="007258B9" w:rsidRPr="00A26A5E" w:rsidRDefault="007258B9" w:rsidP="006D1098">
      <w:pPr>
        <w:ind w:right="-143"/>
        <w:rPr>
          <w:rFonts w:ascii="Verdana" w:eastAsia="Arial" w:hAnsi="Verdana" w:cstheme="minorHAnsi"/>
          <w:b/>
          <w:sz w:val="20"/>
          <w:szCs w:val="20"/>
          <w:u w:val="single"/>
        </w:rPr>
      </w:pPr>
    </w:p>
    <w:p w14:paraId="64FE8165" w14:textId="77777777" w:rsidR="007258B9" w:rsidRPr="006D1098" w:rsidRDefault="007258B9" w:rsidP="006D1098">
      <w:pPr>
        <w:pStyle w:val="PargrafodaLista"/>
        <w:numPr>
          <w:ilvl w:val="0"/>
          <w:numId w:val="1"/>
        </w:numPr>
        <w:tabs>
          <w:tab w:val="left" w:pos="0"/>
          <w:tab w:val="left" w:pos="2127"/>
        </w:tabs>
        <w:ind w:left="-284" w:right="-143" w:firstLine="0"/>
        <w:jc w:val="both"/>
        <w:rPr>
          <w:rFonts w:ascii="Segoe UI" w:hAnsi="Segoe UI" w:cs="Segoe UI"/>
          <w:color w:val="000000" w:themeColor="text1"/>
          <w:sz w:val="20"/>
          <w:szCs w:val="20"/>
        </w:rPr>
      </w:pPr>
      <w:r w:rsidRPr="006D1098">
        <w:rPr>
          <w:rFonts w:ascii="Segoe UI" w:hAnsi="Segoe UI" w:cs="Segoe UI"/>
          <w:color w:val="000000" w:themeColor="text1"/>
          <w:sz w:val="20"/>
          <w:szCs w:val="20"/>
        </w:rPr>
        <w:t xml:space="preserve">Para elaborar o ETP de forma eficaz, é crucial verificar as normas e leis que se aplicam aos bens, serviços e/ou obras que queremos contratar, levando em conta suas </w:t>
      </w:r>
      <w:r w:rsidRPr="006D1098">
        <w:rPr>
          <w:rFonts w:ascii="Segoe UI" w:hAnsi="Segoe UI" w:cs="Segoe UI"/>
          <w:b/>
          <w:bCs/>
          <w:color w:val="000000" w:themeColor="text1"/>
          <w:sz w:val="20"/>
          <w:szCs w:val="20"/>
        </w:rPr>
        <w:t>características específicas.</w:t>
      </w:r>
      <w:r w:rsidRPr="006D1098">
        <w:rPr>
          <w:rFonts w:ascii="Segoe UI" w:hAnsi="Segoe UI" w:cs="Segoe UI"/>
          <w:color w:val="000000" w:themeColor="text1"/>
          <w:sz w:val="20"/>
          <w:szCs w:val="20"/>
        </w:rPr>
        <w:t xml:space="preserve"> Também é importante olhar para contratações anteriores, para identificar quaisquer problemas que tenham surgido durante o planejamento ou execução da contratação. </w:t>
      </w:r>
    </w:p>
    <w:p w14:paraId="12B6E2AD" w14:textId="77777777" w:rsidR="007258B9" w:rsidRPr="006D1098" w:rsidRDefault="007258B9" w:rsidP="006D1098">
      <w:pPr>
        <w:pStyle w:val="PargrafodaLista"/>
        <w:tabs>
          <w:tab w:val="left" w:pos="0"/>
          <w:tab w:val="left" w:pos="2127"/>
        </w:tabs>
        <w:ind w:left="-284" w:right="-143"/>
        <w:jc w:val="both"/>
        <w:rPr>
          <w:rFonts w:ascii="Segoe UI" w:hAnsi="Segoe UI" w:cs="Segoe UI"/>
          <w:color w:val="000000" w:themeColor="text1"/>
          <w:sz w:val="20"/>
          <w:szCs w:val="20"/>
        </w:rPr>
      </w:pPr>
    </w:p>
    <w:p w14:paraId="0D22B84E" w14:textId="77777777" w:rsidR="007258B9" w:rsidRPr="006D1098" w:rsidRDefault="007258B9" w:rsidP="006D1098">
      <w:pPr>
        <w:pStyle w:val="PargrafodaLista"/>
        <w:numPr>
          <w:ilvl w:val="0"/>
          <w:numId w:val="1"/>
        </w:numPr>
        <w:tabs>
          <w:tab w:val="left" w:pos="0"/>
          <w:tab w:val="left" w:pos="2127"/>
        </w:tabs>
        <w:ind w:left="-284" w:right="-143" w:firstLine="0"/>
        <w:jc w:val="both"/>
        <w:rPr>
          <w:rFonts w:ascii="Segoe UI" w:hAnsi="Segoe UI" w:cs="Segoe UI"/>
          <w:color w:val="000000" w:themeColor="text1"/>
          <w:sz w:val="20"/>
          <w:szCs w:val="20"/>
        </w:rPr>
      </w:pPr>
      <w:r w:rsidRPr="006D1098">
        <w:rPr>
          <w:rFonts w:ascii="Segoe UI" w:hAnsi="Segoe UI" w:cs="Segoe UI"/>
          <w:color w:val="000000" w:themeColor="text1"/>
          <w:sz w:val="20"/>
          <w:szCs w:val="20"/>
        </w:rPr>
        <w:t xml:space="preserve">A elaboração de estudo técnico preliminar é </w:t>
      </w:r>
      <w:r w:rsidRPr="006D1098">
        <w:rPr>
          <w:rFonts w:ascii="Segoe UI" w:hAnsi="Segoe UI" w:cs="Segoe UI"/>
          <w:b/>
          <w:bCs/>
          <w:color w:val="000000" w:themeColor="text1"/>
          <w:sz w:val="20"/>
          <w:szCs w:val="20"/>
          <w:highlight w:val="yellow"/>
          <w:u w:val="single"/>
        </w:rPr>
        <w:t>OBRIGATÓRIA</w:t>
      </w:r>
      <w:r w:rsidRPr="006D1098">
        <w:rPr>
          <w:rFonts w:ascii="Segoe UI" w:hAnsi="Segoe UI" w:cs="Segoe UI"/>
          <w:color w:val="000000" w:themeColor="text1"/>
          <w:sz w:val="20"/>
          <w:szCs w:val="20"/>
        </w:rPr>
        <w:t xml:space="preserve"> para processos de contratação, salvo nas seguintes hipóteses expressamente previstas no Ato normativo nº 04/2024, em que se torna:</w:t>
      </w:r>
    </w:p>
    <w:p w14:paraId="08053752" w14:textId="77777777" w:rsidR="007258B9" w:rsidRPr="006D1098" w:rsidRDefault="007258B9" w:rsidP="006D1098">
      <w:pPr>
        <w:tabs>
          <w:tab w:val="left" w:pos="284"/>
          <w:tab w:val="left" w:pos="2127"/>
        </w:tabs>
        <w:ind w:left="-284" w:right="-143"/>
        <w:jc w:val="both"/>
        <w:rPr>
          <w:rFonts w:ascii="Segoe UI" w:hAnsi="Segoe UI" w:cs="Segoe UI"/>
          <w:color w:val="0070C0"/>
          <w:sz w:val="20"/>
          <w:szCs w:val="20"/>
        </w:rPr>
      </w:pPr>
    </w:p>
    <w:p w14:paraId="4B27F3FE" w14:textId="2B128951" w:rsidR="007258B9" w:rsidRDefault="00B850BD" w:rsidP="006D1098">
      <w:pPr>
        <w:tabs>
          <w:tab w:val="left" w:pos="284"/>
          <w:tab w:val="left" w:pos="2127"/>
        </w:tabs>
        <w:ind w:left="-284" w:right="-143"/>
        <w:jc w:val="both"/>
        <w:rPr>
          <w:rFonts w:ascii="Segoe UI" w:hAnsi="Segoe UI" w:cs="Segoe UI"/>
          <w:b/>
          <w:bCs/>
          <w:color w:val="000000" w:themeColor="text1"/>
          <w:sz w:val="20"/>
          <w:szCs w:val="20"/>
        </w:rPr>
      </w:pPr>
      <w:r>
        <w:rPr>
          <w:rFonts w:ascii="Segoe UI" w:hAnsi="Segoe UI" w:cs="Segoe UI"/>
          <w:b/>
          <w:bCs/>
          <w:color w:val="000000" w:themeColor="text1"/>
          <w:sz w:val="20"/>
          <w:szCs w:val="20"/>
        </w:rPr>
        <w:t>I – Dispensado</w:t>
      </w:r>
      <w:r w:rsidR="007258B9" w:rsidRPr="006D1098">
        <w:rPr>
          <w:rFonts w:ascii="Segoe UI" w:hAnsi="Segoe UI" w:cs="Segoe UI"/>
          <w:b/>
          <w:bCs/>
          <w:color w:val="000000" w:themeColor="text1"/>
          <w:sz w:val="20"/>
          <w:szCs w:val="20"/>
        </w:rPr>
        <w:t xml:space="preserve"> (</w:t>
      </w:r>
      <w:r w:rsidRPr="006D1098">
        <w:rPr>
          <w:rFonts w:ascii="Segoe UI" w:hAnsi="Segoe UI" w:cs="Segoe UI"/>
          <w:b/>
          <w:bCs/>
          <w:color w:val="FF0000"/>
          <w:sz w:val="20"/>
          <w:szCs w:val="20"/>
        </w:rPr>
        <w:t>NÃO HÁ PREVISÃO DE REALIZAÇÃO</w:t>
      </w:r>
      <w:r w:rsidR="007258B9" w:rsidRPr="006D1098">
        <w:rPr>
          <w:rFonts w:ascii="Segoe UI" w:hAnsi="Segoe UI" w:cs="Segoe UI"/>
          <w:b/>
          <w:bCs/>
          <w:color w:val="000000" w:themeColor="text1"/>
          <w:sz w:val="20"/>
          <w:szCs w:val="20"/>
        </w:rPr>
        <w:t xml:space="preserve">): </w:t>
      </w:r>
    </w:p>
    <w:p w14:paraId="4114DA1E" w14:textId="77777777" w:rsidR="006D1098" w:rsidRPr="000B1844" w:rsidRDefault="006D1098" w:rsidP="006D1098">
      <w:pPr>
        <w:tabs>
          <w:tab w:val="left" w:pos="284"/>
          <w:tab w:val="left" w:pos="2127"/>
        </w:tabs>
        <w:ind w:left="-284" w:right="-143"/>
        <w:jc w:val="both"/>
        <w:rPr>
          <w:rFonts w:ascii="Segoe UI" w:hAnsi="Segoe UI" w:cs="Segoe UI"/>
          <w:b/>
          <w:bCs/>
          <w:color w:val="000000" w:themeColor="text1"/>
          <w:sz w:val="8"/>
          <w:szCs w:val="8"/>
        </w:rPr>
      </w:pPr>
    </w:p>
    <w:p w14:paraId="01B8FC01" w14:textId="77777777" w:rsidR="00B850BD" w:rsidRPr="00B850BD" w:rsidRDefault="00B850BD" w:rsidP="00B850BD">
      <w:pPr>
        <w:pStyle w:val="PargrafodaLista"/>
        <w:tabs>
          <w:tab w:val="left" w:pos="142"/>
          <w:tab w:val="left" w:pos="284"/>
        </w:tabs>
        <w:ind w:left="426" w:right="-143"/>
        <w:jc w:val="both"/>
        <w:rPr>
          <w:rFonts w:ascii="Segoe UI" w:hAnsi="Segoe UI" w:cs="Segoe UI"/>
          <w:color w:val="000000" w:themeColor="text1"/>
          <w:sz w:val="20"/>
          <w:szCs w:val="20"/>
        </w:rPr>
      </w:pPr>
      <w:r w:rsidRPr="00B850BD">
        <w:rPr>
          <w:rFonts w:ascii="Segoe UI" w:hAnsi="Segoe UI" w:cs="Segoe UI"/>
          <w:color w:val="000000" w:themeColor="text1"/>
          <w:sz w:val="20"/>
          <w:szCs w:val="20"/>
        </w:rPr>
        <w:t xml:space="preserve">I - </w:t>
      </w:r>
      <w:proofErr w:type="gramStart"/>
      <w:r w:rsidRPr="00B850BD">
        <w:rPr>
          <w:rFonts w:ascii="Segoe UI" w:hAnsi="Segoe UI" w:cs="Segoe UI"/>
          <w:color w:val="000000" w:themeColor="text1"/>
          <w:sz w:val="20"/>
          <w:szCs w:val="20"/>
        </w:rPr>
        <w:t>contratação</w:t>
      </w:r>
      <w:proofErr w:type="gramEnd"/>
      <w:r w:rsidRPr="00B850BD">
        <w:rPr>
          <w:rFonts w:ascii="Segoe UI" w:hAnsi="Segoe UI" w:cs="Segoe UI"/>
          <w:color w:val="000000" w:themeColor="text1"/>
          <w:sz w:val="20"/>
          <w:szCs w:val="20"/>
        </w:rPr>
        <w:t xml:space="preserve"> direta por dispensa de licitação, conforme os incisos II, III, VII e VIII do art. 75 da Lei nº 14.133/2021;  </w:t>
      </w:r>
    </w:p>
    <w:p w14:paraId="30A855A8" w14:textId="77777777" w:rsidR="00B850BD" w:rsidRPr="00B850BD" w:rsidRDefault="00B850BD" w:rsidP="00B850BD">
      <w:pPr>
        <w:pStyle w:val="PargrafodaLista"/>
        <w:tabs>
          <w:tab w:val="left" w:pos="142"/>
          <w:tab w:val="left" w:pos="284"/>
        </w:tabs>
        <w:ind w:left="426" w:right="-143"/>
        <w:jc w:val="both"/>
        <w:rPr>
          <w:rFonts w:ascii="Segoe UI" w:hAnsi="Segoe UI" w:cs="Segoe UI"/>
          <w:color w:val="000000" w:themeColor="text1"/>
          <w:sz w:val="20"/>
          <w:szCs w:val="20"/>
        </w:rPr>
      </w:pPr>
      <w:r w:rsidRPr="00B850BD">
        <w:rPr>
          <w:rFonts w:ascii="Segoe UI" w:hAnsi="Segoe UI" w:cs="Segoe UI"/>
          <w:color w:val="000000" w:themeColor="text1"/>
          <w:sz w:val="20"/>
          <w:szCs w:val="20"/>
        </w:rPr>
        <w:t xml:space="preserve">II - </w:t>
      </w:r>
      <w:proofErr w:type="gramStart"/>
      <w:r w:rsidRPr="00B850BD">
        <w:rPr>
          <w:rFonts w:ascii="Segoe UI" w:hAnsi="Segoe UI" w:cs="Segoe UI"/>
          <w:color w:val="000000" w:themeColor="text1"/>
          <w:sz w:val="20"/>
          <w:szCs w:val="20"/>
        </w:rPr>
        <w:t>contratação</w:t>
      </w:r>
      <w:proofErr w:type="gramEnd"/>
      <w:r w:rsidRPr="00B850BD">
        <w:rPr>
          <w:rFonts w:ascii="Segoe UI" w:hAnsi="Segoe UI" w:cs="Segoe UI"/>
          <w:color w:val="000000" w:themeColor="text1"/>
          <w:sz w:val="20"/>
          <w:szCs w:val="20"/>
        </w:rPr>
        <w:t xml:space="preserve"> de licitante remanescente, conforme o § 7º do art. 90 da Lei nº 14.133/2021;  </w:t>
      </w:r>
    </w:p>
    <w:p w14:paraId="44EAD6B7" w14:textId="77777777" w:rsidR="00B850BD" w:rsidRPr="00B850BD" w:rsidRDefault="00B850BD" w:rsidP="00B850BD">
      <w:pPr>
        <w:pStyle w:val="PargrafodaLista"/>
        <w:tabs>
          <w:tab w:val="left" w:pos="142"/>
          <w:tab w:val="left" w:pos="284"/>
        </w:tabs>
        <w:ind w:left="426" w:right="-143"/>
        <w:jc w:val="both"/>
        <w:rPr>
          <w:rFonts w:ascii="Segoe UI" w:hAnsi="Segoe UI" w:cs="Segoe UI"/>
          <w:color w:val="000000" w:themeColor="text1"/>
          <w:sz w:val="20"/>
          <w:szCs w:val="20"/>
        </w:rPr>
      </w:pPr>
      <w:r w:rsidRPr="00B850BD">
        <w:rPr>
          <w:rFonts w:ascii="Segoe UI" w:hAnsi="Segoe UI" w:cs="Segoe UI"/>
          <w:color w:val="000000" w:themeColor="text1"/>
          <w:sz w:val="20"/>
          <w:szCs w:val="20"/>
        </w:rPr>
        <w:t xml:space="preserve">III - licitação para:  </w:t>
      </w:r>
    </w:p>
    <w:p w14:paraId="003BFC4E" w14:textId="77777777" w:rsidR="00B850BD" w:rsidRPr="00B850BD" w:rsidRDefault="00B850BD" w:rsidP="00B850BD">
      <w:pPr>
        <w:pStyle w:val="PargrafodaLista"/>
        <w:tabs>
          <w:tab w:val="left" w:pos="142"/>
          <w:tab w:val="left" w:pos="284"/>
        </w:tabs>
        <w:ind w:left="426" w:right="-143"/>
        <w:jc w:val="both"/>
        <w:rPr>
          <w:rFonts w:ascii="Segoe UI" w:hAnsi="Segoe UI" w:cs="Segoe UI"/>
          <w:color w:val="000000" w:themeColor="text1"/>
          <w:sz w:val="20"/>
          <w:szCs w:val="20"/>
        </w:rPr>
      </w:pPr>
      <w:r w:rsidRPr="00B850BD">
        <w:rPr>
          <w:rFonts w:ascii="Segoe UI" w:hAnsi="Segoe UI" w:cs="Segoe UI"/>
          <w:color w:val="000000" w:themeColor="text1"/>
          <w:sz w:val="20"/>
          <w:szCs w:val="20"/>
        </w:rPr>
        <w:t xml:space="preserve">a) compras dentro do limite do inciso II do art. 75 da Lei nº 14.133/2021;  </w:t>
      </w:r>
    </w:p>
    <w:p w14:paraId="184AFD4D" w14:textId="77777777" w:rsidR="00B850BD" w:rsidRPr="00B850BD" w:rsidRDefault="00B850BD" w:rsidP="00B850BD">
      <w:pPr>
        <w:pStyle w:val="PargrafodaLista"/>
        <w:tabs>
          <w:tab w:val="left" w:pos="142"/>
          <w:tab w:val="left" w:pos="284"/>
        </w:tabs>
        <w:ind w:left="426" w:right="-143"/>
        <w:jc w:val="both"/>
        <w:rPr>
          <w:rFonts w:ascii="Segoe UI" w:hAnsi="Segoe UI" w:cs="Segoe UI"/>
          <w:color w:val="000000" w:themeColor="text1"/>
          <w:sz w:val="20"/>
          <w:szCs w:val="20"/>
        </w:rPr>
      </w:pPr>
      <w:r w:rsidRPr="00B850BD">
        <w:rPr>
          <w:rFonts w:ascii="Segoe UI" w:hAnsi="Segoe UI" w:cs="Segoe UI"/>
          <w:color w:val="000000" w:themeColor="text1"/>
          <w:sz w:val="20"/>
          <w:szCs w:val="20"/>
        </w:rPr>
        <w:t xml:space="preserve">b) serviços dentro do limite do inciso II do art. 75 da Lei nº 14.133/2021;  </w:t>
      </w:r>
    </w:p>
    <w:p w14:paraId="0FE438F6" w14:textId="77777777" w:rsidR="00B850BD" w:rsidRPr="00B850BD" w:rsidRDefault="00B850BD" w:rsidP="00B850BD">
      <w:pPr>
        <w:pStyle w:val="PargrafodaLista"/>
        <w:tabs>
          <w:tab w:val="left" w:pos="142"/>
          <w:tab w:val="left" w:pos="284"/>
        </w:tabs>
        <w:ind w:left="426" w:right="-143"/>
        <w:jc w:val="both"/>
        <w:rPr>
          <w:rFonts w:ascii="Segoe UI" w:hAnsi="Segoe UI" w:cs="Segoe UI"/>
          <w:color w:val="000000" w:themeColor="text1"/>
          <w:sz w:val="20"/>
          <w:szCs w:val="20"/>
        </w:rPr>
      </w:pPr>
      <w:r w:rsidRPr="00B850BD">
        <w:rPr>
          <w:rFonts w:ascii="Segoe UI" w:hAnsi="Segoe UI" w:cs="Segoe UI"/>
          <w:color w:val="000000" w:themeColor="text1"/>
          <w:sz w:val="20"/>
          <w:szCs w:val="20"/>
        </w:rPr>
        <w:t xml:space="preserve">c) soluções padronizadas previstas no art. 43 da Lei nº 14.133/2021;  </w:t>
      </w:r>
    </w:p>
    <w:p w14:paraId="6141A041" w14:textId="77777777" w:rsidR="00B850BD" w:rsidRDefault="00B850BD" w:rsidP="00B850BD">
      <w:pPr>
        <w:pStyle w:val="PargrafodaLista"/>
        <w:tabs>
          <w:tab w:val="left" w:pos="142"/>
          <w:tab w:val="left" w:pos="284"/>
        </w:tabs>
        <w:ind w:left="426" w:right="-143"/>
        <w:jc w:val="both"/>
        <w:rPr>
          <w:rFonts w:ascii="Segoe UI" w:hAnsi="Segoe UI" w:cs="Segoe UI"/>
          <w:color w:val="000000" w:themeColor="text1"/>
          <w:sz w:val="20"/>
          <w:szCs w:val="20"/>
        </w:rPr>
      </w:pPr>
      <w:r w:rsidRPr="00B850BD">
        <w:rPr>
          <w:rFonts w:ascii="Segoe UI" w:hAnsi="Segoe UI" w:cs="Segoe UI"/>
          <w:color w:val="000000" w:themeColor="text1"/>
          <w:sz w:val="20"/>
          <w:szCs w:val="20"/>
        </w:rPr>
        <w:t xml:space="preserve">IV - </w:t>
      </w:r>
      <w:proofErr w:type="gramStart"/>
      <w:r w:rsidRPr="00B850BD">
        <w:rPr>
          <w:rFonts w:ascii="Segoe UI" w:hAnsi="Segoe UI" w:cs="Segoe UI"/>
          <w:color w:val="000000" w:themeColor="text1"/>
          <w:sz w:val="20"/>
          <w:szCs w:val="20"/>
        </w:rPr>
        <w:t>prorrogação</w:t>
      </w:r>
      <w:proofErr w:type="gramEnd"/>
      <w:r w:rsidRPr="00B850BD">
        <w:rPr>
          <w:rFonts w:ascii="Segoe UI" w:hAnsi="Segoe UI" w:cs="Segoe UI"/>
          <w:color w:val="000000" w:themeColor="text1"/>
          <w:sz w:val="20"/>
          <w:szCs w:val="20"/>
        </w:rPr>
        <w:t xml:space="preserve"> de contratos de serviços ou fornecimentos contínuos. </w:t>
      </w:r>
    </w:p>
    <w:p w14:paraId="7D5AE3B0" w14:textId="77777777" w:rsidR="00B850BD" w:rsidRDefault="00B850BD" w:rsidP="00B850BD">
      <w:pPr>
        <w:pStyle w:val="PargrafodaLista"/>
        <w:tabs>
          <w:tab w:val="left" w:pos="142"/>
          <w:tab w:val="left" w:pos="284"/>
        </w:tabs>
        <w:ind w:left="426" w:right="-143"/>
        <w:jc w:val="both"/>
        <w:rPr>
          <w:rFonts w:ascii="Segoe UI" w:hAnsi="Segoe UI" w:cs="Segoe UI"/>
          <w:color w:val="000000" w:themeColor="text1"/>
          <w:sz w:val="20"/>
          <w:szCs w:val="20"/>
        </w:rPr>
      </w:pPr>
    </w:p>
    <w:p w14:paraId="463697FF" w14:textId="26C26D74" w:rsidR="006D1098" w:rsidRDefault="00B850BD" w:rsidP="00B850BD">
      <w:pPr>
        <w:pStyle w:val="PargrafodaLista"/>
        <w:tabs>
          <w:tab w:val="left" w:pos="142"/>
          <w:tab w:val="left" w:pos="284"/>
        </w:tabs>
        <w:ind w:left="426" w:right="-143"/>
        <w:jc w:val="both"/>
        <w:rPr>
          <w:rFonts w:ascii="Segoe UI" w:hAnsi="Segoe UI" w:cs="Segoe UI"/>
          <w:color w:val="000000" w:themeColor="text1"/>
          <w:sz w:val="20"/>
          <w:szCs w:val="20"/>
        </w:rPr>
      </w:pPr>
      <w:proofErr w:type="spellStart"/>
      <w:r w:rsidRPr="00B850BD">
        <w:rPr>
          <w:rFonts w:ascii="Segoe UI" w:hAnsi="Segoe UI" w:cs="Segoe UI"/>
          <w:b/>
          <w:color w:val="000000" w:themeColor="text1"/>
          <w:sz w:val="20"/>
          <w:szCs w:val="20"/>
        </w:rPr>
        <w:t>Obs</w:t>
      </w:r>
      <w:proofErr w:type="spellEnd"/>
      <w:r w:rsidRPr="00B850BD">
        <w:rPr>
          <w:rFonts w:ascii="Segoe UI" w:hAnsi="Segoe UI" w:cs="Segoe UI"/>
          <w:b/>
          <w:color w:val="000000" w:themeColor="text1"/>
          <w:sz w:val="20"/>
          <w:szCs w:val="20"/>
        </w:rPr>
        <w:t>:</w:t>
      </w:r>
      <w:r>
        <w:rPr>
          <w:rFonts w:ascii="Segoe UI" w:hAnsi="Segoe UI" w:cs="Segoe UI"/>
          <w:color w:val="000000" w:themeColor="text1"/>
          <w:sz w:val="20"/>
          <w:szCs w:val="20"/>
        </w:rPr>
        <w:t xml:space="preserve"> </w:t>
      </w:r>
      <w:r w:rsidRPr="00B850BD">
        <w:rPr>
          <w:rFonts w:ascii="Segoe UI" w:hAnsi="Segoe UI" w:cs="Segoe UI"/>
          <w:color w:val="000000" w:themeColor="text1"/>
          <w:sz w:val="20"/>
          <w:szCs w:val="20"/>
        </w:rPr>
        <w:t xml:space="preserve">Quando o ETP for dispensado, conforme o inciso III, o planejamento da contratação deve incluir: a descrição da necessidade, estimativas de quantidades e valores, justificativa para o parcelamento e </w:t>
      </w:r>
      <w:r>
        <w:rPr>
          <w:rFonts w:ascii="Segoe UI" w:hAnsi="Segoe UI" w:cs="Segoe UI"/>
          <w:color w:val="000000" w:themeColor="text1"/>
          <w:sz w:val="20"/>
          <w:szCs w:val="20"/>
        </w:rPr>
        <w:t>posicionamento conclusivo</w:t>
      </w:r>
      <w:r w:rsidRPr="00B850BD">
        <w:rPr>
          <w:rFonts w:ascii="Segoe UI" w:hAnsi="Segoe UI" w:cs="Segoe UI"/>
          <w:color w:val="000000" w:themeColor="text1"/>
          <w:sz w:val="20"/>
          <w:szCs w:val="20"/>
        </w:rPr>
        <w:t>, conforme o § 2º do art. 18 da Lei nº 14.133/2021.</w:t>
      </w:r>
    </w:p>
    <w:p w14:paraId="222F7AD7" w14:textId="77777777" w:rsidR="00B850BD" w:rsidRPr="006D1098" w:rsidRDefault="00B850BD" w:rsidP="00B850BD">
      <w:pPr>
        <w:pStyle w:val="PargrafodaLista"/>
        <w:tabs>
          <w:tab w:val="left" w:pos="142"/>
          <w:tab w:val="left" w:pos="284"/>
        </w:tabs>
        <w:ind w:right="-143"/>
        <w:jc w:val="both"/>
        <w:rPr>
          <w:rFonts w:ascii="Segoe UI" w:hAnsi="Segoe UI" w:cs="Segoe UI"/>
          <w:color w:val="000000" w:themeColor="text1"/>
          <w:sz w:val="20"/>
          <w:szCs w:val="20"/>
        </w:rPr>
      </w:pPr>
    </w:p>
    <w:p w14:paraId="1BF85960" w14:textId="2FD558B9" w:rsidR="007258B9" w:rsidRDefault="007258B9" w:rsidP="006D1098">
      <w:pPr>
        <w:tabs>
          <w:tab w:val="left" w:pos="284"/>
          <w:tab w:val="left" w:pos="2127"/>
        </w:tabs>
        <w:ind w:left="-284" w:right="-143"/>
        <w:jc w:val="both"/>
        <w:rPr>
          <w:rFonts w:ascii="Segoe UI" w:hAnsi="Segoe UI" w:cs="Segoe UI"/>
          <w:color w:val="000000" w:themeColor="text1"/>
          <w:sz w:val="20"/>
          <w:szCs w:val="20"/>
        </w:rPr>
      </w:pPr>
      <w:r w:rsidRPr="006D1098">
        <w:rPr>
          <w:rFonts w:ascii="Segoe UI" w:hAnsi="Segoe UI" w:cs="Segoe UI"/>
          <w:b/>
          <w:bCs/>
          <w:color w:val="000000" w:themeColor="text1"/>
          <w:sz w:val="20"/>
          <w:szCs w:val="20"/>
        </w:rPr>
        <w:t xml:space="preserve">II – </w:t>
      </w:r>
      <w:r w:rsidR="00B850BD">
        <w:rPr>
          <w:rFonts w:ascii="Segoe UI" w:hAnsi="Segoe UI" w:cs="Segoe UI"/>
          <w:b/>
          <w:bCs/>
          <w:color w:val="000000" w:themeColor="text1"/>
          <w:sz w:val="20"/>
          <w:szCs w:val="20"/>
        </w:rPr>
        <w:t>Facultado</w:t>
      </w:r>
      <w:r w:rsidRPr="006D1098">
        <w:rPr>
          <w:rFonts w:ascii="Segoe UI" w:hAnsi="Segoe UI" w:cs="Segoe UI"/>
          <w:b/>
          <w:bCs/>
          <w:color w:val="000000" w:themeColor="text1"/>
          <w:sz w:val="20"/>
          <w:szCs w:val="20"/>
        </w:rPr>
        <w:t xml:space="preserve"> (</w:t>
      </w:r>
      <w:r w:rsidR="00B850BD">
        <w:rPr>
          <w:rFonts w:ascii="Segoe UI" w:hAnsi="Segoe UI" w:cs="Segoe UI"/>
          <w:b/>
          <w:bCs/>
          <w:color w:val="FF0000"/>
          <w:sz w:val="20"/>
          <w:szCs w:val="20"/>
        </w:rPr>
        <w:t>HÁ LIBERDADE DE ESCOLHA PARA REALIZÁ-LO OU NÃO</w:t>
      </w:r>
      <w:r w:rsidRPr="006D1098">
        <w:rPr>
          <w:rFonts w:ascii="Segoe UI" w:hAnsi="Segoe UI" w:cs="Segoe UI"/>
          <w:b/>
          <w:bCs/>
          <w:sz w:val="20"/>
          <w:szCs w:val="20"/>
        </w:rPr>
        <w:t>):</w:t>
      </w:r>
      <w:r w:rsidRPr="006D1098">
        <w:rPr>
          <w:rFonts w:ascii="Segoe UI" w:hAnsi="Segoe UI" w:cs="Segoe UI"/>
          <w:color w:val="000000" w:themeColor="text1"/>
          <w:sz w:val="20"/>
          <w:szCs w:val="20"/>
        </w:rPr>
        <w:t xml:space="preserve"> </w:t>
      </w:r>
    </w:p>
    <w:p w14:paraId="25A6188D" w14:textId="77777777" w:rsidR="006D1098" w:rsidRPr="000B1844" w:rsidRDefault="006D1098" w:rsidP="006D1098">
      <w:pPr>
        <w:tabs>
          <w:tab w:val="left" w:pos="284"/>
          <w:tab w:val="left" w:pos="2127"/>
        </w:tabs>
        <w:ind w:left="-284" w:right="-143"/>
        <w:jc w:val="both"/>
        <w:rPr>
          <w:rFonts w:ascii="Segoe UI" w:hAnsi="Segoe UI" w:cs="Segoe UI"/>
          <w:color w:val="000000" w:themeColor="text1"/>
          <w:sz w:val="6"/>
          <w:szCs w:val="6"/>
        </w:rPr>
      </w:pPr>
    </w:p>
    <w:p w14:paraId="64A6710C" w14:textId="77777777" w:rsidR="00B850BD" w:rsidRPr="00B850BD" w:rsidRDefault="00B850BD" w:rsidP="00B850BD">
      <w:pPr>
        <w:spacing w:before="100" w:beforeAutospacing="1" w:after="100" w:afterAutospacing="1"/>
        <w:ind w:left="426"/>
        <w:rPr>
          <w:rFonts w:ascii="Segoe UI" w:hAnsi="Segoe UI" w:cs="Segoe UI"/>
          <w:color w:val="000000" w:themeColor="text1"/>
          <w:sz w:val="20"/>
          <w:szCs w:val="20"/>
        </w:rPr>
      </w:pPr>
      <w:r w:rsidRPr="00B850BD">
        <w:rPr>
          <w:rFonts w:ascii="Segoe UI" w:hAnsi="Segoe UI" w:cs="Segoe UI"/>
          <w:color w:val="000000" w:themeColor="text1"/>
          <w:sz w:val="20"/>
          <w:szCs w:val="20"/>
        </w:rPr>
        <w:t xml:space="preserve">I - </w:t>
      </w:r>
      <w:proofErr w:type="gramStart"/>
      <w:r w:rsidRPr="00B850BD">
        <w:rPr>
          <w:rFonts w:ascii="Segoe UI" w:hAnsi="Segoe UI" w:cs="Segoe UI"/>
          <w:color w:val="000000" w:themeColor="text1"/>
          <w:sz w:val="20"/>
          <w:szCs w:val="20"/>
        </w:rPr>
        <w:t>quando</w:t>
      </w:r>
      <w:proofErr w:type="gramEnd"/>
      <w:r w:rsidRPr="00B850BD">
        <w:rPr>
          <w:rFonts w:ascii="Segoe UI" w:hAnsi="Segoe UI" w:cs="Segoe UI"/>
          <w:color w:val="000000" w:themeColor="text1"/>
          <w:sz w:val="20"/>
          <w:szCs w:val="20"/>
        </w:rPr>
        <w:t xml:space="preserve"> as soluções disponíveis no mercado não mudaram e for possível reutilizar o ETP de processos anteriores, desde que demonstrada sua vantagem para a Administração;</w:t>
      </w:r>
      <w:r w:rsidRPr="00B850BD">
        <w:rPr>
          <w:rFonts w:ascii="Segoe UI" w:hAnsi="Segoe UI" w:cs="Segoe UI"/>
          <w:color w:val="000000" w:themeColor="text1"/>
          <w:sz w:val="20"/>
          <w:szCs w:val="20"/>
        </w:rPr>
        <w:br/>
        <w:t>II - quando houver apenas uma solução possível, mediante justificativa formal.</w:t>
      </w:r>
    </w:p>
    <w:p w14:paraId="1A79DD8D" w14:textId="77777777" w:rsidR="003066AC" w:rsidRDefault="00B850BD" w:rsidP="003066AC">
      <w:pPr>
        <w:spacing w:before="100" w:beforeAutospacing="1" w:after="100" w:afterAutospacing="1"/>
        <w:ind w:left="426"/>
        <w:jc w:val="both"/>
        <w:rPr>
          <w:rFonts w:ascii="Segoe UI" w:hAnsi="Segoe UI" w:cs="Segoe UI"/>
          <w:color w:val="000000" w:themeColor="text1"/>
          <w:sz w:val="20"/>
          <w:szCs w:val="20"/>
        </w:rPr>
      </w:pPr>
      <w:r w:rsidRPr="00B850BD">
        <w:rPr>
          <w:rFonts w:ascii="Segoe UI" w:hAnsi="Segoe UI" w:cs="Segoe UI"/>
          <w:b/>
          <w:color w:val="000000" w:themeColor="text1"/>
          <w:sz w:val="20"/>
          <w:szCs w:val="20"/>
        </w:rPr>
        <w:t>Obs</w:t>
      </w:r>
      <w:r>
        <w:rPr>
          <w:rFonts w:ascii="Segoe UI" w:hAnsi="Segoe UI" w:cs="Segoe UI"/>
          <w:b/>
          <w:color w:val="000000" w:themeColor="text1"/>
          <w:sz w:val="20"/>
          <w:szCs w:val="20"/>
        </w:rPr>
        <w:t>1</w:t>
      </w:r>
      <w:r w:rsidRPr="00B850BD">
        <w:rPr>
          <w:rFonts w:ascii="Segoe UI" w:hAnsi="Segoe UI" w:cs="Segoe UI"/>
          <w:b/>
          <w:color w:val="000000" w:themeColor="text1"/>
          <w:sz w:val="20"/>
          <w:szCs w:val="20"/>
        </w:rPr>
        <w:t>:</w:t>
      </w:r>
      <w:r>
        <w:rPr>
          <w:rFonts w:ascii="Segoe UI" w:hAnsi="Segoe UI" w:cs="Segoe UI"/>
          <w:color w:val="000000" w:themeColor="text1"/>
          <w:sz w:val="20"/>
          <w:szCs w:val="20"/>
        </w:rPr>
        <w:t xml:space="preserve"> </w:t>
      </w:r>
      <w:r w:rsidRPr="00B850BD">
        <w:rPr>
          <w:rFonts w:ascii="Segoe UI" w:hAnsi="Segoe UI" w:cs="Segoe UI"/>
          <w:color w:val="000000" w:themeColor="text1"/>
          <w:sz w:val="20"/>
          <w:szCs w:val="20"/>
        </w:rPr>
        <w:t>A justificativa do inciso I deve verificar novas soluções no mercado. Se existirem, será necessário elaborar um novo ETP para compará-las às já analisadas.</w:t>
      </w:r>
    </w:p>
    <w:p w14:paraId="604BB346" w14:textId="145087BC" w:rsidR="00B850BD" w:rsidRPr="00B850BD" w:rsidRDefault="00B850BD" w:rsidP="003066AC">
      <w:pPr>
        <w:spacing w:before="100" w:beforeAutospacing="1" w:after="100" w:afterAutospacing="1"/>
        <w:ind w:left="426"/>
        <w:jc w:val="both"/>
        <w:rPr>
          <w:rFonts w:ascii="Segoe UI" w:hAnsi="Segoe UI" w:cs="Segoe UI"/>
          <w:color w:val="000000" w:themeColor="text1"/>
          <w:sz w:val="20"/>
          <w:szCs w:val="20"/>
        </w:rPr>
      </w:pPr>
      <w:r w:rsidRPr="00B850BD">
        <w:rPr>
          <w:rFonts w:ascii="Segoe UI" w:hAnsi="Segoe UI" w:cs="Segoe UI"/>
          <w:b/>
          <w:color w:val="000000" w:themeColor="text1"/>
          <w:sz w:val="20"/>
          <w:szCs w:val="20"/>
        </w:rPr>
        <w:t>Obs2:</w:t>
      </w:r>
      <w:r w:rsidRPr="00B850BD">
        <w:rPr>
          <w:rFonts w:ascii="Segoe UI" w:hAnsi="Segoe UI" w:cs="Segoe UI"/>
          <w:color w:val="000000" w:themeColor="text1"/>
          <w:sz w:val="20"/>
          <w:szCs w:val="20"/>
        </w:rPr>
        <w:t xml:space="preserve"> Quando o ETP for </w:t>
      </w:r>
      <w:r>
        <w:rPr>
          <w:rFonts w:ascii="Segoe UI" w:hAnsi="Segoe UI" w:cs="Segoe UI"/>
          <w:color w:val="000000" w:themeColor="text1"/>
          <w:sz w:val="20"/>
          <w:szCs w:val="20"/>
        </w:rPr>
        <w:t>facultado</w:t>
      </w:r>
      <w:r w:rsidRPr="00B850BD">
        <w:rPr>
          <w:rFonts w:ascii="Segoe UI" w:hAnsi="Segoe UI" w:cs="Segoe UI"/>
          <w:color w:val="000000" w:themeColor="text1"/>
          <w:sz w:val="20"/>
          <w:szCs w:val="20"/>
        </w:rPr>
        <w:t>, o planejamento da contratação deve incluir</w:t>
      </w:r>
      <w:r w:rsidR="003066AC">
        <w:rPr>
          <w:rFonts w:ascii="Segoe UI" w:hAnsi="Segoe UI" w:cs="Segoe UI"/>
          <w:color w:val="000000" w:themeColor="text1"/>
          <w:sz w:val="20"/>
          <w:szCs w:val="20"/>
        </w:rPr>
        <w:t>:</w:t>
      </w:r>
      <w:r w:rsidRPr="00B850BD">
        <w:rPr>
          <w:rFonts w:ascii="Segoe UI" w:hAnsi="Segoe UI" w:cs="Segoe UI"/>
          <w:color w:val="000000" w:themeColor="text1"/>
          <w:sz w:val="20"/>
          <w:szCs w:val="20"/>
        </w:rPr>
        <w:t xml:space="preserve"> </w:t>
      </w:r>
      <w:r w:rsidR="003066AC" w:rsidRPr="00B850BD">
        <w:rPr>
          <w:rFonts w:ascii="Segoe UI" w:hAnsi="Segoe UI" w:cs="Segoe UI"/>
          <w:color w:val="000000" w:themeColor="text1"/>
          <w:sz w:val="20"/>
          <w:szCs w:val="20"/>
        </w:rPr>
        <w:t xml:space="preserve">a descrição da necessidade, estimativas de quantidades e valores, justificativa para o parcelamento e </w:t>
      </w:r>
      <w:r w:rsidR="003066AC">
        <w:rPr>
          <w:rFonts w:ascii="Segoe UI" w:hAnsi="Segoe UI" w:cs="Segoe UI"/>
          <w:color w:val="000000" w:themeColor="text1"/>
          <w:sz w:val="20"/>
          <w:szCs w:val="20"/>
        </w:rPr>
        <w:t>posicionamento conclusivo</w:t>
      </w:r>
      <w:r w:rsidR="003066AC" w:rsidRPr="00B850BD">
        <w:rPr>
          <w:rFonts w:ascii="Segoe UI" w:hAnsi="Segoe UI" w:cs="Segoe UI"/>
          <w:color w:val="000000" w:themeColor="text1"/>
          <w:sz w:val="20"/>
          <w:szCs w:val="20"/>
        </w:rPr>
        <w:t>, conforme o § 2º do art. 18 da Lei nº 14.133/2021.</w:t>
      </w:r>
    </w:p>
    <w:p w14:paraId="21649243" w14:textId="77777777" w:rsidR="006D1098" w:rsidRPr="000B1844" w:rsidRDefault="006D1098" w:rsidP="006D1098">
      <w:pPr>
        <w:pStyle w:val="Textodecomentrio1"/>
        <w:ind w:left="-284" w:right="-143"/>
        <w:jc w:val="both"/>
        <w:rPr>
          <w:rStyle w:val="Fontepargpadro1"/>
          <w:rFonts w:ascii="Segoe UI" w:hAnsi="Segoe UI" w:cs="Segoe UI"/>
          <w:color w:val="000000"/>
          <w:sz w:val="10"/>
          <w:szCs w:val="10"/>
        </w:rPr>
      </w:pPr>
    </w:p>
    <w:p w14:paraId="2AC79BC0" w14:textId="3DE155F6" w:rsidR="006D1098" w:rsidRPr="006D1098" w:rsidRDefault="006D1098" w:rsidP="006D1098">
      <w:pPr>
        <w:pStyle w:val="Textodecomentrio1"/>
        <w:numPr>
          <w:ilvl w:val="0"/>
          <w:numId w:val="1"/>
        </w:numPr>
        <w:tabs>
          <w:tab w:val="left" w:pos="0"/>
          <w:tab w:val="left" w:pos="8931"/>
        </w:tabs>
        <w:ind w:left="-284" w:right="-143" w:firstLine="0"/>
        <w:jc w:val="both"/>
        <w:rPr>
          <w:rFonts w:ascii="Segoe UI" w:hAnsi="Segoe UI" w:cs="Segoe UI"/>
          <w:color w:val="000000"/>
        </w:rPr>
      </w:pPr>
      <w:r w:rsidRPr="006D1098">
        <w:rPr>
          <w:rFonts w:ascii="Segoe UI" w:hAnsi="Segoe UI" w:cs="Segoe UI"/>
          <w:color w:val="000000" w:themeColor="text1"/>
        </w:rPr>
        <w:t xml:space="preserve">Para auxiliar no preenchimento adequado do ETP </w:t>
      </w:r>
      <w:r w:rsidR="00BA5220">
        <w:rPr>
          <w:rFonts w:ascii="Segoe UI" w:hAnsi="Segoe UI" w:cs="Segoe UI"/>
          <w:color w:val="000000" w:themeColor="text1"/>
        </w:rPr>
        <w:t>e</w:t>
      </w:r>
      <w:r w:rsidRPr="006D1098">
        <w:rPr>
          <w:rFonts w:ascii="Segoe UI" w:hAnsi="Segoe UI" w:cs="Segoe UI"/>
          <w:color w:val="000000" w:themeColor="text1"/>
        </w:rPr>
        <w:t xml:space="preserve"> Mapa, </w:t>
      </w:r>
      <w:proofErr w:type="gramStart"/>
      <w:r w:rsidR="00DA78B9" w:rsidRPr="00DA78B9">
        <w:rPr>
          <w:rFonts w:ascii="Segoe UI" w:hAnsi="Segoe UI" w:cs="Segoe UI"/>
          <w:bCs/>
          <w:color w:val="000000"/>
          <w:sz w:val="21"/>
          <w:szCs w:val="21"/>
        </w:rPr>
        <w:t xml:space="preserve">fornecemos </w:t>
      </w:r>
      <w:r w:rsidRPr="006D1098">
        <w:rPr>
          <w:rFonts w:ascii="Segoe UI" w:hAnsi="Segoe UI" w:cs="Segoe UI"/>
          <w:color w:val="000000" w:themeColor="text1"/>
        </w:rPr>
        <w:t xml:space="preserve"> diretrizes</w:t>
      </w:r>
      <w:proofErr w:type="gramEnd"/>
      <w:r w:rsidRPr="006D1098">
        <w:rPr>
          <w:rFonts w:ascii="Segoe UI" w:hAnsi="Segoe UI" w:cs="Segoe UI"/>
          <w:color w:val="000000" w:themeColor="text1"/>
        </w:rPr>
        <w:t xml:space="preserve">, exemplos e esclarecimentos para facilitar a compreensão do servidor. Ademais, indica-se que: </w:t>
      </w:r>
    </w:p>
    <w:p w14:paraId="743860CA" w14:textId="77777777" w:rsidR="006D1098" w:rsidRPr="006D1098" w:rsidRDefault="006D1098" w:rsidP="006D1098">
      <w:pPr>
        <w:pStyle w:val="Textodecomentrio1"/>
        <w:tabs>
          <w:tab w:val="left" w:pos="0"/>
          <w:tab w:val="left" w:pos="8931"/>
        </w:tabs>
        <w:ind w:left="-284" w:right="-143"/>
        <w:jc w:val="both"/>
        <w:rPr>
          <w:rFonts w:ascii="Segoe UI" w:hAnsi="Segoe UI" w:cs="Segoe UI"/>
          <w:color w:val="000000"/>
        </w:rPr>
      </w:pPr>
    </w:p>
    <w:p w14:paraId="25B4DD43" w14:textId="77777777" w:rsidR="006D1098" w:rsidRDefault="006D1098" w:rsidP="006D1098">
      <w:pPr>
        <w:pStyle w:val="Textodecomentrio1"/>
        <w:numPr>
          <w:ilvl w:val="0"/>
          <w:numId w:val="18"/>
        </w:numPr>
        <w:tabs>
          <w:tab w:val="left" w:pos="0"/>
          <w:tab w:val="left" w:pos="8931"/>
        </w:tabs>
        <w:ind w:right="-143"/>
        <w:jc w:val="both"/>
        <w:rPr>
          <w:rStyle w:val="Fontepargpadro1"/>
          <w:rFonts w:ascii="Segoe UI" w:hAnsi="Segoe UI" w:cs="Segoe UI"/>
          <w:color w:val="000000" w:themeColor="text1"/>
        </w:rPr>
      </w:pPr>
      <w:r w:rsidRPr="006D1098">
        <w:rPr>
          <w:rStyle w:val="Fontepargpadro1"/>
          <w:rFonts w:ascii="Segoe UI" w:hAnsi="Segoe UI" w:cs="Segoe UI"/>
          <w:color w:val="000000" w:themeColor="text1"/>
        </w:rPr>
        <w:t>A redação em</w:t>
      </w:r>
      <w:r w:rsidRPr="006D1098">
        <w:rPr>
          <w:rStyle w:val="Fontepargpadro1"/>
          <w:rFonts w:ascii="Segoe UI" w:hAnsi="Segoe UI" w:cs="Segoe UI"/>
          <w:b/>
          <w:bCs/>
          <w:color w:val="000000" w:themeColor="text1"/>
        </w:rPr>
        <w:t xml:space="preserve"> </w:t>
      </w:r>
      <w:r w:rsidRPr="00655B57">
        <w:rPr>
          <w:rStyle w:val="Fontepargpadro1"/>
          <w:rFonts w:ascii="Segoe UI" w:hAnsi="Segoe UI" w:cs="Segoe UI"/>
          <w:b/>
          <w:bCs/>
          <w:color w:val="538135" w:themeColor="accent6" w:themeShade="BF"/>
          <w:u w:val="single"/>
        </w:rPr>
        <w:t>VERDE</w:t>
      </w:r>
      <w:r w:rsidRPr="006D1098">
        <w:rPr>
          <w:rStyle w:val="Fontepargpadro1"/>
          <w:rFonts w:ascii="Segoe UI" w:hAnsi="Segoe UI" w:cs="Segoe UI"/>
          <w:color w:val="70AD47" w:themeColor="accent6"/>
        </w:rPr>
        <w:t xml:space="preserve"> </w:t>
      </w:r>
      <w:r w:rsidRPr="006D1098">
        <w:rPr>
          <w:rStyle w:val="Fontepargpadro1"/>
          <w:rFonts w:ascii="Segoe UI" w:hAnsi="Segoe UI" w:cs="Segoe UI"/>
          <w:color w:val="000000" w:themeColor="text1"/>
        </w:rPr>
        <w:t xml:space="preserve">consiste em </w:t>
      </w:r>
      <w:r w:rsidRPr="006D1098">
        <w:rPr>
          <w:rStyle w:val="Fontepargpadro1"/>
          <w:rFonts w:ascii="Segoe UI" w:hAnsi="Segoe UI" w:cs="Segoe UI"/>
          <w:b/>
          <w:bCs/>
          <w:color w:val="000000" w:themeColor="text1"/>
          <w:highlight w:val="yellow"/>
        </w:rPr>
        <w:t>sugestões/alternativas</w:t>
      </w:r>
      <w:r w:rsidRPr="006D1098">
        <w:rPr>
          <w:rStyle w:val="Fontepargpadro1"/>
          <w:rFonts w:ascii="Segoe UI" w:hAnsi="Segoe UI" w:cs="Segoe UI"/>
          <w:color w:val="000000" w:themeColor="text1"/>
        </w:rPr>
        <w:t xml:space="preserve"> de texto que deverão ser escolhidas pelo servidor conforme o caso concreto. Após escolha da opção, deve-se excluir as demais redações alternativas. </w:t>
      </w:r>
    </w:p>
    <w:p w14:paraId="5A703186" w14:textId="77777777" w:rsidR="006D1098" w:rsidRDefault="006D1098" w:rsidP="006D1098">
      <w:pPr>
        <w:pStyle w:val="Textodecomentrio1"/>
        <w:tabs>
          <w:tab w:val="left" w:pos="0"/>
          <w:tab w:val="left" w:pos="8931"/>
        </w:tabs>
        <w:ind w:left="-284" w:right="-143"/>
        <w:jc w:val="both"/>
        <w:rPr>
          <w:rStyle w:val="Fontepargpadro1"/>
          <w:rFonts w:ascii="Segoe UI" w:hAnsi="Segoe UI" w:cs="Segoe UI"/>
          <w:color w:val="000000"/>
        </w:rPr>
      </w:pPr>
    </w:p>
    <w:p w14:paraId="55BD5C26" w14:textId="77777777" w:rsidR="006D1098" w:rsidRDefault="006D1098" w:rsidP="006D1098">
      <w:pPr>
        <w:pStyle w:val="Textodecomentrio1"/>
        <w:numPr>
          <w:ilvl w:val="0"/>
          <w:numId w:val="18"/>
        </w:numPr>
        <w:tabs>
          <w:tab w:val="left" w:pos="0"/>
          <w:tab w:val="left" w:pos="8931"/>
        </w:tabs>
        <w:ind w:right="-143"/>
        <w:jc w:val="both"/>
        <w:rPr>
          <w:rStyle w:val="Fontepargpadro1"/>
          <w:rFonts w:ascii="Segoe UI" w:hAnsi="Segoe UI" w:cs="Segoe UI"/>
          <w:color w:val="000000"/>
        </w:rPr>
      </w:pPr>
      <w:r w:rsidRPr="006D1098">
        <w:rPr>
          <w:rStyle w:val="Fontepargpadro1"/>
          <w:rFonts w:ascii="Segoe UI" w:hAnsi="Segoe UI" w:cs="Segoe UI"/>
          <w:color w:val="000000"/>
        </w:rPr>
        <w:t xml:space="preserve">A redação </w:t>
      </w:r>
      <w:r w:rsidRPr="006D1098">
        <w:rPr>
          <w:rStyle w:val="Fontepargpadro1"/>
          <w:rFonts w:ascii="Segoe UI" w:hAnsi="Segoe UI" w:cs="Segoe UI"/>
          <w:bCs/>
          <w:color w:val="000000"/>
        </w:rPr>
        <w:t>em</w:t>
      </w:r>
      <w:r w:rsidRPr="006D1098">
        <w:rPr>
          <w:rStyle w:val="Fontepargpadro1"/>
          <w:rFonts w:ascii="Segoe UI" w:hAnsi="Segoe UI" w:cs="Segoe UI"/>
          <w:b/>
          <w:color w:val="000000"/>
        </w:rPr>
        <w:t xml:space="preserve"> </w:t>
      </w:r>
      <w:r w:rsidRPr="00655B57">
        <w:rPr>
          <w:rStyle w:val="Fontepargpadro1"/>
          <w:rFonts w:ascii="Segoe UI" w:hAnsi="Segoe UI" w:cs="Segoe UI"/>
          <w:b/>
          <w:color w:val="FF0000"/>
          <w:u w:val="single"/>
        </w:rPr>
        <w:t>VERMELHO</w:t>
      </w:r>
      <w:r w:rsidRPr="006D1098">
        <w:rPr>
          <w:rStyle w:val="Fontepargpadro1"/>
          <w:rFonts w:ascii="Segoe UI" w:hAnsi="Segoe UI" w:cs="Segoe UI"/>
          <w:color w:val="FF0000"/>
        </w:rPr>
        <w:t xml:space="preserve"> </w:t>
      </w:r>
      <w:r w:rsidRPr="006D1098">
        <w:rPr>
          <w:rStyle w:val="Fontepargpadro1"/>
          <w:rFonts w:ascii="Segoe UI" w:hAnsi="Segoe UI" w:cs="Segoe UI"/>
          <w:color w:val="000000"/>
        </w:rPr>
        <w:t>consiste em informações</w:t>
      </w:r>
      <w:r w:rsidRPr="006D1098">
        <w:rPr>
          <w:rStyle w:val="Fontepargpadro1"/>
          <w:rFonts w:ascii="Segoe UI" w:hAnsi="Segoe UI" w:cs="Segoe UI"/>
          <w:b/>
          <w:bCs/>
          <w:color w:val="000000"/>
        </w:rPr>
        <w:t xml:space="preserve"> </w:t>
      </w:r>
      <w:r w:rsidRPr="006D1098">
        <w:rPr>
          <w:rStyle w:val="Fontepargpadro1"/>
          <w:rFonts w:ascii="Segoe UI" w:hAnsi="Segoe UI" w:cs="Segoe UI"/>
          <w:b/>
          <w:bCs/>
          <w:color w:val="000000"/>
          <w:highlight w:val="yellow"/>
        </w:rPr>
        <w:t>variáveis e obrigatórias</w:t>
      </w:r>
      <w:r w:rsidRPr="006D1098">
        <w:rPr>
          <w:rStyle w:val="Fontepargpadro1"/>
          <w:rFonts w:ascii="Segoe UI" w:hAnsi="Segoe UI" w:cs="Segoe UI"/>
          <w:b/>
          <w:bCs/>
          <w:color w:val="000000"/>
        </w:rPr>
        <w:t xml:space="preserve"> </w:t>
      </w:r>
      <w:r w:rsidRPr="006D1098">
        <w:rPr>
          <w:rStyle w:val="Fontepargpadro1"/>
          <w:rFonts w:ascii="Segoe UI" w:hAnsi="Segoe UI" w:cs="Segoe UI"/>
          <w:color w:val="000000"/>
        </w:rPr>
        <w:t>que</w:t>
      </w:r>
      <w:r w:rsidRPr="006D1098">
        <w:rPr>
          <w:rStyle w:val="Fontepargpadro1"/>
          <w:rFonts w:ascii="Segoe UI" w:hAnsi="Segoe UI" w:cs="Segoe UI"/>
          <w:b/>
          <w:bCs/>
          <w:color w:val="000000"/>
        </w:rPr>
        <w:t xml:space="preserve"> </w:t>
      </w:r>
      <w:r w:rsidRPr="006D1098">
        <w:rPr>
          <w:rStyle w:val="Fontepargpadro1"/>
          <w:rFonts w:ascii="Segoe UI" w:hAnsi="Segoe UI" w:cs="Segoe UI"/>
          <w:bCs/>
          <w:color w:val="000000"/>
        </w:rPr>
        <w:t xml:space="preserve">devem ser preenchidas pela unidade demandante </w:t>
      </w:r>
      <w:r w:rsidRPr="006D1098">
        <w:rPr>
          <w:rStyle w:val="Fontepargpadro1"/>
          <w:rFonts w:ascii="Segoe UI" w:hAnsi="Segoe UI" w:cs="Segoe UI"/>
          <w:color w:val="000000"/>
        </w:rPr>
        <w:t>de acordo com as cláusulas escolhidas.</w:t>
      </w:r>
    </w:p>
    <w:p w14:paraId="77450245" w14:textId="77777777" w:rsidR="006D1098" w:rsidRDefault="006D1098" w:rsidP="006D1098">
      <w:pPr>
        <w:pStyle w:val="Textodecomentrio1"/>
        <w:tabs>
          <w:tab w:val="left" w:pos="0"/>
          <w:tab w:val="left" w:pos="8931"/>
        </w:tabs>
        <w:ind w:left="-284" w:right="-143"/>
        <w:jc w:val="both"/>
        <w:rPr>
          <w:rStyle w:val="Fontepargpadro1"/>
          <w:rFonts w:ascii="Segoe UI" w:hAnsi="Segoe UI" w:cs="Segoe UI"/>
          <w:color w:val="000000"/>
        </w:rPr>
      </w:pPr>
    </w:p>
    <w:p w14:paraId="4076F29F" w14:textId="77777777" w:rsidR="006D1098" w:rsidRDefault="006D1098" w:rsidP="006D1098">
      <w:pPr>
        <w:pStyle w:val="Textodecomentrio1"/>
        <w:numPr>
          <w:ilvl w:val="0"/>
          <w:numId w:val="18"/>
        </w:numPr>
        <w:tabs>
          <w:tab w:val="left" w:pos="0"/>
          <w:tab w:val="left" w:pos="8931"/>
        </w:tabs>
        <w:ind w:right="-143"/>
        <w:jc w:val="both"/>
        <w:rPr>
          <w:rFonts w:ascii="Segoe UI" w:hAnsi="Segoe UI" w:cs="Segoe UI"/>
          <w:color w:val="000000"/>
        </w:rPr>
      </w:pPr>
      <w:r w:rsidRPr="006D1098">
        <w:rPr>
          <w:rStyle w:val="Fontepargpadro1"/>
          <w:rFonts w:ascii="Segoe UI" w:hAnsi="Segoe UI" w:cs="Segoe UI"/>
          <w:color w:val="000000"/>
        </w:rPr>
        <w:lastRenderedPageBreak/>
        <w:t xml:space="preserve">A redação em </w:t>
      </w:r>
      <w:r w:rsidRPr="00655B57">
        <w:rPr>
          <w:rStyle w:val="Fontepargpadro1"/>
          <w:rFonts w:ascii="Segoe UI" w:hAnsi="Segoe UI" w:cs="Segoe UI"/>
          <w:b/>
          <w:bCs/>
          <w:color w:val="7030A0"/>
          <w:u w:val="single"/>
        </w:rPr>
        <w:t>ROXO</w:t>
      </w:r>
      <w:r w:rsidRPr="006D1098">
        <w:rPr>
          <w:rStyle w:val="Fontepargpadro1"/>
          <w:rFonts w:ascii="Segoe UI" w:hAnsi="Segoe UI" w:cs="Segoe UI"/>
          <w:color w:val="000000"/>
        </w:rPr>
        <w:t xml:space="preserve"> consiste em orientações expressas que devem ser seguidas. </w:t>
      </w:r>
    </w:p>
    <w:p w14:paraId="62E85AFF" w14:textId="77777777" w:rsidR="006D1098" w:rsidRDefault="006D1098" w:rsidP="006D1098">
      <w:pPr>
        <w:pStyle w:val="Textodecomentrio1"/>
        <w:tabs>
          <w:tab w:val="left" w:pos="0"/>
          <w:tab w:val="left" w:pos="8931"/>
        </w:tabs>
        <w:ind w:left="-284" w:right="-143"/>
        <w:jc w:val="both"/>
        <w:rPr>
          <w:rFonts w:ascii="Segoe UI" w:hAnsi="Segoe UI" w:cs="Segoe UI"/>
          <w:color w:val="000000"/>
        </w:rPr>
      </w:pPr>
    </w:p>
    <w:p w14:paraId="1ED388C2" w14:textId="05F07519" w:rsidR="006D1098" w:rsidRDefault="006D1098" w:rsidP="001C68F6">
      <w:pPr>
        <w:pStyle w:val="Textodecomentrio1"/>
        <w:numPr>
          <w:ilvl w:val="0"/>
          <w:numId w:val="18"/>
        </w:numPr>
        <w:tabs>
          <w:tab w:val="left" w:pos="0"/>
          <w:tab w:val="left" w:pos="8931"/>
        </w:tabs>
        <w:ind w:right="-143"/>
        <w:jc w:val="both"/>
        <w:rPr>
          <w:rFonts w:ascii="Segoe UI" w:hAnsi="Segoe UI" w:cs="Segoe UI"/>
          <w:color w:val="000000"/>
        </w:rPr>
      </w:pPr>
      <w:r w:rsidRPr="006D1098">
        <w:rPr>
          <w:rFonts w:ascii="Segoe UI" w:hAnsi="Segoe UI" w:cs="Segoe UI"/>
        </w:rPr>
        <w:t xml:space="preserve">Antes da versão final, é importante alterar a cor da fonte para </w:t>
      </w:r>
      <w:r w:rsidRPr="00655B57">
        <w:rPr>
          <w:rFonts w:ascii="Segoe UI" w:hAnsi="Segoe UI" w:cs="Segoe UI"/>
          <w:b/>
          <w:bCs/>
          <w:u w:val="single"/>
        </w:rPr>
        <w:t>PRETA</w:t>
      </w:r>
      <w:r w:rsidRPr="006D1098">
        <w:rPr>
          <w:rFonts w:ascii="Segoe UI" w:hAnsi="Segoe UI" w:cs="Segoe UI"/>
        </w:rPr>
        <w:t xml:space="preserve"> das informações escolhidas/inseridas e </w:t>
      </w:r>
      <w:r w:rsidRPr="006D1098">
        <w:rPr>
          <w:rFonts w:ascii="Segoe UI" w:hAnsi="Segoe UI" w:cs="Segoe UI"/>
          <w:b/>
          <w:bCs/>
          <w:highlight w:val="yellow"/>
        </w:rPr>
        <w:t>EXCLUIR</w:t>
      </w:r>
      <w:r w:rsidRPr="006D1098">
        <w:rPr>
          <w:rFonts w:ascii="Segoe UI" w:hAnsi="Segoe UI" w:cs="Segoe UI"/>
        </w:rPr>
        <w:t xml:space="preserve"> os demais textos explicativos ou aquelas variáveis </w:t>
      </w:r>
      <w:r w:rsidRPr="006D1098">
        <w:rPr>
          <w:rFonts w:ascii="Segoe UI" w:hAnsi="Segoe UI" w:cs="Segoe UI"/>
          <w:u w:val="single"/>
        </w:rPr>
        <w:t>que não serão acatados</w:t>
      </w:r>
      <w:r w:rsidRPr="006D1098">
        <w:rPr>
          <w:rFonts w:ascii="Segoe UI" w:hAnsi="Segoe UI" w:cs="Segoe UI"/>
        </w:rPr>
        <w:t>, para garantir a concisão do ETP</w:t>
      </w:r>
      <w:r w:rsidRPr="006D1098">
        <w:rPr>
          <w:rStyle w:val="Fontepargpadro1"/>
          <w:rFonts w:ascii="Segoe UI" w:hAnsi="Segoe UI" w:cs="Segoe UI"/>
          <w:color w:val="000000"/>
        </w:rPr>
        <w:t>.</w:t>
      </w:r>
    </w:p>
    <w:p w14:paraId="2D0E3A8B" w14:textId="223837EE" w:rsidR="001C68F6" w:rsidRPr="001C68F6" w:rsidRDefault="001C68F6" w:rsidP="001C68F6">
      <w:pPr>
        <w:pStyle w:val="Textodecomentrio1"/>
        <w:tabs>
          <w:tab w:val="left" w:pos="0"/>
          <w:tab w:val="left" w:pos="8931"/>
        </w:tabs>
        <w:ind w:right="-143"/>
        <w:jc w:val="both"/>
        <w:rPr>
          <w:rFonts w:ascii="Segoe UI" w:hAnsi="Segoe UI" w:cs="Segoe UI"/>
          <w:color w:val="000000"/>
        </w:rPr>
      </w:pPr>
    </w:p>
    <w:tbl>
      <w:tblPr>
        <w:tblW w:w="5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83"/>
        <w:gridCol w:w="1838"/>
        <w:gridCol w:w="3686"/>
      </w:tblGrid>
      <w:tr w:rsidR="00655B57" w:rsidRPr="001C68F6" w14:paraId="08EAE3D6" w14:textId="77777777" w:rsidTr="00017289">
        <w:trPr>
          <w:trHeight w:val="221"/>
          <w:jc w:val="center"/>
        </w:trPr>
        <w:tc>
          <w:tcPr>
            <w:tcW w:w="5807" w:type="dxa"/>
            <w:gridSpan w:val="3"/>
            <w:shd w:val="clear" w:color="auto" w:fill="D9D9D9"/>
          </w:tcPr>
          <w:p w14:paraId="34324E19" w14:textId="040ED422" w:rsidR="00655B57" w:rsidRPr="001C68F6" w:rsidRDefault="00655B57" w:rsidP="00655B57">
            <w:pPr>
              <w:ind w:left="-107" w:right="-112"/>
              <w:jc w:val="center"/>
              <w:rPr>
                <w:rFonts w:ascii="Segoe UI" w:hAnsi="Segoe UI" w:cs="Segoe UI"/>
                <w:sz w:val="15"/>
                <w:szCs w:val="15"/>
              </w:rPr>
            </w:pPr>
            <w:r w:rsidRPr="001C68F6">
              <w:rPr>
                <w:rFonts w:ascii="Segoe UI" w:hAnsi="Segoe UI" w:cs="Segoe UI"/>
                <w:b/>
                <w:bCs/>
                <w:sz w:val="20"/>
                <w:szCs w:val="20"/>
              </w:rPr>
              <w:t>LEGENDA</w:t>
            </w:r>
          </w:p>
        </w:tc>
      </w:tr>
      <w:tr w:rsidR="00655B57" w:rsidRPr="001C68F6" w14:paraId="21D1E834" w14:textId="77777777" w:rsidTr="00655B57">
        <w:trPr>
          <w:trHeight w:val="190"/>
          <w:jc w:val="center"/>
        </w:trPr>
        <w:tc>
          <w:tcPr>
            <w:tcW w:w="283" w:type="dxa"/>
            <w:shd w:val="clear" w:color="auto" w:fill="FF0000"/>
          </w:tcPr>
          <w:p w14:paraId="55785A43" w14:textId="77777777" w:rsidR="00655B57" w:rsidRPr="001C68F6" w:rsidRDefault="00655B57" w:rsidP="001C68F6">
            <w:pPr>
              <w:ind w:left="-251" w:right="-108"/>
              <w:jc w:val="center"/>
              <w:rPr>
                <w:rFonts w:ascii="Segoe UI" w:hAnsi="Segoe UI" w:cs="Segoe UI"/>
                <w:b/>
                <w:bCs/>
                <w:color w:val="FF0000"/>
                <w:sz w:val="20"/>
                <w:szCs w:val="20"/>
              </w:rPr>
            </w:pPr>
          </w:p>
        </w:tc>
        <w:tc>
          <w:tcPr>
            <w:tcW w:w="1838" w:type="dxa"/>
            <w:vAlign w:val="center"/>
          </w:tcPr>
          <w:p w14:paraId="3633388C" w14:textId="62864E57" w:rsidR="00655B57" w:rsidRPr="001C68F6" w:rsidRDefault="00655B57" w:rsidP="001C68F6">
            <w:pPr>
              <w:ind w:left="-251" w:right="-108"/>
              <w:jc w:val="center"/>
              <w:rPr>
                <w:rFonts w:ascii="Segoe UI" w:hAnsi="Segoe UI" w:cs="Segoe UI"/>
                <w:b/>
                <w:bCs/>
                <w:color w:val="FF0000"/>
                <w:sz w:val="20"/>
                <w:szCs w:val="20"/>
              </w:rPr>
            </w:pPr>
            <w:r w:rsidRPr="001C68F6">
              <w:rPr>
                <w:rFonts w:ascii="Segoe UI" w:hAnsi="Segoe UI" w:cs="Segoe UI"/>
                <w:b/>
                <w:bCs/>
                <w:color w:val="FF0000"/>
                <w:sz w:val="20"/>
                <w:szCs w:val="20"/>
              </w:rPr>
              <w:t>Fonte Vermelha</w:t>
            </w:r>
          </w:p>
        </w:tc>
        <w:tc>
          <w:tcPr>
            <w:tcW w:w="3686" w:type="dxa"/>
            <w:vAlign w:val="center"/>
          </w:tcPr>
          <w:p w14:paraId="660D285A" w14:textId="77777777" w:rsidR="00655B57" w:rsidRPr="001C68F6" w:rsidRDefault="00655B57" w:rsidP="001C68F6">
            <w:pPr>
              <w:ind w:left="-110" w:right="-110"/>
              <w:jc w:val="center"/>
              <w:rPr>
                <w:rFonts w:ascii="Segoe UI" w:hAnsi="Segoe UI" w:cs="Segoe UI"/>
                <w:sz w:val="20"/>
                <w:szCs w:val="20"/>
              </w:rPr>
            </w:pPr>
            <w:r w:rsidRPr="001C68F6">
              <w:rPr>
                <w:rFonts w:ascii="Segoe UI" w:eastAsia="Arial" w:hAnsi="Segoe UI" w:cs="Segoe UI"/>
                <w:b/>
                <w:bCs/>
                <w:sz w:val="20"/>
                <w:szCs w:val="20"/>
              </w:rPr>
              <w:t>TEXTOS VARIÁVEIS E OBRIGATÓRIOS</w:t>
            </w:r>
          </w:p>
        </w:tc>
      </w:tr>
      <w:tr w:rsidR="00655B57" w:rsidRPr="001C68F6" w14:paraId="7581066E" w14:textId="77777777" w:rsidTr="00655B57">
        <w:trPr>
          <w:trHeight w:val="136"/>
          <w:jc w:val="center"/>
        </w:trPr>
        <w:tc>
          <w:tcPr>
            <w:tcW w:w="283" w:type="dxa"/>
            <w:shd w:val="clear" w:color="auto" w:fill="538135" w:themeFill="accent6" w:themeFillShade="BF"/>
          </w:tcPr>
          <w:p w14:paraId="7629FD7D" w14:textId="77777777" w:rsidR="00655B57" w:rsidRPr="001C68F6" w:rsidRDefault="00655B57" w:rsidP="001C68F6">
            <w:pPr>
              <w:ind w:left="-251" w:right="-108"/>
              <w:jc w:val="center"/>
              <w:rPr>
                <w:rFonts w:ascii="Segoe UI" w:hAnsi="Segoe UI" w:cs="Segoe UI"/>
                <w:b/>
                <w:bCs/>
                <w:color w:val="538135" w:themeColor="accent6" w:themeShade="BF"/>
                <w:sz w:val="20"/>
                <w:szCs w:val="20"/>
              </w:rPr>
            </w:pPr>
          </w:p>
        </w:tc>
        <w:tc>
          <w:tcPr>
            <w:tcW w:w="1838" w:type="dxa"/>
            <w:vAlign w:val="center"/>
          </w:tcPr>
          <w:p w14:paraId="0CC5CEC3" w14:textId="052BA372" w:rsidR="00655B57" w:rsidRPr="001C68F6" w:rsidRDefault="00655B57" w:rsidP="001C68F6">
            <w:pPr>
              <w:ind w:left="-251" w:right="-108"/>
              <w:jc w:val="center"/>
              <w:rPr>
                <w:rFonts w:ascii="Segoe UI" w:hAnsi="Segoe UI" w:cs="Segoe UI"/>
                <w:b/>
                <w:bCs/>
                <w:color w:val="FF0000"/>
                <w:sz w:val="20"/>
                <w:szCs w:val="20"/>
              </w:rPr>
            </w:pPr>
            <w:r w:rsidRPr="001C68F6">
              <w:rPr>
                <w:rFonts w:ascii="Segoe UI" w:hAnsi="Segoe UI" w:cs="Segoe UI"/>
                <w:b/>
                <w:bCs/>
                <w:color w:val="538135" w:themeColor="accent6" w:themeShade="BF"/>
                <w:sz w:val="20"/>
                <w:szCs w:val="20"/>
              </w:rPr>
              <w:t>Fonte Verde</w:t>
            </w:r>
          </w:p>
        </w:tc>
        <w:tc>
          <w:tcPr>
            <w:tcW w:w="3686" w:type="dxa"/>
            <w:vAlign w:val="center"/>
          </w:tcPr>
          <w:p w14:paraId="1B99C757" w14:textId="77777777" w:rsidR="00655B57" w:rsidRPr="001C68F6" w:rsidRDefault="00655B57" w:rsidP="001C68F6">
            <w:pPr>
              <w:ind w:left="-110" w:right="-110"/>
              <w:jc w:val="center"/>
              <w:rPr>
                <w:rFonts w:ascii="Segoe UI" w:eastAsia="Arial" w:hAnsi="Segoe UI" w:cs="Segoe UI"/>
                <w:b/>
                <w:bCs/>
                <w:sz w:val="20"/>
                <w:szCs w:val="20"/>
              </w:rPr>
            </w:pPr>
            <w:r w:rsidRPr="001C68F6">
              <w:rPr>
                <w:rFonts w:ascii="Segoe UI" w:eastAsia="Arial" w:hAnsi="Segoe UI" w:cs="Segoe UI"/>
                <w:b/>
                <w:bCs/>
                <w:sz w:val="20"/>
                <w:szCs w:val="20"/>
              </w:rPr>
              <w:t>TEXTO SUGESTIVO E ALTERNATIVO</w:t>
            </w:r>
          </w:p>
        </w:tc>
      </w:tr>
      <w:tr w:rsidR="00655B57" w:rsidRPr="001C68F6" w14:paraId="4CC2E7A0" w14:textId="77777777" w:rsidTr="00655B57">
        <w:trPr>
          <w:trHeight w:val="59"/>
          <w:jc w:val="center"/>
        </w:trPr>
        <w:tc>
          <w:tcPr>
            <w:tcW w:w="283" w:type="dxa"/>
            <w:shd w:val="clear" w:color="auto" w:fill="7030A0"/>
          </w:tcPr>
          <w:p w14:paraId="35088E64" w14:textId="77777777" w:rsidR="00655B57" w:rsidRPr="001C68F6" w:rsidRDefault="00655B57" w:rsidP="001C68F6">
            <w:pPr>
              <w:ind w:left="-251" w:right="-108"/>
              <w:jc w:val="center"/>
              <w:rPr>
                <w:rFonts w:ascii="Segoe UI" w:hAnsi="Segoe UI" w:cs="Segoe UI"/>
                <w:b/>
                <w:bCs/>
                <w:color w:val="7030A0"/>
                <w:sz w:val="20"/>
                <w:szCs w:val="20"/>
              </w:rPr>
            </w:pPr>
          </w:p>
        </w:tc>
        <w:tc>
          <w:tcPr>
            <w:tcW w:w="1838" w:type="dxa"/>
            <w:vAlign w:val="center"/>
          </w:tcPr>
          <w:p w14:paraId="71E0A225" w14:textId="43EEA3A3" w:rsidR="00655B57" w:rsidRPr="001C68F6" w:rsidRDefault="00655B57" w:rsidP="001C68F6">
            <w:pPr>
              <w:ind w:left="-251" w:right="-108"/>
              <w:jc w:val="center"/>
              <w:rPr>
                <w:rFonts w:ascii="Segoe UI" w:hAnsi="Segoe UI" w:cs="Segoe UI"/>
                <w:b/>
                <w:bCs/>
                <w:color w:val="0057E5"/>
                <w:sz w:val="20"/>
                <w:szCs w:val="20"/>
              </w:rPr>
            </w:pPr>
            <w:r w:rsidRPr="001C68F6">
              <w:rPr>
                <w:rFonts w:ascii="Segoe UI" w:hAnsi="Segoe UI" w:cs="Segoe UI"/>
                <w:b/>
                <w:bCs/>
                <w:color w:val="7030A0"/>
                <w:sz w:val="20"/>
                <w:szCs w:val="20"/>
              </w:rPr>
              <w:t>Fonte Roxa</w:t>
            </w:r>
          </w:p>
        </w:tc>
        <w:tc>
          <w:tcPr>
            <w:tcW w:w="3686" w:type="dxa"/>
            <w:vAlign w:val="center"/>
          </w:tcPr>
          <w:p w14:paraId="51B94CC4" w14:textId="77777777" w:rsidR="00655B57" w:rsidRPr="001C68F6" w:rsidRDefault="00655B57" w:rsidP="001C68F6">
            <w:pPr>
              <w:ind w:left="-110" w:right="-110"/>
              <w:jc w:val="center"/>
              <w:rPr>
                <w:rFonts w:ascii="Segoe UI" w:eastAsia="Arial" w:hAnsi="Segoe UI" w:cs="Segoe UI"/>
                <w:b/>
                <w:bCs/>
                <w:sz w:val="20"/>
                <w:szCs w:val="20"/>
              </w:rPr>
            </w:pPr>
            <w:r w:rsidRPr="001C68F6">
              <w:rPr>
                <w:rFonts w:ascii="Segoe UI" w:eastAsia="Arial" w:hAnsi="Segoe UI" w:cs="Segoe UI"/>
                <w:b/>
                <w:bCs/>
                <w:sz w:val="20"/>
                <w:szCs w:val="20"/>
              </w:rPr>
              <w:t>ORIENTAÇÕES OBRIGATÓRIAS</w:t>
            </w:r>
          </w:p>
        </w:tc>
      </w:tr>
      <w:tr w:rsidR="00BA5220" w:rsidRPr="001C68F6" w14:paraId="6997DD89" w14:textId="77777777" w:rsidTr="00BA5220">
        <w:trPr>
          <w:trHeight w:val="59"/>
          <w:jc w:val="center"/>
        </w:trPr>
        <w:tc>
          <w:tcPr>
            <w:tcW w:w="283" w:type="dxa"/>
            <w:shd w:val="clear" w:color="auto" w:fill="0000FF"/>
          </w:tcPr>
          <w:p w14:paraId="0B7BD3A2" w14:textId="77777777" w:rsidR="00BA5220" w:rsidRPr="00BA5220" w:rsidRDefault="00BA5220" w:rsidP="001C68F6">
            <w:pPr>
              <w:ind w:left="-251" w:right="-108"/>
              <w:jc w:val="center"/>
              <w:rPr>
                <w:rFonts w:ascii="Segoe UI" w:hAnsi="Segoe UI" w:cs="Segoe UI"/>
                <w:b/>
                <w:bCs/>
                <w:sz w:val="20"/>
                <w:szCs w:val="20"/>
              </w:rPr>
            </w:pPr>
          </w:p>
        </w:tc>
        <w:tc>
          <w:tcPr>
            <w:tcW w:w="1838" w:type="dxa"/>
            <w:vAlign w:val="center"/>
          </w:tcPr>
          <w:p w14:paraId="2872AC7E" w14:textId="268F9A42" w:rsidR="00BA5220" w:rsidRPr="001C68F6" w:rsidRDefault="00BA5220" w:rsidP="001C68F6">
            <w:pPr>
              <w:ind w:left="-251" w:right="-108"/>
              <w:jc w:val="center"/>
              <w:rPr>
                <w:rFonts w:ascii="Segoe UI" w:hAnsi="Segoe UI" w:cs="Segoe UI"/>
                <w:b/>
                <w:bCs/>
                <w:color w:val="7030A0"/>
                <w:sz w:val="20"/>
                <w:szCs w:val="20"/>
              </w:rPr>
            </w:pPr>
            <w:r w:rsidRPr="00BA5220">
              <w:rPr>
                <w:rFonts w:ascii="Segoe UI" w:hAnsi="Segoe UI" w:cs="Segoe UI"/>
                <w:b/>
                <w:bCs/>
                <w:color w:val="0000FF"/>
                <w:sz w:val="20"/>
                <w:szCs w:val="20"/>
              </w:rPr>
              <w:t>Fonte azul</w:t>
            </w:r>
          </w:p>
        </w:tc>
        <w:tc>
          <w:tcPr>
            <w:tcW w:w="3686" w:type="dxa"/>
            <w:vAlign w:val="center"/>
          </w:tcPr>
          <w:p w14:paraId="525031EB" w14:textId="6AAE0F22" w:rsidR="00BA5220" w:rsidRPr="001C68F6" w:rsidRDefault="00F96D2E" w:rsidP="00F96D2E">
            <w:pPr>
              <w:ind w:left="-110" w:right="31"/>
              <w:jc w:val="center"/>
              <w:rPr>
                <w:rFonts w:ascii="Segoe UI" w:eastAsia="Arial" w:hAnsi="Segoe UI" w:cs="Segoe UI"/>
                <w:b/>
                <w:bCs/>
                <w:sz w:val="20"/>
                <w:szCs w:val="20"/>
              </w:rPr>
            </w:pPr>
            <w:r>
              <w:rPr>
                <w:rFonts w:ascii="Segoe UI" w:eastAsia="Arial" w:hAnsi="Segoe UI" w:cs="Segoe UI"/>
                <w:b/>
                <w:bCs/>
                <w:sz w:val="20"/>
                <w:szCs w:val="20"/>
              </w:rPr>
              <w:t>LINKS</w:t>
            </w:r>
          </w:p>
        </w:tc>
      </w:tr>
    </w:tbl>
    <w:p w14:paraId="56EAFFDF" w14:textId="77777777" w:rsidR="001C68F6" w:rsidRDefault="001C68F6" w:rsidP="001C68F6">
      <w:pPr>
        <w:tabs>
          <w:tab w:val="left" w:pos="284"/>
          <w:tab w:val="left" w:pos="2127"/>
        </w:tabs>
        <w:ind w:right="-1"/>
        <w:jc w:val="center"/>
        <w:rPr>
          <w:rFonts w:ascii="Segoe UI" w:hAnsi="Segoe UI" w:cs="Segoe UI"/>
          <w:color w:val="FF0000"/>
          <w:sz w:val="20"/>
          <w:szCs w:val="20"/>
        </w:rPr>
      </w:pPr>
    </w:p>
    <w:p w14:paraId="0A1BCC6B" w14:textId="497D6DA5" w:rsidR="00640F1C" w:rsidRDefault="001C68F6" w:rsidP="004341F4">
      <w:pPr>
        <w:tabs>
          <w:tab w:val="left" w:pos="284"/>
          <w:tab w:val="left" w:pos="2127"/>
        </w:tabs>
        <w:ind w:right="-1"/>
        <w:jc w:val="center"/>
        <w:rPr>
          <w:rFonts w:ascii="Segoe UI" w:hAnsi="Segoe UI" w:cs="Segoe UI"/>
          <w:b/>
          <w:color w:val="FF0000"/>
          <w:sz w:val="20"/>
          <w:szCs w:val="20"/>
        </w:rPr>
      </w:pPr>
      <w:r w:rsidRPr="006D1098">
        <w:rPr>
          <w:rFonts w:ascii="Segoe UI" w:hAnsi="Segoe UI" w:cs="Segoe UI"/>
          <w:color w:val="FF0000"/>
          <w:sz w:val="20"/>
          <w:szCs w:val="20"/>
        </w:rPr>
        <w:t>Ao final do preenchimento</w:t>
      </w:r>
      <w:r w:rsidR="006D1098" w:rsidRPr="006D1098">
        <w:rPr>
          <w:rFonts w:ascii="Segoe UI" w:hAnsi="Segoe UI" w:cs="Segoe UI"/>
          <w:color w:val="FF0000"/>
          <w:sz w:val="20"/>
          <w:szCs w:val="20"/>
        </w:rPr>
        <w:t xml:space="preserve">, </w:t>
      </w:r>
      <w:r w:rsidR="006D1098" w:rsidRPr="006D1098">
        <w:rPr>
          <w:rFonts w:ascii="Segoe UI" w:hAnsi="Segoe UI" w:cs="Segoe UI"/>
          <w:b/>
          <w:color w:val="FF0000"/>
          <w:sz w:val="20"/>
          <w:szCs w:val="20"/>
          <w:highlight w:val="yellow"/>
          <w:u w:val="single"/>
        </w:rPr>
        <w:t>EXCLUA</w:t>
      </w:r>
      <w:r w:rsidR="006D1098" w:rsidRPr="006D1098">
        <w:rPr>
          <w:rFonts w:ascii="Segoe UI" w:hAnsi="Segoe UI" w:cs="Segoe UI"/>
          <w:b/>
          <w:color w:val="FF0000"/>
          <w:sz w:val="20"/>
          <w:szCs w:val="20"/>
          <w:highlight w:val="yellow"/>
        </w:rPr>
        <w:t xml:space="preserve"> ESTA PÁGINA</w:t>
      </w:r>
      <w:r>
        <w:rPr>
          <w:rFonts w:ascii="Segoe UI" w:hAnsi="Segoe UI" w:cs="Segoe UI"/>
          <w:b/>
          <w:color w:val="FF0000"/>
          <w:sz w:val="20"/>
          <w:szCs w:val="20"/>
        </w:rPr>
        <w:t>.</w:t>
      </w:r>
    </w:p>
    <w:p w14:paraId="6BE43193" w14:textId="77777777" w:rsidR="00640F1C" w:rsidRDefault="00640F1C">
      <w:pPr>
        <w:spacing w:after="160" w:line="259" w:lineRule="auto"/>
        <w:rPr>
          <w:rFonts w:ascii="Segoe UI" w:hAnsi="Segoe UI" w:cs="Segoe UI"/>
          <w:b/>
          <w:color w:val="FF0000"/>
          <w:sz w:val="20"/>
          <w:szCs w:val="20"/>
        </w:rPr>
      </w:pPr>
      <w:r>
        <w:rPr>
          <w:rFonts w:ascii="Segoe UI" w:hAnsi="Segoe UI" w:cs="Segoe UI"/>
          <w:b/>
          <w:color w:val="FF0000"/>
          <w:sz w:val="20"/>
          <w:szCs w:val="20"/>
        </w:rPr>
        <w:br w:type="page"/>
      </w:r>
    </w:p>
    <w:p w14:paraId="73922AB6" w14:textId="77777777" w:rsidR="004C3F38" w:rsidRPr="004341F4" w:rsidRDefault="004C3F38" w:rsidP="004341F4">
      <w:pPr>
        <w:tabs>
          <w:tab w:val="left" w:pos="284"/>
          <w:tab w:val="left" w:pos="2127"/>
        </w:tabs>
        <w:ind w:right="-1"/>
        <w:jc w:val="center"/>
        <w:rPr>
          <w:rFonts w:ascii="Segoe UI" w:hAnsi="Segoe UI" w:cs="Segoe UI"/>
          <w:b/>
          <w:color w:val="FF0000"/>
          <w:sz w:val="20"/>
          <w:szCs w:val="20"/>
        </w:rPr>
      </w:pPr>
    </w:p>
    <w:tbl>
      <w:tblPr>
        <w:tblStyle w:val="Tabelacomgrade"/>
        <w:tblW w:w="9639" w:type="dxa"/>
        <w:tblInd w:w="-23" w:type="dxa"/>
        <w:tblLayout w:type="fixed"/>
        <w:tblLook w:val="04A0" w:firstRow="1" w:lastRow="0" w:firstColumn="1" w:lastColumn="0" w:noHBand="0" w:noVBand="1"/>
      </w:tblPr>
      <w:tblGrid>
        <w:gridCol w:w="9639"/>
      </w:tblGrid>
      <w:tr w:rsidR="00D017D2" w14:paraId="1F234DE0" w14:textId="77777777" w:rsidTr="004341F4">
        <w:trPr>
          <w:trHeight w:hRule="exact" w:val="851"/>
        </w:trPr>
        <w:tc>
          <w:tcPr>
            <w:tcW w:w="9639"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808080" w:themeFill="background1" w:themeFillShade="80"/>
            <w:vAlign w:val="center"/>
          </w:tcPr>
          <w:p w14:paraId="792BC4A1" w14:textId="608A2251" w:rsidR="00D017D2" w:rsidRDefault="004341F4" w:rsidP="00017289">
            <w:pPr>
              <w:ind w:left="708" w:right="-1" w:hanging="708"/>
              <w:jc w:val="center"/>
              <w:rPr>
                <w:rFonts w:ascii="Aptos" w:eastAsia="Aptos" w:hAnsi="Aptos"/>
              </w:rPr>
            </w:pPr>
            <w:r w:rsidRPr="004341F4">
              <w:rPr>
                <w:rFonts w:ascii="Arial Black" w:eastAsia="Aptos" w:hAnsi="Arial Black" w:cs="Arial"/>
                <w:b/>
                <w:bCs/>
                <w:color w:val="FFFFFF" w:themeColor="background1"/>
                <w:sz w:val="40"/>
                <w:szCs w:val="40"/>
              </w:rPr>
              <w:t>ESTUDO TÉCNICO PRELIMINAR – ETP</w:t>
            </w:r>
          </w:p>
        </w:tc>
      </w:tr>
    </w:tbl>
    <w:p w14:paraId="6AA5E414" w14:textId="77777777" w:rsidR="00D017D2" w:rsidRPr="007B06AA" w:rsidRDefault="00D017D2" w:rsidP="004341F4">
      <w:pPr>
        <w:rPr>
          <w:rFonts w:ascii="Segoe UI" w:hAnsi="Segoe UI" w:cs="Segoe UI"/>
          <w:sz w:val="22"/>
          <w:szCs w:val="22"/>
        </w:rPr>
      </w:pPr>
    </w:p>
    <w:tbl>
      <w:tblPr>
        <w:tblStyle w:val="Tabelacomgrade"/>
        <w:tblW w:w="0" w:type="auto"/>
        <w:jc w:val="center"/>
        <w:tblLook w:val="04A0" w:firstRow="1" w:lastRow="0" w:firstColumn="1" w:lastColumn="0" w:noHBand="0" w:noVBand="1"/>
      </w:tblPr>
      <w:tblGrid>
        <w:gridCol w:w="9628"/>
      </w:tblGrid>
      <w:tr w:rsidR="00DD05C6" w:rsidRPr="00DD05C6" w14:paraId="469C4C2C" w14:textId="77777777" w:rsidTr="00187D7F">
        <w:trPr>
          <w:trHeight w:hRule="exact" w:val="454"/>
          <w:jc w:val="center"/>
        </w:trPr>
        <w:tc>
          <w:tcPr>
            <w:tcW w:w="10200" w:type="dxa"/>
            <w:shd w:val="clear" w:color="auto" w:fill="D9D9D9" w:themeFill="background1" w:themeFillShade="D9"/>
            <w:vAlign w:val="center"/>
          </w:tcPr>
          <w:p w14:paraId="0D71176C" w14:textId="459DB319" w:rsidR="001C68F6" w:rsidRPr="00DD05C6" w:rsidRDefault="00187D7F" w:rsidP="0050703D">
            <w:pPr>
              <w:pStyle w:val="PargrafodaLista"/>
              <w:ind w:left="-120"/>
              <w:jc w:val="both"/>
              <w:rPr>
                <w:rStyle w:val="Hyperlink"/>
                <w:color w:val="auto"/>
                <w:sz w:val="22"/>
                <w:szCs w:val="22"/>
                <w:u w:val="none"/>
              </w:rPr>
            </w:pPr>
            <w:hyperlink r:id="rId10" w:tooltip="SAIBA MAIS!" w:history="1">
              <w:r w:rsidRPr="00DD05C6">
                <w:rPr>
                  <w:rStyle w:val="Hyperlink"/>
                  <w:rFonts w:ascii="Segoe UI" w:hAnsi="Segoe UI" w:cs="Segoe UI"/>
                  <w:b/>
                  <w:bCs/>
                  <w:color w:val="auto"/>
                  <w:sz w:val="22"/>
                  <w:szCs w:val="22"/>
                  <w:u w:val="none"/>
                </w:rPr>
                <w:t xml:space="preserve"> </w:t>
              </w:r>
            </w:hyperlink>
            <w:r w:rsidR="00655715" w:rsidRPr="00DD05C6">
              <w:rPr>
                <w:rFonts w:ascii="Segoe UI" w:eastAsia="Calibri" w:hAnsi="Segoe UI" w:cs="Segoe UI"/>
                <w:b/>
                <w:bCs/>
                <w:sz w:val="22"/>
                <w:szCs w:val="22"/>
                <w:lang w:eastAsia="en-US"/>
                <w14:ligatures w14:val="none"/>
              </w:rPr>
              <w:t>1. DESCRIÇÃO</w:t>
            </w:r>
            <w:r w:rsidR="0050703D">
              <w:rPr>
                <w:rFonts w:ascii="Segoe UI" w:eastAsia="Calibri" w:hAnsi="Segoe UI" w:cs="Segoe UI"/>
                <w:b/>
                <w:bCs/>
                <w:sz w:val="22"/>
                <w:szCs w:val="22"/>
                <w:lang w:eastAsia="en-US"/>
                <w14:ligatures w14:val="none"/>
              </w:rPr>
              <w:t xml:space="preserve"> DA NECESSIDADE DA CONTRATAÇÃO </w:t>
            </w:r>
            <w:r w:rsidR="0026325E" w:rsidRPr="00DD05C6">
              <w:rPr>
                <w:rFonts w:ascii="Segoe UI" w:eastAsia="Calibri" w:hAnsi="Segoe UI" w:cs="Segoe UI"/>
                <w:b/>
                <w:bCs/>
                <w:sz w:val="22"/>
                <w:szCs w:val="22"/>
                <w:lang w:eastAsia="en-US"/>
                <w14:ligatures w14:val="none"/>
              </w:rPr>
              <w:t xml:space="preserve"> </w:t>
            </w:r>
          </w:p>
        </w:tc>
      </w:tr>
    </w:tbl>
    <w:p w14:paraId="4519E2F6" w14:textId="77777777" w:rsidR="00DD05C6" w:rsidRDefault="00DD05C6" w:rsidP="00DD05C6">
      <w:pPr>
        <w:tabs>
          <w:tab w:val="left" w:pos="142"/>
          <w:tab w:val="left" w:pos="284"/>
        </w:tabs>
        <w:ind w:left="9" w:right="-1"/>
        <w:jc w:val="both"/>
        <w:rPr>
          <w:rFonts w:ascii="Segoe UI" w:hAnsi="Segoe UI" w:cs="Segoe UI"/>
          <w:b/>
          <w:bCs/>
          <w:sz w:val="21"/>
          <w:szCs w:val="21"/>
          <w:u w:val="single"/>
        </w:rPr>
      </w:pPr>
    </w:p>
    <w:p w14:paraId="3AD688E1" w14:textId="4201EAA4" w:rsidR="00DD05C6" w:rsidRPr="00DD05C6" w:rsidRDefault="00640F1C" w:rsidP="00DD05C6">
      <w:pPr>
        <w:tabs>
          <w:tab w:val="left" w:pos="142"/>
          <w:tab w:val="left" w:pos="284"/>
        </w:tabs>
        <w:ind w:left="9" w:right="-1"/>
        <w:jc w:val="both"/>
        <w:rPr>
          <w:rFonts w:ascii="Segoe UI" w:hAnsi="Segoe UI" w:cs="Segoe UI"/>
          <w:bCs/>
          <w:color w:val="7030A0"/>
          <w:sz w:val="20"/>
          <w:szCs w:val="20"/>
        </w:rPr>
      </w:pPr>
      <w:r w:rsidRPr="00DD05C6">
        <w:rPr>
          <w:rFonts w:ascii="Segoe UI" w:hAnsi="Segoe UI" w:cs="Segoe UI"/>
          <w:bCs/>
          <w:color w:val="7030A0"/>
          <w:sz w:val="20"/>
          <w:szCs w:val="20"/>
        </w:rPr>
        <w:t>Neste campo o usuário deverá descrever a necessidade da compra/contratação, evidenciando o problema identificado e a real necessidade que ele gera. Deve-se contextualizar a necessidade da demanda ou projeto, visando orientar os objetivos, o escopo e a abrangência das necessidades de negócio. Pode-se descrever sinteticamente sua motivação, fazer um breve histórico e apresentar o seu alinhamento estratégico.</w:t>
      </w:r>
      <w:r w:rsidR="00DD05C6" w:rsidRPr="00DD05C6">
        <w:rPr>
          <w:rFonts w:ascii="Segoe UI" w:hAnsi="Segoe UI" w:cs="Segoe UI"/>
          <w:bCs/>
          <w:color w:val="7030A0"/>
          <w:sz w:val="20"/>
          <w:szCs w:val="20"/>
        </w:rPr>
        <w:t xml:space="preserve"> A descrição deve ser clara, concisa e relacionada ao caso concreto a ser resolvido</w:t>
      </w:r>
    </w:p>
    <w:p w14:paraId="6840BBDA" w14:textId="77777777" w:rsidR="00C0720D" w:rsidRPr="00DD05C6" w:rsidRDefault="00C0720D" w:rsidP="00640F1C">
      <w:pPr>
        <w:tabs>
          <w:tab w:val="left" w:pos="142"/>
          <w:tab w:val="left" w:pos="284"/>
        </w:tabs>
        <w:ind w:left="9" w:right="-1"/>
        <w:jc w:val="both"/>
        <w:rPr>
          <w:rFonts w:ascii="Segoe UI" w:hAnsi="Segoe UI" w:cs="Segoe UI"/>
          <w:bCs/>
          <w:color w:val="7030A0"/>
          <w:sz w:val="20"/>
          <w:szCs w:val="20"/>
        </w:rPr>
      </w:pPr>
    </w:p>
    <w:p w14:paraId="6613DF71" w14:textId="5B1FA66E" w:rsidR="00640F1C" w:rsidRPr="00C0720D" w:rsidRDefault="00C0720D" w:rsidP="00640F1C">
      <w:pPr>
        <w:tabs>
          <w:tab w:val="left" w:pos="142"/>
          <w:tab w:val="left" w:pos="284"/>
        </w:tabs>
        <w:ind w:left="9" w:right="-1"/>
        <w:jc w:val="both"/>
        <w:rPr>
          <w:rFonts w:ascii="Segoe UI" w:hAnsi="Segoe UI" w:cs="Segoe UI"/>
          <w:b/>
          <w:bCs/>
          <w:color w:val="538135" w:themeColor="accent6" w:themeShade="BF"/>
          <w:sz w:val="20"/>
          <w:szCs w:val="20"/>
        </w:rPr>
      </w:pPr>
      <w:r w:rsidRPr="00C0720D">
        <w:rPr>
          <w:rFonts w:ascii="Segoe UI" w:hAnsi="Segoe UI" w:cs="Segoe UI"/>
          <w:b/>
          <w:bCs/>
          <w:color w:val="538135" w:themeColor="accent6" w:themeShade="BF"/>
          <w:sz w:val="20"/>
          <w:szCs w:val="20"/>
        </w:rPr>
        <w:t>EXEMPLOS:</w:t>
      </w:r>
    </w:p>
    <w:p w14:paraId="236FED9C" w14:textId="77777777" w:rsidR="00640F1C" w:rsidRPr="00640F1C" w:rsidRDefault="00640F1C" w:rsidP="00640F1C">
      <w:pPr>
        <w:numPr>
          <w:ilvl w:val="0"/>
          <w:numId w:val="28"/>
        </w:numPr>
        <w:tabs>
          <w:tab w:val="left" w:pos="142"/>
          <w:tab w:val="left" w:pos="284"/>
        </w:tabs>
        <w:ind w:right="-1"/>
        <w:jc w:val="both"/>
        <w:rPr>
          <w:rFonts w:ascii="Segoe UI" w:hAnsi="Segoe UI" w:cs="Segoe UI"/>
          <w:bCs/>
          <w:color w:val="538135" w:themeColor="accent6" w:themeShade="BF"/>
          <w:sz w:val="20"/>
          <w:szCs w:val="20"/>
        </w:rPr>
      </w:pPr>
      <w:r w:rsidRPr="00640F1C">
        <w:rPr>
          <w:rFonts w:ascii="Segoe UI" w:hAnsi="Segoe UI" w:cs="Segoe UI"/>
          <w:bCs/>
          <w:color w:val="538135" w:themeColor="accent6" w:themeShade="BF"/>
          <w:sz w:val="20"/>
          <w:szCs w:val="20"/>
        </w:rPr>
        <w:t>Necessidade de desenvolvimento, manutenção, sustentação de sistemas institucionais.</w:t>
      </w:r>
    </w:p>
    <w:p w14:paraId="17FB414E" w14:textId="77777777" w:rsidR="00640F1C" w:rsidRPr="00640F1C" w:rsidRDefault="00640F1C" w:rsidP="00640F1C">
      <w:pPr>
        <w:numPr>
          <w:ilvl w:val="0"/>
          <w:numId w:val="28"/>
        </w:numPr>
        <w:tabs>
          <w:tab w:val="left" w:pos="142"/>
          <w:tab w:val="left" w:pos="284"/>
        </w:tabs>
        <w:ind w:right="-1"/>
        <w:jc w:val="both"/>
        <w:rPr>
          <w:rFonts w:ascii="Segoe UI" w:hAnsi="Segoe UI" w:cs="Segoe UI"/>
          <w:bCs/>
          <w:color w:val="538135" w:themeColor="accent6" w:themeShade="BF"/>
          <w:sz w:val="20"/>
          <w:szCs w:val="20"/>
        </w:rPr>
      </w:pPr>
      <w:r w:rsidRPr="00640F1C">
        <w:rPr>
          <w:rFonts w:ascii="Segoe UI" w:hAnsi="Segoe UI" w:cs="Segoe UI"/>
          <w:bCs/>
          <w:color w:val="538135" w:themeColor="accent6" w:themeShade="BF"/>
          <w:sz w:val="20"/>
          <w:szCs w:val="20"/>
        </w:rPr>
        <w:t>Necessidade de renovação do parque computacional - estações de trabalho (Desktops), equipamento móveis (notebooks) e Monitores extras.</w:t>
      </w:r>
    </w:p>
    <w:p w14:paraId="1D0519B1" w14:textId="7721C003" w:rsidR="00640F1C" w:rsidRPr="00640F1C" w:rsidRDefault="00640F1C" w:rsidP="00640F1C">
      <w:pPr>
        <w:numPr>
          <w:ilvl w:val="0"/>
          <w:numId w:val="28"/>
        </w:numPr>
        <w:tabs>
          <w:tab w:val="left" w:pos="142"/>
          <w:tab w:val="left" w:pos="284"/>
        </w:tabs>
        <w:ind w:right="-1"/>
        <w:jc w:val="both"/>
        <w:rPr>
          <w:rFonts w:ascii="Segoe UI" w:hAnsi="Segoe UI" w:cs="Segoe UI"/>
          <w:bCs/>
          <w:color w:val="538135" w:themeColor="accent6" w:themeShade="BF"/>
          <w:sz w:val="20"/>
          <w:szCs w:val="20"/>
        </w:rPr>
      </w:pPr>
      <w:r w:rsidRPr="00640F1C">
        <w:rPr>
          <w:rFonts w:ascii="Segoe UI" w:hAnsi="Segoe UI" w:cs="Segoe UI"/>
          <w:bCs/>
          <w:color w:val="538135" w:themeColor="accent6" w:themeShade="BF"/>
          <w:sz w:val="20"/>
          <w:szCs w:val="20"/>
        </w:rPr>
        <w:t>Necessidade de impressão e digitalização de documentos.</w:t>
      </w:r>
    </w:p>
    <w:p w14:paraId="3CF85298" w14:textId="77777777" w:rsidR="00187D7F" w:rsidRDefault="00187D7F" w:rsidP="001C68F6">
      <w:pPr>
        <w:tabs>
          <w:tab w:val="left" w:pos="142"/>
          <w:tab w:val="left" w:pos="284"/>
        </w:tabs>
        <w:ind w:left="9" w:right="-1"/>
        <w:jc w:val="both"/>
        <w:rPr>
          <w:rFonts w:ascii="Segoe UI" w:hAnsi="Segoe UI" w:cs="Segoe UI"/>
          <w:b/>
          <w:bCs/>
          <w:color w:val="FF0000"/>
          <w:sz w:val="21"/>
          <w:szCs w:val="21"/>
          <w:u w:val="single"/>
        </w:rPr>
      </w:pPr>
    </w:p>
    <w:tbl>
      <w:tblPr>
        <w:tblStyle w:val="Tabelacomgrade"/>
        <w:tblW w:w="0" w:type="auto"/>
        <w:tblInd w:w="9" w:type="dxa"/>
        <w:shd w:val="clear" w:color="auto" w:fill="D9D9D9" w:themeFill="background1" w:themeFillShade="D9"/>
        <w:tblLook w:val="04A0" w:firstRow="1" w:lastRow="0" w:firstColumn="1" w:lastColumn="0" w:noHBand="0" w:noVBand="1"/>
      </w:tblPr>
      <w:tblGrid>
        <w:gridCol w:w="9619"/>
      </w:tblGrid>
      <w:tr w:rsidR="00187D7F" w:rsidRPr="00187D7F" w14:paraId="768ECFF6" w14:textId="77777777" w:rsidTr="00187D7F">
        <w:tc>
          <w:tcPr>
            <w:tcW w:w="9628" w:type="dxa"/>
            <w:shd w:val="clear" w:color="auto" w:fill="D9D9D9" w:themeFill="background1" w:themeFillShade="D9"/>
          </w:tcPr>
          <w:p w14:paraId="3C0A69EF" w14:textId="572D5A31" w:rsidR="00187D7F" w:rsidRPr="00DD05C6" w:rsidRDefault="007B06AA" w:rsidP="004F7F53">
            <w:pPr>
              <w:spacing w:after="160" w:line="259" w:lineRule="auto"/>
              <w:contextualSpacing/>
              <w:jc w:val="both"/>
              <w:rPr>
                <w:rFonts w:ascii="Segoe UI" w:eastAsia="Calibri" w:hAnsi="Segoe UI" w:cs="Segoe UI"/>
                <w:b/>
                <w:bCs/>
                <w:sz w:val="22"/>
                <w:szCs w:val="22"/>
                <w:lang w:eastAsia="en-US"/>
                <w14:ligatures w14:val="none"/>
              </w:rPr>
            </w:pPr>
            <w:r w:rsidRPr="00DD05C6">
              <w:rPr>
                <w:rFonts w:ascii="Segoe UI" w:eastAsia="Calibri" w:hAnsi="Segoe UI" w:cs="Segoe UI"/>
                <w:b/>
                <w:bCs/>
                <w:sz w:val="22"/>
                <w:szCs w:val="22"/>
                <w:lang w:eastAsia="en-US"/>
                <w14:ligatures w14:val="none"/>
              </w:rPr>
              <w:t xml:space="preserve">2. PREVISÃO DA CONTRATAÇÃO NO PLANO DE CONTRATAÇÕES ANUAL – PCA </w:t>
            </w:r>
          </w:p>
        </w:tc>
      </w:tr>
    </w:tbl>
    <w:p w14:paraId="0AD839E7" w14:textId="77777777" w:rsidR="00187D7F" w:rsidRDefault="00187D7F" w:rsidP="001C68F6">
      <w:pPr>
        <w:tabs>
          <w:tab w:val="left" w:pos="142"/>
          <w:tab w:val="left" w:pos="284"/>
        </w:tabs>
        <w:ind w:left="9" w:right="-1"/>
        <w:jc w:val="both"/>
        <w:rPr>
          <w:rFonts w:ascii="Segoe UI" w:hAnsi="Segoe UI" w:cs="Segoe UI"/>
          <w:b/>
          <w:bCs/>
          <w:color w:val="FF0000"/>
          <w:sz w:val="21"/>
          <w:szCs w:val="21"/>
          <w:u w:val="single"/>
        </w:rPr>
      </w:pPr>
    </w:p>
    <w:p w14:paraId="179C0F72" w14:textId="2901FC0A" w:rsidR="00187D7F" w:rsidRPr="00044523" w:rsidRDefault="00187D7F" w:rsidP="00187D7F">
      <w:pPr>
        <w:tabs>
          <w:tab w:val="left" w:pos="142"/>
          <w:tab w:val="left" w:pos="284"/>
        </w:tabs>
        <w:ind w:left="9" w:right="-1"/>
        <w:jc w:val="both"/>
        <w:rPr>
          <w:rFonts w:ascii="Segoe UI" w:hAnsi="Segoe UI" w:cs="Segoe UI"/>
          <w:b/>
          <w:bCs/>
          <w:color w:val="000000" w:themeColor="text1"/>
          <w:sz w:val="21"/>
          <w:szCs w:val="21"/>
        </w:rPr>
      </w:pPr>
      <w:r w:rsidRPr="00044523">
        <w:rPr>
          <w:rFonts w:ascii="Segoe UI" w:hAnsi="Segoe UI" w:cs="Segoe UI"/>
          <w:b/>
          <w:bCs/>
          <w:color w:val="000000" w:themeColor="text1"/>
          <w:sz w:val="21"/>
          <w:szCs w:val="21"/>
        </w:rPr>
        <w:t>2.1. INDICAÇÃO DA CONTRATAÇÃO NO PLANO DE CONTRATAÇÕES ANUAL DO MPBA:</w:t>
      </w:r>
      <w:r w:rsidRPr="00044523">
        <w:rPr>
          <w:sz w:val="21"/>
          <w:szCs w:val="21"/>
        </w:rPr>
        <w:t xml:space="preserve"> </w:t>
      </w:r>
    </w:p>
    <w:p w14:paraId="292A44CC" w14:textId="77777777" w:rsidR="00187D7F" w:rsidRPr="00044523" w:rsidRDefault="00187D7F" w:rsidP="00187D7F">
      <w:pPr>
        <w:tabs>
          <w:tab w:val="left" w:pos="142"/>
          <w:tab w:val="left" w:pos="284"/>
        </w:tabs>
        <w:ind w:left="9" w:right="-1"/>
        <w:jc w:val="both"/>
        <w:rPr>
          <w:rFonts w:ascii="Segoe UI" w:hAnsi="Segoe UI" w:cs="Segoe UI"/>
          <w:color w:val="FF0000"/>
          <w:sz w:val="21"/>
          <w:szCs w:val="21"/>
        </w:rPr>
      </w:pPr>
    </w:p>
    <w:p w14:paraId="29849FD6" w14:textId="71CCE8C7" w:rsidR="00187D7F" w:rsidRPr="00044523" w:rsidRDefault="00187D7F" w:rsidP="00187D7F">
      <w:pPr>
        <w:tabs>
          <w:tab w:val="left" w:pos="142"/>
          <w:tab w:val="left" w:pos="284"/>
        </w:tabs>
        <w:ind w:left="9" w:right="-1"/>
        <w:jc w:val="both"/>
        <w:rPr>
          <w:rFonts w:ascii="Segoe UI" w:hAnsi="Segoe UI" w:cs="Segoe UI"/>
          <w:color w:val="538135" w:themeColor="accent6" w:themeShade="BF"/>
          <w:sz w:val="21"/>
          <w:szCs w:val="21"/>
        </w:rPr>
      </w:pPr>
      <w:r w:rsidRPr="00044523">
        <w:rPr>
          <w:rFonts w:ascii="Segoe UI" w:hAnsi="Segoe UI" w:cs="Segoe UI"/>
          <w:color w:val="538135" w:themeColor="accent6" w:themeShade="BF"/>
          <w:sz w:val="21"/>
          <w:szCs w:val="21"/>
        </w:rPr>
        <w:t xml:space="preserve">Esta contratação está prevista no item </w:t>
      </w:r>
      <w:r w:rsidRPr="00044523">
        <w:rPr>
          <w:rFonts w:ascii="Segoe UI" w:hAnsi="Segoe UI" w:cs="Segoe UI"/>
          <w:color w:val="FF0000"/>
          <w:sz w:val="21"/>
          <w:szCs w:val="21"/>
        </w:rPr>
        <w:t xml:space="preserve">XX OU Código </w:t>
      </w:r>
      <w:proofErr w:type="spellStart"/>
      <w:r w:rsidRPr="00044523">
        <w:rPr>
          <w:rFonts w:ascii="Segoe UI" w:hAnsi="Segoe UI" w:cs="Segoe UI"/>
          <w:color w:val="FF0000"/>
          <w:sz w:val="21"/>
          <w:szCs w:val="21"/>
        </w:rPr>
        <w:t>xxxx</w:t>
      </w:r>
      <w:proofErr w:type="spellEnd"/>
      <w:r w:rsidRPr="00044523">
        <w:rPr>
          <w:rFonts w:ascii="Segoe UI" w:hAnsi="Segoe UI" w:cs="Segoe UI"/>
          <w:color w:val="FF0000"/>
          <w:sz w:val="21"/>
          <w:szCs w:val="21"/>
        </w:rPr>
        <w:t xml:space="preserve"> </w:t>
      </w:r>
      <w:r w:rsidRPr="00044523">
        <w:rPr>
          <w:rFonts w:ascii="Segoe UI" w:hAnsi="Segoe UI" w:cs="Segoe UI"/>
          <w:color w:val="538135" w:themeColor="accent6" w:themeShade="BF"/>
          <w:sz w:val="21"/>
          <w:szCs w:val="21"/>
        </w:rPr>
        <w:t xml:space="preserve">do Plano Anual de Contratações para o ano de </w:t>
      </w:r>
      <w:r w:rsidRPr="00044523">
        <w:rPr>
          <w:rFonts w:ascii="Segoe UI" w:hAnsi="Segoe UI" w:cs="Segoe UI"/>
          <w:color w:val="FF0000"/>
          <w:sz w:val="21"/>
          <w:szCs w:val="21"/>
        </w:rPr>
        <w:t xml:space="preserve">202X, </w:t>
      </w:r>
      <w:r w:rsidRPr="00044523">
        <w:rPr>
          <w:rFonts w:ascii="Segoe UI" w:hAnsi="Segoe UI" w:cs="Segoe UI"/>
          <w:color w:val="538135" w:themeColor="accent6" w:themeShade="BF"/>
          <w:sz w:val="21"/>
          <w:szCs w:val="21"/>
        </w:rPr>
        <w:t>em conformidade com o planejamento administrativo estabelecido.</w:t>
      </w:r>
    </w:p>
    <w:p w14:paraId="3C267BA6" w14:textId="77777777" w:rsidR="00187D7F" w:rsidRPr="00044523" w:rsidRDefault="00187D7F" w:rsidP="00187D7F">
      <w:pPr>
        <w:tabs>
          <w:tab w:val="left" w:pos="142"/>
          <w:tab w:val="left" w:pos="284"/>
        </w:tabs>
        <w:ind w:left="9" w:right="-1"/>
        <w:jc w:val="both"/>
        <w:rPr>
          <w:rFonts w:ascii="Segoe UI" w:hAnsi="Segoe UI" w:cs="Segoe UI"/>
          <w:color w:val="538135" w:themeColor="accent6" w:themeShade="BF"/>
          <w:sz w:val="21"/>
          <w:szCs w:val="21"/>
        </w:rPr>
      </w:pPr>
    </w:p>
    <w:p w14:paraId="4C84BE8E" w14:textId="2D07BAA6" w:rsidR="00187D7F" w:rsidRDefault="00187D7F" w:rsidP="00187D7F">
      <w:pPr>
        <w:tabs>
          <w:tab w:val="left" w:pos="142"/>
          <w:tab w:val="left" w:pos="284"/>
        </w:tabs>
        <w:ind w:left="9" w:right="-1"/>
        <w:jc w:val="both"/>
        <w:rPr>
          <w:rFonts w:ascii="Segoe UI" w:hAnsi="Segoe UI" w:cs="Segoe UI"/>
          <w:b/>
          <w:bCs/>
          <w:color w:val="000000" w:themeColor="text1"/>
          <w:sz w:val="21"/>
          <w:szCs w:val="21"/>
        </w:rPr>
      </w:pPr>
      <w:r w:rsidRPr="00044523">
        <w:rPr>
          <w:rFonts w:ascii="Segoe UI" w:hAnsi="Segoe UI" w:cs="Segoe UI"/>
          <w:b/>
          <w:bCs/>
          <w:color w:val="000000" w:themeColor="text1"/>
          <w:sz w:val="21"/>
          <w:szCs w:val="21"/>
        </w:rPr>
        <w:t xml:space="preserve">2.2. </w:t>
      </w:r>
      <w:r w:rsidR="00DD05C6">
        <w:rPr>
          <w:rFonts w:ascii="Segoe UI" w:hAnsi="Segoe UI" w:cs="Segoe UI"/>
          <w:b/>
          <w:bCs/>
          <w:color w:val="000000" w:themeColor="text1"/>
          <w:sz w:val="21"/>
          <w:szCs w:val="21"/>
        </w:rPr>
        <w:t>ALINHAMENTO</w:t>
      </w:r>
      <w:r w:rsidRPr="00044523">
        <w:rPr>
          <w:rFonts w:ascii="Segoe UI" w:hAnsi="Segoe UI" w:cs="Segoe UI"/>
          <w:b/>
          <w:bCs/>
          <w:color w:val="000000" w:themeColor="text1"/>
          <w:sz w:val="21"/>
          <w:szCs w:val="21"/>
        </w:rPr>
        <w:t xml:space="preserve"> DA CONTRATAÇÃO AO PLANEJAMENTO ESTRATÉGICO:</w:t>
      </w:r>
    </w:p>
    <w:p w14:paraId="0706A862" w14:textId="77777777" w:rsidR="00DD05C6" w:rsidRDefault="00DD05C6" w:rsidP="00DD05C6">
      <w:pPr>
        <w:tabs>
          <w:tab w:val="left" w:pos="142"/>
          <w:tab w:val="left" w:pos="284"/>
        </w:tabs>
        <w:ind w:left="9" w:right="-1"/>
        <w:jc w:val="both"/>
        <w:rPr>
          <w:rFonts w:ascii="Segoe UI" w:hAnsi="Segoe UI" w:cs="Segoe UI"/>
          <w:b/>
          <w:bCs/>
          <w:color w:val="538135" w:themeColor="accent6" w:themeShade="BF"/>
          <w:sz w:val="21"/>
          <w:szCs w:val="21"/>
        </w:rPr>
      </w:pPr>
    </w:p>
    <w:p w14:paraId="5C467809" w14:textId="7292DBC9" w:rsidR="00DD05C6" w:rsidRPr="00DD05C6" w:rsidRDefault="00DD05C6" w:rsidP="00DD05C6">
      <w:pPr>
        <w:tabs>
          <w:tab w:val="left" w:pos="142"/>
          <w:tab w:val="left" w:pos="284"/>
        </w:tabs>
        <w:ind w:left="9" w:right="-1"/>
        <w:jc w:val="both"/>
        <w:rPr>
          <w:rFonts w:ascii="Segoe UI" w:hAnsi="Segoe UI" w:cs="Segoe UI"/>
          <w:color w:val="538135" w:themeColor="accent6" w:themeShade="BF"/>
          <w:sz w:val="21"/>
          <w:szCs w:val="21"/>
        </w:rPr>
      </w:pPr>
      <w:r>
        <w:rPr>
          <w:rFonts w:ascii="Segoe UI" w:hAnsi="Segoe UI" w:cs="Segoe UI"/>
          <w:color w:val="538135" w:themeColor="accent6" w:themeShade="BF"/>
          <w:sz w:val="21"/>
          <w:szCs w:val="21"/>
        </w:rPr>
        <w:t xml:space="preserve">Esta contratação está prevista </w:t>
      </w:r>
      <w:r w:rsidRPr="00DD05C6">
        <w:rPr>
          <w:rFonts w:ascii="Segoe UI" w:hAnsi="Segoe UI" w:cs="Segoe UI"/>
          <w:color w:val="538135" w:themeColor="accent6" w:themeShade="BF"/>
          <w:sz w:val="21"/>
          <w:szCs w:val="21"/>
        </w:rPr>
        <w:t xml:space="preserve">Plano Estratégico Institucional </w:t>
      </w:r>
      <w:r w:rsidRPr="00DD05C6">
        <w:rPr>
          <w:rFonts w:ascii="Segoe UI" w:hAnsi="Segoe UI" w:cs="Segoe UI"/>
          <w:color w:val="FF0000"/>
          <w:sz w:val="21"/>
          <w:szCs w:val="21"/>
        </w:rPr>
        <w:t>20xx-20xx</w:t>
      </w:r>
    </w:p>
    <w:p w14:paraId="11E8E85A" w14:textId="022869CD" w:rsidR="007960FB" w:rsidRDefault="007960FB" w:rsidP="00187D7F">
      <w:pPr>
        <w:tabs>
          <w:tab w:val="left" w:pos="142"/>
          <w:tab w:val="left" w:pos="284"/>
        </w:tabs>
        <w:ind w:left="9" w:right="-1"/>
        <w:jc w:val="both"/>
        <w:rPr>
          <w:rFonts w:ascii="Segoe UI" w:hAnsi="Segoe UI" w:cs="Segoe UI"/>
          <w:b/>
          <w:bCs/>
          <w:color w:val="000000" w:themeColor="text1"/>
          <w:sz w:val="21"/>
          <w:szCs w:val="21"/>
        </w:rPr>
      </w:pPr>
    </w:p>
    <w:p w14:paraId="636F9E22" w14:textId="656B2365" w:rsidR="00DD05C6" w:rsidRDefault="00DD05C6" w:rsidP="00187D7F">
      <w:pPr>
        <w:tabs>
          <w:tab w:val="left" w:pos="142"/>
          <w:tab w:val="left" w:pos="284"/>
        </w:tabs>
        <w:ind w:left="9" w:right="-1"/>
        <w:jc w:val="both"/>
        <w:rPr>
          <w:rFonts w:ascii="Segoe UI" w:hAnsi="Segoe UI" w:cs="Segoe UI"/>
          <w:b/>
          <w:bCs/>
          <w:color w:val="000000" w:themeColor="text1"/>
          <w:sz w:val="21"/>
          <w:szCs w:val="21"/>
        </w:rPr>
      </w:pPr>
      <w:r>
        <w:rPr>
          <w:rFonts w:ascii="Segoe UI" w:hAnsi="Segoe UI" w:cs="Segoe UI"/>
          <w:b/>
          <w:bCs/>
          <w:color w:val="000000" w:themeColor="text1"/>
          <w:sz w:val="21"/>
          <w:szCs w:val="21"/>
        </w:rPr>
        <w:t>2.3 ALINHAMENTO DA CONTRATAÇÃO AO PDTI</w:t>
      </w:r>
    </w:p>
    <w:p w14:paraId="4668912A" w14:textId="77777777" w:rsidR="00DD05C6" w:rsidRDefault="00DD05C6" w:rsidP="00187D7F">
      <w:pPr>
        <w:tabs>
          <w:tab w:val="left" w:pos="142"/>
          <w:tab w:val="left" w:pos="284"/>
        </w:tabs>
        <w:ind w:left="9" w:right="-1"/>
        <w:jc w:val="both"/>
        <w:rPr>
          <w:rFonts w:ascii="Segoe UI" w:hAnsi="Segoe UI" w:cs="Segoe UI"/>
          <w:b/>
          <w:bCs/>
          <w:color w:val="538135" w:themeColor="accent6" w:themeShade="BF"/>
          <w:sz w:val="21"/>
          <w:szCs w:val="21"/>
        </w:rPr>
      </w:pPr>
    </w:p>
    <w:p w14:paraId="5CDBAE19" w14:textId="715E36C8" w:rsidR="00DD05C6" w:rsidRPr="00044523" w:rsidRDefault="00DD05C6" w:rsidP="00187D7F">
      <w:pPr>
        <w:tabs>
          <w:tab w:val="left" w:pos="142"/>
          <w:tab w:val="left" w:pos="284"/>
        </w:tabs>
        <w:ind w:left="9" w:right="-1"/>
        <w:jc w:val="both"/>
        <w:rPr>
          <w:rFonts w:ascii="Segoe UI" w:hAnsi="Segoe UI" w:cs="Segoe UI"/>
          <w:b/>
          <w:bCs/>
          <w:color w:val="000000" w:themeColor="text1"/>
          <w:sz w:val="21"/>
          <w:szCs w:val="21"/>
        </w:rPr>
      </w:pPr>
      <w:r>
        <w:rPr>
          <w:rFonts w:ascii="Segoe UI" w:hAnsi="Segoe UI" w:cs="Segoe UI"/>
          <w:color w:val="538135" w:themeColor="accent6" w:themeShade="BF"/>
          <w:sz w:val="21"/>
          <w:szCs w:val="21"/>
        </w:rPr>
        <w:t xml:space="preserve">Esta contratação está prevista </w:t>
      </w:r>
      <w:r w:rsidRPr="00DD05C6">
        <w:rPr>
          <w:rFonts w:ascii="Segoe UI" w:hAnsi="Segoe UI" w:cs="Segoe UI"/>
          <w:color w:val="538135" w:themeColor="accent6" w:themeShade="BF"/>
          <w:sz w:val="21"/>
          <w:szCs w:val="21"/>
        </w:rPr>
        <w:t>Plano</w:t>
      </w:r>
      <w:r>
        <w:rPr>
          <w:rFonts w:ascii="Segoe UI" w:hAnsi="Segoe UI" w:cs="Segoe UI"/>
          <w:color w:val="538135" w:themeColor="accent6" w:themeShade="BF"/>
          <w:sz w:val="21"/>
          <w:szCs w:val="21"/>
        </w:rPr>
        <w:t xml:space="preserve"> Diretor da Tecnologia da Informação OU </w:t>
      </w:r>
    </w:p>
    <w:p w14:paraId="70F9EBDF" w14:textId="51701A00" w:rsidR="007960FB" w:rsidRDefault="00DD05C6" w:rsidP="00DD05C6">
      <w:pPr>
        <w:tabs>
          <w:tab w:val="left" w:pos="142"/>
          <w:tab w:val="left" w:pos="284"/>
        </w:tabs>
        <w:ind w:left="9" w:right="-1"/>
        <w:jc w:val="both"/>
        <w:rPr>
          <w:rFonts w:ascii="Segoe UI" w:hAnsi="Segoe UI" w:cs="Segoe UI"/>
          <w:b/>
          <w:bCs/>
          <w:color w:val="000000" w:themeColor="text1"/>
          <w:sz w:val="21"/>
          <w:szCs w:val="21"/>
        </w:rPr>
      </w:pPr>
      <w:r>
        <w:rPr>
          <w:rFonts w:ascii="Segoe UI" w:hAnsi="Segoe UI" w:cs="Segoe UI"/>
          <w:color w:val="538135" w:themeColor="accent6" w:themeShade="BF"/>
          <w:sz w:val="21"/>
          <w:szCs w:val="21"/>
        </w:rPr>
        <w:t>Esta foi aprovada pelo Comitê Estratégico de Tecnologia da Informação (CETI), nos termos do Parágrafo único do art. 5º da Resolução nº 283/2024.</w:t>
      </w:r>
    </w:p>
    <w:p w14:paraId="22A4D93D" w14:textId="77777777" w:rsidR="00DD05C6" w:rsidRPr="00DD05C6" w:rsidRDefault="00DD05C6" w:rsidP="00187D7F">
      <w:pPr>
        <w:tabs>
          <w:tab w:val="left" w:pos="142"/>
          <w:tab w:val="left" w:pos="284"/>
        </w:tabs>
        <w:ind w:left="9" w:right="-1"/>
        <w:jc w:val="both"/>
        <w:rPr>
          <w:rFonts w:ascii="Segoe UI" w:hAnsi="Segoe UI" w:cs="Segoe UI"/>
          <w:b/>
          <w:bCs/>
          <w:sz w:val="21"/>
          <w:szCs w:val="21"/>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DD05C6" w:rsidRPr="00DD05C6" w14:paraId="0EE847E6" w14:textId="77777777" w:rsidTr="007960FB">
        <w:trPr>
          <w:trHeight w:hRule="exact" w:val="454"/>
          <w:jc w:val="center"/>
        </w:trPr>
        <w:tc>
          <w:tcPr>
            <w:tcW w:w="9628" w:type="dxa"/>
            <w:shd w:val="clear" w:color="auto" w:fill="D9D9D9" w:themeFill="background1" w:themeFillShade="D9"/>
            <w:vAlign w:val="center"/>
          </w:tcPr>
          <w:p w14:paraId="0C32A9A3" w14:textId="57987F54" w:rsidR="00E130A1" w:rsidRPr="00DD05C6" w:rsidRDefault="00E130A1" w:rsidP="00E130A1">
            <w:pPr>
              <w:spacing w:after="160" w:line="259" w:lineRule="auto"/>
              <w:rPr>
                <w:rFonts w:ascii="Segoe UI" w:eastAsia="Calibri" w:hAnsi="Segoe UI" w:cs="Segoe UI"/>
                <w:b/>
                <w:bCs/>
                <w:sz w:val="22"/>
                <w:szCs w:val="22"/>
                <w:lang w:eastAsia="en-US"/>
                <w14:ligatures w14:val="none"/>
              </w:rPr>
            </w:pPr>
            <w:r w:rsidRPr="00DD05C6">
              <w:rPr>
                <w:rFonts w:ascii="Segoe UI" w:eastAsia="Calibri" w:hAnsi="Segoe UI" w:cs="Segoe UI"/>
                <w:b/>
                <w:bCs/>
                <w:sz w:val="22"/>
                <w:szCs w:val="22"/>
                <w:lang w:eastAsia="en-US"/>
                <w14:ligatures w14:val="none"/>
              </w:rPr>
              <w:t xml:space="preserve">3. DESCRIÇÃO DOS REQUISITOS DA CONTRATAÇÃO </w:t>
            </w:r>
          </w:p>
          <w:p w14:paraId="5C143955" w14:textId="6AE4C396" w:rsidR="007960FB" w:rsidRPr="00DD05C6" w:rsidRDefault="007960FB" w:rsidP="00017289">
            <w:pPr>
              <w:tabs>
                <w:tab w:val="left" w:pos="142"/>
                <w:tab w:val="left" w:pos="284"/>
              </w:tabs>
              <w:jc w:val="both"/>
              <w:rPr>
                <w:rFonts w:ascii="Segoe UI" w:hAnsi="Segoe UI" w:cs="Segoe UI"/>
                <w:b/>
                <w:bCs/>
                <w:sz w:val="22"/>
                <w:szCs w:val="22"/>
              </w:rPr>
            </w:pPr>
          </w:p>
        </w:tc>
      </w:tr>
    </w:tbl>
    <w:p w14:paraId="7683B446" w14:textId="77777777" w:rsidR="007960FB" w:rsidRDefault="007960FB" w:rsidP="007960FB">
      <w:pPr>
        <w:tabs>
          <w:tab w:val="left" w:pos="142"/>
          <w:tab w:val="left" w:pos="284"/>
        </w:tabs>
        <w:ind w:right="-1"/>
        <w:jc w:val="both"/>
        <w:rPr>
          <w:rFonts w:ascii="Segoe UI" w:hAnsi="Segoe UI" w:cs="Segoe UI"/>
          <w:color w:val="538135" w:themeColor="accent6" w:themeShade="BF"/>
          <w:sz w:val="21"/>
          <w:szCs w:val="21"/>
        </w:rPr>
      </w:pPr>
    </w:p>
    <w:p w14:paraId="703EF03C" w14:textId="1FE65ACE" w:rsidR="00835362" w:rsidRPr="00017289" w:rsidRDefault="00017289" w:rsidP="00017289">
      <w:pPr>
        <w:tabs>
          <w:tab w:val="left" w:pos="142"/>
          <w:tab w:val="left" w:pos="284"/>
        </w:tabs>
        <w:ind w:left="9" w:right="-1"/>
        <w:jc w:val="both"/>
        <w:rPr>
          <w:rFonts w:ascii="Segoe UI" w:hAnsi="Segoe UI" w:cs="Segoe UI"/>
          <w:bCs/>
          <w:color w:val="7030A0"/>
          <w:sz w:val="21"/>
          <w:szCs w:val="21"/>
        </w:rPr>
      </w:pPr>
      <w:r w:rsidRPr="00017289">
        <w:rPr>
          <w:rFonts w:ascii="Segoe UI" w:hAnsi="Segoe UI" w:cs="Segoe UI"/>
          <w:bCs/>
          <w:color w:val="7030A0"/>
          <w:sz w:val="21"/>
          <w:szCs w:val="21"/>
        </w:rPr>
        <w:t>Ao eleger os requisitos da solução, deve-se avaliar se não há direcionamento do objeto por caracterização excessiva, bem como pela padronização indevida.</w:t>
      </w:r>
    </w:p>
    <w:p w14:paraId="128EDA8C" w14:textId="77777777" w:rsidR="00017289" w:rsidRDefault="00017289" w:rsidP="007960FB">
      <w:pPr>
        <w:tabs>
          <w:tab w:val="left" w:pos="142"/>
          <w:tab w:val="left" w:pos="284"/>
        </w:tabs>
        <w:ind w:left="9" w:right="-1"/>
        <w:jc w:val="both"/>
        <w:rPr>
          <w:rFonts w:ascii="Segoe UI" w:hAnsi="Segoe UI" w:cs="Segoe UI"/>
          <w:b/>
          <w:bCs/>
          <w:color w:val="7030A0"/>
          <w:sz w:val="21"/>
          <w:szCs w:val="21"/>
        </w:rPr>
      </w:pPr>
    </w:p>
    <w:p w14:paraId="42F053AC" w14:textId="1D98171B" w:rsidR="00835362" w:rsidRPr="00DA78B9" w:rsidRDefault="00BB1CB7" w:rsidP="00DA78B9">
      <w:pPr>
        <w:pStyle w:val="Cabealho"/>
        <w:jc w:val="both"/>
        <w:rPr>
          <w:rFonts w:ascii="Segoe UI" w:hAnsi="Segoe UI" w:cs="Segoe UI"/>
          <w:b/>
          <w:color w:val="538135" w:themeColor="accent6" w:themeShade="BF"/>
          <w:sz w:val="21"/>
          <w:szCs w:val="21"/>
        </w:rPr>
      </w:pPr>
      <w:r w:rsidRPr="00DA78B9">
        <w:rPr>
          <w:rFonts w:ascii="Segoe UI" w:hAnsi="Segoe UI" w:cs="Segoe UI"/>
          <w:b/>
          <w:color w:val="538135" w:themeColor="accent6" w:themeShade="BF"/>
          <w:sz w:val="21"/>
          <w:szCs w:val="21"/>
        </w:rPr>
        <w:t>3.1 Dos Requisitos de negócio</w:t>
      </w:r>
    </w:p>
    <w:p w14:paraId="6EBB3269" w14:textId="1B26A894" w:rsidR="00BB1CB7" w:rsidRDefault="00BB1CB7" w:rsidP="007960FB">
      <w:pPr>
        <w:tabs>
          <w:tab w:val="left" w:pos="142"/>
          <w:tab w:val="left" w:pos="284"/>
        </w:tabs>
        <w:ind w:left="9" w:right="-1"/>
        <w:jc w:val="both"/>
        <w:rPr>
          <w:rFonts w:ascii="Segoe UI" w:hAnsi="Segoe UI" w:cs="Segoe UI"/>
          <w:bCs/>
          <w:color w:val="7030A0"/>
          <w:sz w:val="20"/>
          <w:szCs w:val="20"/>
        </w:rPr>
      </w:pPr>
      <w:r w:rsidRPr="00BB1CB7">
        <w:rPr>
          <w:rFonts w:ascii="Segoe UI" w:hAnsi="Segoe UI" w:cs="Segoe UI"/>
          <w:bCs/>
          <w:color w:val="7030A0"/>
          <w:sz w:val="20"/>
          <w:szCs w:val="20"/>
        </w:rPr>
        <w:t xml:space="preserve">São funções, funcionalidades, componentes, capacidades e características que a solução deve possuir para cumprir com seu propósito e, consequentemente, atender à demanda ou resolver o problema identificado pela área requisitante. Na prática, representa o detalhamento do objeto a ser contratado, ou seja, o que a </w:t>
      </w:r>
      <w:r w:rsidRPr="00BB1CB7">
        <w:rPr>
          <w:rFonts w:ascii="Segoe UI" w:hAnsi="Segoe UI" w:cs="Segoe UI"/>
          <w:bCs/>
          <w:color w:val="7030A0"/>
          <w:sz w:val="20"/>
          <w:szCs w:val="20"/>
        </w:rPr>
        <w:lastRenderedPageBreak/>
        <w:t>solução deve prover, independentemente da tecnologia utilizada ou dos padrões tecnológicos da instituição, e é responsabilidade do integrante requisitante</w:t>
      </w:r>
      <w:r>
        <w:rPr>
          <w:rFonts w:ascii="Segoe UI" w:hAnsi="Segoe UI" w:cs="Segoe UI"/>
          <w:bCs/>
          <w:color w:val="7030A0"/>
          <w:sz w:val="20"/>
          <w:szCs w:val="20"/>
        </w:rPr>
        <w:t>.</w:t>
      </w:r>
    </w:p>
    <w:p w14:paraId="31FC4EDD" w14:textId="77777777" w:rsidR="00BB1CB7" w:rsidRPr="00BB1CB7" w:rsidRDefault="00BB1CB7" w:rsidP="00BB1CB7">
      <w:pPr>
        <w:pStyle w:val="Cabealho"/>
        <w:jc w:val="both"/>
        <w:rPr>
          <w:rFonts w:ascii="Segoe UI" w:hAnsi="Segoe UI" w:cs="Segoe UI"/>
          <w:color w:val="538135" w:themeColor="accent6" w:themeShade="BF"/>
          <w:sz w:val="21"/>
          <w:szCs w:val="21"/>
        </w:rPr>
      </w:pPr>
      <w:r w:rsidRPr="00BB1CB7">
        <w:rPr>
          <w:rFonts w:ascii="Segoe UI" w:hAnsi="Segoe UI" w:cs="Segoe UI"/>
          <w:color w:val="538135" w:themeColor="accent6" w:themeShade="BF"/>
          <w:sz w:val="21"/>
          <w:szCs w:val="21"/>
        </w:rPr>
        <w:t xml:space="preserve">Exemplos: </w:t>
      </w:r>
    </w:p>
    <w:p w14:paraId="376A3E64" w14:textId="77777777" w:rsidR="00BB1CB7" w:rsidRPr="00BB1CB7" w:rsidRDefault="00BB1CB7" w:rsidP="00BB1CB7">
      <w:pPr>
        <w:pStyle w:val="Cabealho"/>
        <w:jc w:val="both"/>
        <w:rPr>
          <w:rFonts w:ascii="Segoe UI" w:hAnsi="Segoe UI" w:cs="Segoe UI"/>
          <w:color w:val="538135" w:themeColor="accent6" w:themeShade="BF"/>
          <w:sz w:val="21"/>
          <w:szCs w:val="21"/>
        </w:rPr>
      </w:pPr>
      <w:r w:rsidRPr="00BB1CB7">
        <w:rPr>
          <w:rFonts w:ascii="Segoe UI" w:hAnsi="Segoe UI" w:cs="Segoe UI"/>
          <w:color w:val="538135" w:themeColor="accent6" w:themeShade="BF"/>
          <w:sz w:val="21"/>
          <w:szCs w:val="21"/>
        </w:rPr>
        <w:t xml:space="preserve">    1 - Prover e atualizar continuamente os recursos e ferramentas de Tecnologia da Informação;</w:t>
      </w:r>
    </w:p>
    <w:p w14:paraId="01E84E76" w14:textId="77777777" w:rsidR="00BB1CB7" w:rsidRPr="00BB1CB7" w:rsidRDefault="00BB1CB7" w:rsidP="00BB1CB7">
      <w:pPr>
        <w:pStyle w:val="Cabealho"/>
        <w:jc w:val="both"/>
        <w:rPr>
          <w:rFonts w:ascii="Segoe UI" w:hAnsi="Segoe UI" w:cs="Segoe UI"/>
          <w:color w:val="538135" w:themeColor="accent6" w:themeShade="BF"/>
          <w:sz w:val="21"/>
          <w:szCs w:val="21"/>
        </w:rPr>
      </w:pPr>
      <w:r w:rsidRPr="00BB1CB7">
        <w:rPr>
          <w:rFonts w:ascii="Segoe UI" w:hAnsi="Segoe UI" w:cs="Segoe UI"/>
          <w:color w:val="538135" w:themeColor="accent6" w:themeShade="BF"/>
          <w:sz w:val="21"/>
          <w:szCs w:val="21"/>
        </w:rPr>
        <w:t xml:space="preserve">    2 - Garantir a continuidade dos serviços prestados com suporte em recursos de TIC;</w:t>
      </w:r>
    </w:p>
    <w:p w14:paraId="17EB1E76" w14:textId="4816A6F6" w:rsidR="00BB1CB7" w:rsidRPr="00BB1CB7" w:rsidRDefault="00BB1CB7" w:rsidP="00BB1CB7">
      <w:pPr>
        <w:tabs>
          <w:tab w:val="left" w:pos="142"/>
          <w:tab w:val="left" w:pos="284"/>
        </w:tabs>
        <w:ind w:left="9" w:right="-1"/>
        <w:jc w:val="both"/>
        <w:rPr>
          <w:rFonts w:ascii="Segoe UI" w:hAnsi="Segoe UI" w:cs="Segoe UI"/>
          <w:color w:val="538135" w:themeColor="accent6" w:themeShade="BF"/>
          <w:sz w:val="21"/>
          <w:szCs w:val="21"/>
        </w:rPr>
      </w:pPr>
      <w:r w:rsidRPr="00BB1CB7">
        <w:rPr>
          <w:rFonts w:ascii="Segoe UI" w:hAnsi="Segoe UI" w:cs="Segoe UI"/>
          <w:color w:val="538135" w:themeColor="accent6" w:themeShade="BF"/>
          <w:sz w:val="21"/>
          <w:szCs w:val="21"/>
        </w:rPr>
        <w:t xml:space="preserve">    3 - Renovar o parque de estações de trabalho.</w:t>
      </w:r>
    </w:p>
    <w:p w14:paraId="1A340D1A" w14:textId="77777777" w:rsidR="003A1B35" w:rsidRDefault="003A1B35" w:rsidP="007960FB">
      <w:pPr>
        <w:tabs>
          <w:tab w:val="left" w:pos="142"/>
          <w:tab w:val="left" w:pos="284"/>
        </w:tabs>
        <w:ind w:left="9" w:right="-1"/>
        <w:jc w:val="both"/>
        <w:rPr>
          <w:rFonts w:ascii="Segoe UI" w:hAnsi="Segoe UI" w:cs="Segoe UI"/>
          <w:b/>
          <w:bCs/>
          <w:color w:val="7030A0"/>
          <w:sz w:val="21"/>
          <w:szCs w:val="21"/>
        </w:rPr>
      </w:pPr>
    </w:p>
    <w:p w14:paraId="503B2FB3" w14:textId="1E12DE15" w:rsidR="003A1B35" w:rsidRPr="00017289" w:rsidRDefault="003A1B35" w:rsidP="00017289">
      <w:pPr>
        <w:pStyle w:val="Cabealho"/>
        <w:jc w:val="both"/>
        <w:rPr>
          <w:rFonts w:ascii="Segoe UI" w:hAnsi="Segoe UI" w:cs="Segoe UI"/>
          <w:b/>
          <w:color w:val="538135" w:themeColor="accent6" w:themeShade="BF"/>
          <w:sz w:val="21"/>
          <w:szCs w:val="21"/>
        </w:rPr>
      </w:pPr>
      <w:r w:rsidRPr="00017289">
        <w:rPr>
          <w:rFonts w:ascii="Segoe UI" w:hAnsi="Segoe UI" w:cs="Segoe UI"/>
          <w:b/>
          <w:color w:val="538135" w:themeColor="accent6" w:themeShade="BF"/>
          <w:sz w:val="21"/>
          <w:szCs w:val="21"/>
        </w:rPr>
        <w:t>3.2 Legais</w:t>
      </w:r>
    </w:p>
    <w:p w14:paraId="5552470D" w14:textId="635318AE" w:rsidR="003A1B35" w:rsidRDefault="00017289" w:rsidP="007960FB">
      <w:pPr>
        <w:tabs>
          <w:tab w:val="left" w:pos="142"/>
          <w:tab w:val="left" w:pos="284"/>
        </w:tabs>
        <w:ind w:left="9" w:right="-1"/>
        <w:jc w:val="both"/>
        <w:rPr>
          <w:rFonts w:ascii="Segoe UI" w:hAnsi="Segoe UI" w:cs="Segoe UI"/>
          <w:bCs/>
          <w:color w:val="7030A0"/>
          <w:sz w:val="20"/>
          <w:szCs w:val="20"/>
        </w:rPr>
      </w:pPr>
      <w:r>
        <w:rPr>
          <w:rFonts w:ascii="Segoe UI" w:hAnsi="Segoe UI" w:cs="Segoe UI"/>
          <w:bCs/>
          <w:color w:val="7030A0"/>
          <w:sz w:val="20"/>
          <w:szCs w:val="20"/>
        </w:rPr>
        <w:t>D</w:t>
      </w:r>
      <w:r w:rsidR="003A1B35" w:rsidRPr="003A1B35">
        <w:rPr>
          <w:rFonts w:ascii="Segoe UI" w:hAnsi="Segoe UI" w:cs="Segoe UI"/>
          <w:bCs/>
          <w:color w:val="7030A0"/>
          <w:sz w:val="20"/>
          <w:szCs w:val="20"/>
        </w:rPr>
        <w:t>efinir as normas com as quais a Solução de TI deve estar em conformidade</w:t>
      </w:r>
      <w:r w:rsidR="003A1B35">
        <w:rPr>
          <w:rFonts w:ascii="Segoe UI" w:hAnsi="Segoe UI" w:cs="Segoe UI"/>
          <w:bCs/>
          <w:color w:val="7030A0"/>
          <w:sz w:val="20"/>
          <w:szCs w:val="20"/>
        </w:rPr>
        <w:t>.</w:t>
      </w:r>
    </w:p>
    <w:p w14:paraId="78D1C321" w14:textId="77777777" w:rsidR="003A1B35" w:rsidRDefault="003A1B35" w:rsidP="003A1B35">
      <w:pPr>
        <w:pStyle w:val="Cabealho"/>
        <w:jc w:val="both"/>
        <w:rPr>
          <w:rFonts w:ascii="Segoe UI" w:hAnsi="Segoe UI" w:cs="Segoe UI"/>
          <w:color w:val="538135" w:themeColor="accent6" w:themeShade="BF"/>
          <w:sz w:val="21"/>
          <w:szCs w:val="21"/>
        </w:rPr>
      </w:pPr>
      <w:r>
        <w:rPr>
          <w:rFonts w:ascii="Segoe UI" w:hAnsi="Segoe UI" w:cs="Segoe UI"/>
          <w:color w:val="538135" w:themeColor="accent6" w:themeShade="BF"/>
          <w:sz w:val="21"/>
          <w:szCs w:val="21"/>
        </w:rPr>
        <w:t>Exemplos</w:t>
      </w:r>
      <w:r w:rsidRPr="003A1B35">
        <w:rPr>
          <w:rFonts w:ascii="Segoe UI" w:hAnsi="Segoe UI" w:cs="Segoe UI"/>
          <w:color w:val="538135" w:themeColor="accent6" w:themeShade="BF"/>
          <w:sz w:val="21"/>
          <w:szCs w:val="21"/>
        </w:rPr>
        <w:t>:</w:t>
      </w:r>
    </w:p>
    <w:p w14:paraId="5D246520" w14:textId="50033BFF" w:rsidR="003A1B35" w:rsidRDefault="003A1B35" w:rsidP="003A1B35">
      <w:pPr>
        <w:pStyle w:val="Cabealho"/>
        <w:jc w:val="both"/>
        <w:rPr>
          <w:rFonts w:ascii="Segoe UI" w:hAnsi="Segoe UI" w:cs="Segoe UI"/>
          <w:color w:val="538135" w:themeColor="accent6" w:themeShade="BF"/>
          <w:sz w:val="21"/>
          <w:szCs w:val="21"/>
        </w:rPr>
      </w:pPr>
      <w:r w:rsidRPr="003A1B35">
        <w:rPr>
          <w:rFonts w:ascii="Segoe UI" w:hAnsi="Segoe UI" w:cs="Segoe UI"/>
          <w:color w:val="538135" w:themeColor="accent6" w:themeShade="BF"/>
          <w:sz w:val="21"/>
          <w:szCs w:val="21"/>
        </w:rPr>
        <w:t>Lei nº 13.709, de 14 de agosto de 2018 (Lei Geral de Proteção de Dados), Resoluções, Instruções Normativas, Normas ABNT etc.</w:t>
      </w:r>
    </w:p>
    <w:p w14:paraId="27218C97" w14:textId="4DD04D94" w:rsidR="003A1B35" w:rsidRDefault="003A1B35" w:rsidP="003A1B35">
      <w:pPr>
        <w:pStyle w:val="Cabealho"/>
        <w:jc w:val="both"/>
        <w:rPr>
          <w:rFonts w:ascii="Segoe UI" w:hAnsi="Segoe UI" w:cs="Segoe UI"/>
          <w:color w:val="538135" w:themeColor="accent6" w:themeShade="BF"/>
          <w:sz w:val="21"/>
          <w:szCs w:val="21"/>
        </w:rPr>
      </w:pPr>
    </w:p>
    <w:p w14:paraId="0CA5F8BF" w14:textId="636C8C42" w:rsidR="003A1B35" w:rsidRPr="00017289" w:rsidRDefault="003A1B35" w:rsidP="003A1B35">
      <w:pPr>
        <w:pStyle w:val="Cabealho"/>
        <w:jc w:val="both"/>
        <w:rPr>
          <w:rFonts w:ascii="Segoe UI" w:hAnsi="Segoe UI" w:cs="Segoe UI"/>
          <w:b/>
          <w:color w:val="538135" w:themeColor="accent6" w:themeShade="BF"/>
          <w:sz w:val="21"/>
          <w:szCs w:val="21"/>
        </w:rPr>
      </w:pPr>
      <w:r w:rsidRPr="00017289">
        <w:rPr>
          <w:rFonts w:ascii="Segoe UI" w:hAnsi="Segoe UI" w:cs="Segoe UI"/>
          <w:b/>
          <w:color w:val="538135" w:themeColor="accent6" w:themeShade="BF"/>
          <w:sz w:val="21"/>
          <w:szCs w:val="21"/>
        </w:rPr>
        <w:t>3.3. Temporais</w:t>
      </w:r>
    </w:p>
    <w:p w14:paraId="1C007839" w14:textId="638BCCBE" w:rsidR="003A1B35" w:rsidRPr="003A1B35" w:rsidRDefault="003A1B35" w:rsidP="003A1B35">
      <w:pPr>
        <w:tabs>
          <w:tab w:val="left" w:pos="142"/>
          <w:tab w:val="left" w:pos="284"/>
        </w:tabs>
        <w:ind w:left="9" w:right="-1"/>
        <w:jc w:val="both"/>
        <w:rPr>
          <w:rFonts w:ascii="Segoe UI" w:hAnsi="Segoe UI" w:cs="Segoe UI"/>
          <w:bCs/>
          <w:color w:val="7030A0"/>
          <w:sz w:val="20"/>
          <w:szCs w:val="20"/>
        </w:rPr>
      </w:pPr>
      <w:r w:rsidRPr="003A1B35">
        <w:rPr>
          <w:rFonts w:ascii="Segoe UI" w:hAnsi="Segoe UI" w:cs="Segoe UI"/>
          <w:bCs/>
          <w:color w:val="7030A0"/>
          <w:sz w:val="20"/>
          <w:szCs w:val="20"/>
        </w:rPr>
        <w:t xml:space="preserve">Definir datas de entrega da Solução de TI, cronogramas ou prazos das principais atividades, </w:t>
      </w:r>
      <w:r w:rsidR="00017289">
        <w:rPr>
          <w:rFonts w:ascii="Segoe UI" w:hAnsi="Segoe UI" w:cs="Segoe UI"/>
          <w:bCs/>
          <w:color w:val="7030A0"/>
          <w:sz w:val="20"/>
          <w:szCs w:val="20"/>
        </w:rPr>
        <w:t>entregas ou produtos</w:t>
      </w:r>
      <w:r w:rsidRPr="003A1B35">
        <w:rPr>
          <w:rFonts w:ascii="Segoe UI" w:hAnsi="Segoe UI" w:cs="Segoe UI"/>
          <w:bCs/>
          <w:color w:val="7030A0"/>
          <w:sz w:val="20"/>
          <w:szCs w:val="20"/>
        </w:rPr>
        <w:t>.</w:t>
      </w:r>
    </w:p>
    <w:p w14:paraId="01BF7071" w14:textId="77777777" w:rsidR="003A1B35" w:rsidRDefault="003A1B35" w:rsidP="003A1B35">
      <w:pPr>
        <w:pStyle w:val="Cabealho"/>
        <w:jc w:val="both"/>
        <w:rPr>
          <w:rFonts w:ascii="Segoe UI" w:hAnsi="Segoe UI" w:cs="Segoe UI"/>
          <w:color w:val="538135" w:themeColor="accent6" w:themeShade="BF"/>
          <w:sz w:val="21"/>
          <w:szCs w:val="21"/>
        </w:rPr>
      </w:pPr>
    </w:p>
    <w:p w14:paraId="79795244" w14:textId="21FDDF0D" w:rsidR="003A1B35" w:rsidRPr="00017289" w:rsidRDefault="003A1B35" w:rsidP="003A1B35">
      <w:pPr>
        <w:pStyle w:val="Cabealho"/>
        <w:jc w:val="both"/>
        <w:rPr>
          <w:rFonts w:ascii="Segoe UI" w:hAnsi="Segoe UI" w:cs="Segoe UI"/>
          <w:b/>
          <w:color w:val="538135" w:themeColor="accent6" w:themeShade="BF"/>
          <w:sz w:val="21"/>
          <w:szCs w:val="21"/>
        </w:rPr>
      </w:pPr>
      <w:r w:rsidRPr="00017289">
        <w:rPr>
          <w:rFonts w:ascii="Segoe UI" w:hAnsi="Segoe UI" w:cs="Segoe UI"/>
          <w:b/>
          <w:color w:val="538135" w:themeColor="accent6" w:themeShade="BF"/>
          <w:sz w:val="21"/>
          <w:szCs w:val="21"/>
        </w:rPr>
        <w:t>3.4. Segurança e privacidade</w:t>
      </w:r>
    </w:p>
    <w:p w14:paraId="7FE13221" w14:textId="177F3907"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Definir requisitos de segurança física e lógica, resoluções, ordens de serviço, diretrizes sobre</w:t>
      </w:r>
      <w:r w:rsidR="00017289">
        <w:rPr>
          <w:rFonts w:ascii="Segoe UI" w:hAnsi="Segoe UI" w:cs="Segoe UI"/>
          <w:bCs/>
          <w:color w:val="7030A0"/>
          <w:sz w:val="20"/>
          <w:szCs w:val="20"/>
        </w:rPr>
        <w:t xml:space="preserve"> </w:t>
      </w:r>
      <w:r w:rsidRPr="00017289">
        <w:rPr>
          <w:rFonts w:ascii="Segoe UI" w:hAnsi="Segoe UI" w:cs="Segoe UI"/>
          <w:bCs/>
          <w:color w:val="7030A0"/>
          <w:sz w:val="20"/>
          <w:szCs w:val="20"/>
        </w:rPr>
        <w:t>segurança institucional ou qualquer outro normativo que se aplique a necessidade de contratação.</w:t>
      </w:r>
    </w:p>
    <w:p w14:paraId="10E469FB" w14:textId="77777777" w:rsidR="003A1B35" w:rsidRDefault="003A1B35" w:rsidP="003A1B35">
      <w:pPr>
        <w:pStyle w:val="Cabealho"/>
        <w:jc w:val="both"/>
        <w:rPr>
          <w:rFonts w:ascii="Segoe UI" w:hAnsi="Segoe UI" w:cs="Segoe UI"/>
          <w:color w:val="538135" w:themeColor="accent6" w:themeShade="BF"/>
          <w:sz w:val="21"/>
          <w:szCs w:val="21"/>
        </w:rPr>
      </w:pPr>
    </w:p>
    <w:p w14:paraId="7D4D264D" w14:textId="300347C0" w:rsidR="003A1B35" w:rsidRPr="00017289" w:rsidRDefault="003A1B35" w:rsidP="003A1B35">
      <w:pPr>
        <w:pStyle w:val="Cabealho"/>
        <w:jc w:val="both"/>
        <w:rPr>
          <w:rFonts w:ascii="Segoe UI" w:hAnsi="Segoe UI" w:cs="Segoe UI"/>
          <w:b/>
          <w:color w:val="538135" w:themeColor="accent6" w:themeShade="BF"/>
          <w:sz w:val="21"/>
          <w:szCs w:val="21"/>
        </w:rPr>
      </w:pPr>
      <w:r w:rsidRPr="00017289">
        <w:rPr>
          <w:rFonts w:ascii="Segoe UI" w:hAnsi="Segoe UI" w:cs="Segoe UI"/>
          <w:b/>
          <w:color w:val="538135" w:themeColor="accent6" w:themeShade="BF"/>
          <w:sz w:val="21"/>
          <w:szCs w:val="21"/>
        </w:rPr>
        <w:t>3.5. Sociais, ambientais, culturais e de sustentabilidade</w:t>
      </w:r>
    </w:p>
    <w:p w14:paraId="781A313B" w14:textId="3CD8CA7E"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Requisitos que a Solução de TI deve atender para estar em conformidade com costumes, idiomas</w:t>
      </w:r>
      <w:r w:rsidR="00017289" w:rsidRPr="00017289">
        <w:rPr>
          <w:rFonts w:ascii="Segoe UI" w:hAnsi="Segoe UI" w:cs="Segoe UI"/>
          <w:bCs/>
          <w:color w:val="7030A0"/>
          <w:sz w:val="20"/>
          <w:szCs w:val="20"/>
        </w:rPr>
        <w:t xml:space="preserve"> </w:t>
      </w:r>
      <w:r w:rsidRPr="00017289">
        <w:rPr>
          <w:rFonts w:ascii="Segoe UI" w:hAnsi="Segoe UI" w:cs="Segoe UI"/>
          <w:bCs/>
          <w:color w:val="7030A0"/>
          <w:sz w:val="20"/>
          <w:szCs w:val="20"/>
        </w:rPr>
        <w:t xml:space="preserve">e ao meio ambiente, dentre outros. </w:t>
      </w:r>
    </w:p>
    <w:p w14:paraId="28E60F96" w14:textId="5B37C930" w:rsidR="003A1B35" w:rsidRPr="003A1B35" w:rsidRDefault="003A1B35" w:rsidP="003A1B35">
      <w:pPr>
        <w:pStyle w:val="Cabealho"/>
        <w:jc w:val="both"/>
        <w:rPr>
          <w:rFonts w:ascii="Segoe UI" w:hAnsi="Segoe UI" w:cs="Segoe UI"/>
          <w:color w:val="538135" w:themeColor="accent6" w:themeShade="BF"/>
          <w:sz w:val="21"/>
          <w:szCs w:val="21"/>
        </w:rPr>
      </w:pPr>
      <w:r>
        <w:rPr>
          <w:rFonts w:ascii="Segoe UI" w:hAnsi="Segoe UI" w:cs="Segoe UI"/>
          <w:color w:val="538135" w:themeColor="accent6" w:themeShade="BF"/>
          <w:sz w:val="21"/>
          <w:szCs w:val="21"/>
        </w:rPr>
        <w:t>E</w:t>
      </w:r>
      <w:r w:rsidRPr="003A1B35">
        <w:rPr>
          <w:rFonts w:ascii="Segoe UI" w:hAnsi="Segoe UI" w:cs="Segoe UI"/>
          <w:color w:val="538135" w:themeColor="accent6" w:themeShade="BF"/>
          <w:sz w:val="21"/>
          <w:szCs w:val="21"/>
        </w:rPr>
        <w:t>x</w:t>
      </w:r>
      <w:r>
        <w:rPr>
          <w:rFonts w:ascii="Segoe UI" w:hAnsi="Segoe UI" w:cs="Segoe UI"/>
          <w:color w:val="538135" w:themeColor="accent6" w:themeShade="BF"/>
          <w:sz w:val="21"/>
          <w:szCs w:val="21"/>
        </w:rPr>
        <w:t>emplo</w:t>
      </w:r>
      <w:r w:rsidRPr="003A1B35">
        <w:rPr>
          <w:rFonts w:ascii="Segoe UI" w:hAnsi="Segoe UI" w:cs="Segoe UI"/>
          <w:color w:val="538135" w:themeColor="accent6" w:themeShade="BF"/>
          <w:sz w:val="21"/>
          <w:szCs w:val="21"/>
        </w:rPr>
        <w:t>: Descarte de resíduos, idioma das aplicações, eficiência</w:t>
      </w:r>
      <w:r>
        <w:rPr>
          <w:rFonts w:ascii="Segoe UI" w:hAnsi="Segoe UI" w:cs="Segoe UI"/>
          <w:color w:val="538135" w:themeColor="accent6" w:themeShade="BF"/>
          <w:sz w:val="21"/>
          <w:szCs w:val="21"/>
        </w:rPr>
        <w:t xml:space="preserve"> </w:t>
      </w:r>
      <w:r w:rsidRPr="003A1B35">
        <w:rPr>
          <w:rFonts w:ascii="Segoe UI" w:hAnsi="Segoe UI" w:cs="Segoe UI"/>
          <w:color w:val="538135" w:themeColor="accent6" w:themeShade="BF"/>
          <w:sz w:val="21"/>
          <w:szCs w:val="21"/>
        </w:rPr>
        <w:t>energética etc.</w:t>
      </w:r>
    </w:p>
    <w:p w14:paraId="2F58CF4B" w14:textId="77777777" w:rsidR="003A1B35" w:rsidRDefault="003A1B35" w:rsidP="003A1B35">
      <w:pPr>
        <w:pStyle w:val="Cabealho"/>
        <w:jc w:val="both"/>
        <w:rPr>
          <w:rFonts w:ascii="Segoe UI" w:hAnsi="Segoe UI" w:cs="Segoe UI"/>
          <w:color w:val="538135" w:themeColor="accent6" w:themeShade="BF"/>
          <w:sz w:val="21"/>
          <w:szCs w:val="21"/>
        </w:rPr>
      </w:pPr>
    </w:p>
    <w:p w14:paraId="1CF0A6D1" w14:textId="35A83594" w:rsidR="003A1B35" w:rsidRPr="00017289" w:rsidRDefault="003A1B35" w:rsidP="003A1B35">
      <w:pPr>
        <w:pStyle w:val="Cabealho"/>
        <w:jc w:val="both"/>
        <w:rPr>
          <w:rFonts w:ascii="Segoe UI" w:hAnsi="Segoe UI" w:cs="Segoe UI"/>
          <w:b/>
          <w:color w:val="538135" w:themeColor="accent6" w:themeShade="BF"/>
          <w:sz w:val="21"/>
          <w:szCs w:val="21"/>
        </w:rPr>
      </w:pPr>
      <w:r w:rsidRPr="00017289">
        <w:rPr>
          <w:rFonts w:ascii="Segoe UI" w:hAnsi="Segoe UI" w:cs="Segoe UI"/>
          <w:b/>
          <w:color w:val="538135" w:themeColor="accent6" w:themeShade="BF"/>
          <w:sz w:val="21"/>
          <w:szCs w:val="21"/>
        </w:rPr>
        <w:t xml:space="preserve">3.6. De arquitetura tecnológica </w:t>
      </w:r>
    </w:p>
    <w:p w14:paraId="324A9043" w14:textId="5EBE776A"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Descrever os requisitos de arquitetura tecnológica que devem ser levados em consideração para contratação da solução, tais como definições de hardware, software, padrões de interoperabilidade, linguagens de programação, interface, dentre outros.</w:t>
      </w:r>
    </w:p>
    <w:p w14:paraId="16F442F5" w14:textId="77777777" w:rsidR="003A1B35" w:rsidRDefault="003A1B35" w:rsidP="003A1B35">
      <w:pPr>
        <w:pStyle w:val="Cabealho"/>
        <w:jc w:val="both"/>
        <w:rPr>
          <w:rFonts w:ascii="Segoe UI" w:hAnsi="Segoe UI" w:cs="Segoe UI"/>
          <w:b/>
          <w:color w:val="538135" w:themeColor="accent6" w:themeShade="BF"/>
          <w:sz w:val="21"/>
          <w:szCs w:val="21"/>
        </w:rPr>
      </w:pPr>
    </w:p>
    <w:p w14:paraId="718D1FF2" w14:textId="5E73AE58" w:rsidR="003A1B35" w:rsidRPr="003A1B35" w:rsidRDefault="003A1B35" w:rsidP="003A1B35">
      <w:pPr>
        <w:pStyle w:val="Cabealho"/>
        <w:jc w:val="both"/>
        <w:rPr>
          <w:rFonts w:ascii="Segoe UI" w:hAnsi="Segoe UI" w:cs="Segoe UI"/>
          <w:b/>
          <w:color w:val="538135" w:themeColor="accent6" w:themeShade="BF"/>
          <w:sz w:val="21"/>
          <w:szCs w:val="21"/>
        </w:rPr>
      </w:pPr>
      <w:r>
        <w:rPr>
          <w:rFonts w:ascii="Segoe UI" w:hAnsi="Segoe UI" w:cs="Segoe UI"/>
          <w:b/>
          <w:color w:val="538135" w:themeColor="accent6" w:themeShade="BF"/>
          <w:sz w:val="21"/>
          <w:szCs w:val="21"/>
        </w:rPr>
        <w:t>3</w:t>
      </w:r>
      <w:r w:rsidRPr="003A1B35">
        <w:rPr>
          <w:rFonts w:ascii="Segoe UI" w:hAnsi="Segoe UI" w:cs="Segoe UI"/>
          <w:b/>
          <w:color w:val="538135" w:themeColor="accent6" w:themeShade="BF"/>
          <w:sz w:val="21"/>
          <w:szCs w:val="21"/>
        </w:rPr>
        <w:t>.7. Necessidades tecnológicas</w:t>
      </w:r>
    </w:p>
    <w:p w14:paraId="78D07AD9" w14:textId="53773EAE"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Apresentar as necessidades tecnológicas indispensáveis para definição da solução a ser</w:t>
      </w:r>
      <w:r w:rsidR="00017289" w:rsidRPr="00017289">
        <w:rPr>
          <w:rFonts w:ascii="Segoe UI" w:hAnsi="Segoe UI" w:cs="Segoe UI"/>
          <w:bCs/>
          <w:color w:val="7030A0"/>
          <w:sz w:val="20"/>
          <w:szCs w:val="20"/>
        </w:rPr>
        <w:t xml:space="preserve"> </w:t>
      </w:r>
      <w:r w:rsidRPr="00017289">
        <w:rPr>
          <w:rFonts w:ascii="Segoe UI" w:hAnsi="Segoe UI" w:cs="Segoe UI"/>
          <w:bCs/>
          <w:color w:val="7030A0"/>
          <w:sz w:val="20"/>
          <w:szCs w:val="20"/>
        </w:rPr>
        <w:t>contratada. As especificações técnicas, além de atenderem as necessidades de negócio podem ser validadas</w:t>
      </w:r>
      <w:r w:rsidR="00017289" w:rsidRPr="00017289">
        <w:rPr>
          <w:rFonts w:ascii="Segoe UI" w:hAnsi="Segoe UI" w:cs="Segoe UI"/>
          <w:bCs/>
          <w:color w:val="7030A0"/>
          <w:sz w:val="20"/>
          <w:szCs w:val="20"/>
        </w:rPr>
        <w:t xml:space="preserve"> </w:t>
      </w:r>
      <w:r w:rsidRPr="00017289">
        <w:rPr>
          <w:rFonts w:ascii="Segoe UI" w:hAnsi="Segoe UI" w:cs="Segoe UI"/>
          <w:bCs/>
          <w:color w:val="7030A0"/>
          <w:sz w:val="20"/>
          <w:szCs w:val="20"/>
        </w:rPr>
        <w:t xml:space="preserve">quanto a exequibilidade diretamente com fornecedores ou por meio da realização de Testes de </w:t>
      </w:r>
      <w:r w:rsidR="00017289" w:rsidRPr="00017289">
        <w:rPr>
          <w:rFonts w:ascii="Segoe UI" w:hAnsi="Segoe UI" w:cs="Segoe UI"/>
          <w:bCs/>
          <w:color w:val="7030A0"/>
          <w:sz w:val="20"/>
          <w:szCs w:val="20"/>
        </w:rPr>
        <w:t>Avaliação de Soluções</w:t>
      </w:r>
      <w:r w:rsidRPr="00017289">
        <w:rPr>
          <w:rFonts w:ascii="Segoe UI" w:hAnsi="Segoe UI" w:cs="Segoe UI"/>
          <w:bCs/>
          <w:color w:val="7030A0"/>
          <w:sz w:val="20"/>
          <w:szCs w:val="20"/>
        </w:rPr>
        <w:t>.</w:t>
      </w:r>
    </w:p>
    <w:p w14:paraId="052588F5" w14:textId="77777777" w:rsidR="00017289" w:rsidRDefault="00017289" w:rsidP="003A1B35">
      <w:pPr>
        <w:pStyle w:val="Cabealho"/>
        <w:jc w:val="both"/>
        <w:rPr>
          <w:rFonts w:ascii="Segoe UI" w:hAnsi="Segoe UI" w:cs="Segoe UI"/>
          <w:b/>
          <w:color w:val="538135" w:themeColor="accent6" w:themeShade="BF"/>
          <w:sz w:val="21"/>
          <w:szCs w:val="21"/>
        </w:rPr>
      </w:pPr>
    </w:p>
    <w:p w14:paraId="7105D708" w14:textId="457A6FF3" w:rsidR="003A1B35" w:rsidRPr="003A1B35" w:rsidRDefault="00017289" w:rsidP="003A1B35">
      <w:pPr>
        <w:pStyle w:val="Cabealho"/>
        <w:jc w:val="both"/>
        <w:rPr>
          <w:rFonts w:ascii="Segoe UI" w:hAnsi="Segoe UI" w:cs="Segoe UI"/>
          <w:b/>
          <w:color w:val="538135" w:themeColor="accent6" w:themeShade="BF"/>
          <w:sz w:val="21"/>
          <w:szCs w:val="21"/>
        </w:rPr>
      </w:pPr>
      <w:r>
        <w:rPr>
          <w:rFonts w:ascii="Segoe UI" w:hAnsi="Segoe UI" w:cs="Segoe UI"/>
          <w:b/>
          <w:color w:val="538135" w:themeColor="accent6" w:themeShade="BF"/>
          <w:sz w:val="21"/>
          <w:szCs w:val="21"/>
        </w:rPr>
        <w:t>3</w:t>
      </w:r>
      <w:r w:rsidR="003A1B35" w:rsidRPr="003A1B35">
        <w:rPr>
          <w:rFonts w:ascii="Segoe UI" w:hAnsi="Segoe UI" w:cs="Segoe UI"/>
          <w:b/>
          <w:color w:val="538135" w:themeColor="accent6" w:themeShade="BF"/>
          <w:sz w:val="21"/>
          <w:szCs w:val="21"/>
        </w:rPr>
        <w:t>.8. De projeto e implementação</w:t>
      </w:r>
    </w:p>
    <w:p w14:paraId="25F6BBBA" w14:textId="4E8D12C5" w:rsidR="00017289"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Estabelecer o processo de desenvolvimento da solução, técnicas, métodos, forma de gestão, de</w:t>
      </w:r>
      <w:r w:rsidR="00017289" w:rsidRPr="00017289">
        <w:rPr>
          <w:rFonts w:ascii="Segoe UI" w:hAnsi="Segoe UI" w:cs="Segoe UI"/>
          <w:bCs/>
          <w:color w:val="7030A0"/>
          <w:sz w:val="20"/>
          <w:szCs w:val="20"/>
        </w:rPr>
        <w:t xml:space="preserve"> documentação, dentre outros.</w:t>
      </w:r>
      <w:r w:rsidRPr="00017289">
        <w:rPr>
          <w:rFonts w:ascii="Segoe UI" w:hAnsi="Segoe UI" w:cs="Segoe UI"/>
          <w:bCs/>
          <w:color w:val="7030A0"/>
          <w:sz w:val="20"/>
          <w:szCs w:val="20"/>
        </w:rPr>
        <w:t xml:space="preserve"> </w:t>
      </w:r>
      <w:r w:rsidR="00017289" w:rsidRPr="00017289">
        <w:rPr>
          <w:rFonts w:ascii="Segoe UI" w:hAnsi="Segoe UI" w:cs="Segoe UI"/>
          <w:bCs/>
          <w:color w:val="7030A0"/>
          <w:sz w:val="20"/>
          <w:szCs w:val="20"/>
        </w:rPr>
        <w:t>Podem ser estabelecidos requisitos para definição de cronograma das atividades de desenvolvimento da solução, definindo-se marcos para cada etapa do projeto</w:t>
      </w:r>
    </w:p>
    <w:p w14:paraId="7FE5E7E2" w14:textId="647B4436" w:rsidR="003A1B35" w:rsidRPr="003A1B35" w:rsidRDefault="003A1B35" w:rsidP="003A1B35">
      <w:pPr>
        <w:pStyle w:val="Cabealho"/>
        <w:jc w:val="both"/>
        <w:rPr>
          <w:rFonts w:ascii="Segoe UI" w:hAnsi="Segoe UI" w:cs="Segoe UI"/>
          <w:color w:val="538135" w:themeColor="accent6" w:themeShade="BF"/>
          <w:sz w:val="21"/>
          <w:szCs w:val="21"/>
        </w:rPr>
      </w:pPr>
      <w:r w:rsidRPr="003A1B35">
        <w:rPr>
          <w:rFonts w:ascii="Segoe UI" w:hAnsi="Segoe UI" w:cs="Segoe UI"/>
          <w:color w:val="538135" w:themeColor="accent6" w:themeShade="BF"/>
          <w:sz w:val="21"/>
          <w:szCs w:val="21"/>
        </w:rPr>
        <w:t>Ex</w:t>
      </w:r>
      <w:r w:rsidR="00017289">
        <w:rPr>
          <w:rFonts w:ascii="Segoe UI" w:hAnsi="Segoe UI" w:cs="Segoe UI"/>
          <w:color w:val="538135" w:themeColor="accent6" w:themeShade="BF"/>
          <w:sz w:val="21"/>
          <w:szCs w:val="21"/>
        </w:rPr>
        <w:t>emplo</w:t>
      </w:r>
      <w:r w:rsidRPr="003A1B35">
        <w:rPr>
          <w:rFonts w:ascii="Segoe UI" w:hAnsi="Segoe UI" w:cs="Segoe UI"/>
          <w:color w:val="538135" w:themeColor="accent6" w:themeShade="BF"/>
          <w:sz w:val="21"/>
          <w:szCs w:val="21"/>
        </w:rPr>
        <w:t>: Diretrizes do PMBOK.</w:t>
      </w:r>
    </w:p>
    <w:p w14:paraId="035D4656" w14:textId="1B0BB7B5" w:rsidR="003A1B35" w:rsidRPr="003A1B35" w:rsidRDefault="003A1B35" w:rsidP="003A1B35">
      <w:pPr>
        <w:pStyle w:val="Cabealho"/>
        <w:jc w:val="both"/>
        <w:rPr>
          <w:rFonts w:ascii="Segoe UI" w:hAnsi="Segoe UI" w:cs="Segoe UI"/>
          <w:b/>
          <w:color w:val="538135" w:themeColor="accent6" w:themeShade="BF"/>
          <w:sz w:val="21"/>
          <w:szCs w:val="21"/>
        </w:rPr>
      </w:pPr>
      <w:r>
        <w:rPr>
          <w:rFonts w:ascii="Segoe UI" w:hAnsi="Segoe UI" w:cs="Segoe UI"/>
          <w:b/>
          <w:color w:val="538135" w:themeColor="accent6" w:themeShade="BF"/>
          <w:sz w:val="21"/>
          <w:szCs w:val="21"/>
        </w:rPr>
        <w:t>3</w:t>
      </w:r>
      <w:r w:rsidRPr="003A1B35">
        <w:rPr>
          <w:rFonts w:ascii="Segoe UI" w:hAnsi="Segoe UI" w:cs="Segoe UI"/>
          <w:b/>
          <w:color w:val="538135" w:themeColor="accent6" w:themeShade="BF"/>
          <w:sz w:val="21"/>
          <w:szCs w:val="21"/>
        </w:rPr>
        <w:t>.9. De implantação</w:t>
      </w:r>
    </w:p>
    <w:p w14:paraId="793A88AE" w14:textId="4FAB8A1B"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Definir o processo e requisitos de disponibilização da solução em ambiente de produção, dentre</w:t>
      </w:r>
      <w:r w:rsidR="00017289" w:rsidRPr="00017289">
        <w:rPr>
          <w:rFonts w:ascii="Segoe UI" w:hAnsi="Segoe UI" w:cs="Segoe UI"/>
          <w:bCs/>
          <w:color w:val="7030A0"/>
          <w:sz w:val="20"/>
          <w:szCs w:val="20"/>
        </w:rPr>
        <w:t xml:space="preserve"> </w:t>
      </w:r>
      <w:r w:rsidRPr="00017289">
        <w:rPr>
          <w:rFonts w:ascii="Segoe UI" w:hAnsi="Segoe UI" w:cs="Segoe UI"/>
          <w:bCs/>
          <w:color w:val="7030A0"/>
          <w:sz w:val="20"/>
          <w:szCs w:val="20"/>
        </w:rPr>
        <w:t>outros</w:t>
      </w:r>
      <w:r w:rsidR="00017289">
        <w:rPr>
          <w:rFonts w:ascii="Segoe UI" w:hAnsi="Segoe UI" w:cs="Segoe UI"/>
          <w:bCs/>
          <w:color w:val="7030A0"/>
          <w:sz w:val="20"/>
          <w:szCs w:val="20"/>
        </w:rPr>
        <w:t>.</w:t>
      </w:r>
    </w:p>
    <w:p w14:paraId="731507CA" w14:textId="6C5540BA" w:rsidR="003A1B35" w:rsidRPr="003A1B35" w:rsidRDefault="003A1B35" w:rsidP="003A1B35">
      <w:pPr>
        <w:pStyle w:val="Cabealho"/>
        <w:jc w:val="both"/>
        <w:rPr>
          <w:rFonts w:ascii="Segoe UI" w:hAnsi="Segoe UI" w:cs="Segoe UI"/>
          <w:color w:val="538135" w:themeColor="accent6" w:themeShade="BF"/>
          <w:sz w:val="21"/>
          <w:szCs w:val="21"/>
        </w:rPr>
      </w:pPr>
      <w:r w:rsidRPr="00017289">
        <w:rPr>
          <w:rFonts w:ascii="Segoe UI" w:hAnsi="Segoe UI" w:cs="Segoe UI"/>
          <w:color w:val="538135" w:themeColor="accent6" w:themeShade="BF"/>
          <w:sz w:val="21"/>
          <w:szCs w:val="21"/>
        </w:rPr>
        <w:t>Ex</w:t>
      </w:r>
      <w:r w:rsidR="00017289" w:rsidRPr="00017289">
        <w:rPr>
          <w:rFonts w:ascii="Segoe UI" w:hAnsi="Segoe UI" w:cs="Segoe UI"/>
          <w:color w:val="538135" w:themeColor="accent6" w:themeShade="BF"/>
          <w:sz w:val="21"/>
          <w:szCs w:val="21"/>
        </w:rPr>
        <w:t>emplo</w:t>
      </w:r>
      <w:r w:rsidRPr="00017289">
        <w:rPr>
          <w:rFonts w:ascii="Segoe UI" w:hAnsi="Segoe UI" w:cs="Segoe UI"/>
          <w:color w:val="538135" w:themeColor="accent6" w:themeShade="BF"/>
          <w:sz w:val="21"/>
          <w:szCs w:val="21"/>
        </w:rPr>
        <w:t>:</w:t>
      </w:r>
      <w:r w:rsidRPr="003A1B35">
        <w:rPr>
          <w:rFonts w:ascii="Segoe UI" w:hAnsi="Segoe UI" w:cs="Segoe UI"/>
          <w:color w:val="538135" w:themeColor="accent6" w:themeShade="BF"/>
          <w:sz w:val="21"/>
          <w:szCs w:val="21"/>
        </w:rPr>
        <w:t xml:space="preserve"> Migração de ambiente sem indisponibilidade de sistemas; Entrega da solução plenamente</w:t>
      </w:r>
      <w:r w:rsidR="00017289">
        <w:rPr>
          <w:rFonts w:ascii="Segoe UI" w:hAnsi="Segoe UI" w:cs="Segoe UI"/>
          <w:color w:val="538135" w:themeColor="accent6" w:themeShade="BF"/>
          <w:sz w:val="21"/>
          <w:szCs w:val="21"/>
        </w:rPr>
        <w:t xml:space="preserve"> </w:t>
      </w:r>
      <w:r w:rsidRPr="003A1B35">
        <w:rPr>
          <w:rFonts w:ascii="Segoe UI" w:hAnsi="Segoe UI" w:cs="Segoe UI"/>
          <w:color w:val="538135" w:themeColor="accent6" w:themeShade="BF"/>
          <w:sz w:val="21"/>
          <w:szCs w:val="21"/>
        </w:rPr>
        <w:t xml:space="preserve">funcional; Prazo experimental); Definição de janela de monitoramento após a implantação (funcionamento provisório/ de horário </w:t>
      </w:r>
      <w:r w:rsidR="00017289">
        <w:rPr>
          <w:rFonts w:ascii="Segoe UI" w:hAnsi="Segoe UI" w:cs="Segoe UI"/>
          <w:color w:val="538135" w:themeColor="accent6" w:themeShade="BF"/>
          <w:sz w:val="21"/>
          <w:szCs w:val="21"/>
        </w:rPr>
        <w:t>para implantação etc.)</w:t>
      </w:r>
    </w:p>
    <w:p w14:paraId="457E4C71" w14:textId="77777777" w:rsidR="00017289" w:rsidRDefault="00017289" w:rsidP="003A1B35">
      <w:pPr>
        <w:pStyle w:val="Cabealho"/>
        <w:jc w:val="both"/>
        <w:rPr>
          <w:rFonts w:ascii="Segoe UI" w:hAnsi="Segoe UI" w:cs="Segoe UI"/>
          <w:b/>
          <w:color w:val="538135" w:themeColor="accent6" w:themeShade="BF"/>
          <w:sz w:val="21"/>
          <w:szCs w:val="21"/>
        </w:rPr>
      </w:pPr>
    </w:p>
    <w:p w14:paraId="08D8C80C" w14:textId="1DA10660" w:rsidR="003A1B35" w:rsidRPr="003A1B35" w:rsidRDefault="003A1B35" w:rsidP="003A1B35">
      <w:pPr>
        <w:pStyle w:val="Cabealho"/>
        <w:jc w:val="both"/>
        <w:rPr>
          <w:rFonts w:ascii="Segoe UI" w:hAnsi="Segoe UI" w:cs="Segoe UI"/>
          <w:b/>
          <w:color w:val="538135" w:themeColor="accent6" w:themeShade="BF"/>
          <w:sz w:val="21"/>
          <w:szCs w:val="21"/>
        </w:rPr>
      </w:pPr>
      <w:r>
        <w:rPr>
          <w:rFonts w:ascii="Segoe UI" w:hAnsi="Segoe UI" w:cs="Segoe UI"/>
          <w:b/>
          <w:color w:val="538135" w:themeColor="accent6" w:themeShade="BF"/>
          <w:sz w:val="21"/>
          <w:szCs w:val="21"/>
        </w:rPr>
        <w:t>3</w:t>
      </w:r>
      <w:r w:rsidRPr="003A1B35">
        <w:rPr>
          <w:rFonts w:ascii="Segoe UI" w:hAnsi="Segoe UI" w:cs="Segoe UI"/>
          <w:b/>
          <w:color w:val="538135" w:themeColor="accent6" w:themeShade="BF"/>
          <w:sz w:val="21"/>
          <w:szCs w:val="21"/>
        </w:rPr>
        <w:t>.10. De garantia tecnológica</w:t>
      </w:r>
    </w:p>
    <w:p w14:paraId="12AF5B4D" w14:textId="19477467"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lastRenderedPageBreak/>
        <w:t>Definir a necessidade de garantia do fabricante, prazos, meios de abertura de chamados técnicos, substituição de peças em caso de defeito, prazo de atendimento, requisitos de exclusão de dados de dispositivos de armazenamento, vinculando estes aos índices de medição de resultados e/ou níveis de serviço estipulados.</w:t>
      </w:r>
    </w:p>
    <w:p w14:paraId="264D9357" w14:textId="77777777" w:rsidR="003A1B35" w:rsidRPr="003A1B35" w:rsidRDefault="003A1B35" w:rsidP="003A1B35">
      <w:pPr>
        <w:pStyle w:val="Cabealho"/>
        <w:jc w:val="both"/>
        <w:rPr>
          <w:rFonts w:ascii="Segoe UI" w:hAnsi="Segoe UI" w:cs="Segoe UI"/>
          <w:color w:val="538135" w:themeColor="accent6" w:themeShade="BF"/>
          <w:sz w:val="21"/>
          <w:szCs w:val="21"/>
        </w:rPr>
      </w:pPr>
    </w:p>
    <w:p w14:paraId="6C4E43E7" w14:textId="35BA8D0A" w:rsidR="003A1B35" w:rsidRPr="003A1B35" w:rsidRDefault="003A1B35" w:rsidP="003A1B35">
      <w:pPr>
        <w:pStyle w:val="Cabealho"/>
        <w:jc w:val="both"/>
        <w:rPr>
          <w:rFonts w:ascii="Segoe UI" w:hAnsi="Segoe UI" w:cs="Segoe UI"/>
          <w:b/>
          <w:color w:val="538135" w:themeColor="accent6" w:themeShade="BF"/>
          <w:sz w:val="21"/>
          <w:szCs w:val="21"/>
        </w:rPr>
      </w:pPr>
      <w:r w:rsidRPr="003A1B35">
        <w:rPr>
          <w:rFonts w:ascii="Segoe UI" w:hAnsi="Segoe UI" w:cs="Segoe UI"/>
          <w:b/>
          <w:color w:val="538135" w:themeColor="accent6" w:themeShade="BF"/>
          <w:sz w:val="21"/>
          <w:szCs w:val="21"/>
        </w:rPr>
        <w:t>3.11. De manutenção tecnológica</w:t>
      </w:r>
    </w:p>
    <w:p w14:paraId="5B3152A1" w14:textId="353D9965"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Definir a necessidade de serviços de manutenção preventiva, corretiva, evolutiva e adaptativa, tanto dos elementos que independem de configuração tecnológica.</w:t>
      </w:r>
    </w:p>
    <w:p w14:paraId="41A0E172" w14:textId="77777777" w:rsidR="00DA78B9" w:rsidRDefault="00DA78B9" w:rsidP="003A1B35">
      <w:pPr>
        <w:pStyle w:val="Cabealho"/>
        <w:jc w:val="both"/>
        <w:rPr>
          <w:rFonts w:ascii="Segoe UI" w:hAnsi="Segoe UI" w:cs="Segoe UI"/>
          <w:b/>
          <w:color w:val="538135" w:themeColor="accent6" w:themeShade="BF"/>
          <w:sz w:val="21"/>
          <w:szCs w:val="21"/>
        </w:rPr>
      </w:pPr>
    </w:p>
    <w:p w14:paraId="0E3BDABC" w14:textId="2BE314C7" w:rsidR="003A1B35" w:rsidRPr="003A1B35" w:rsidRDefault="003A1B35" w:rsidP="003A1B35">
      <w:pPr>
        <w:pStyle w:val="Cabealho"/>
        <w:jc w:val="both"/>
        <w:rPr>
          <w:rFonts w:ascii="Segoe UI" w:hAnsi="Segoe UI" w:cs="Segoe UI"/>
          <w:b/>
          <w:color w:val="538135" w:themeColor="accent6" w:themeShade="BF"/>
          <w:sz w:val="21"/>
          <w:szCs w:val="21"/>
        </w:rPr>
      </w:pPr>
      <w:r w:rsidRPr="003A1B35">
        <w:rPr>
          <w:rFonts w:ascii="Segoe UI" w:hAnsi="Segoe UI" w:cs="Segoe UI"/>
          <w:b/>
          <w:color w:val="538135" w:themeColor="accent6" w:themeShade="BF"/>
          <w:sz w:val="21"/>
          <w:szCs w:val="21"/>
        </w:rPr>
        <w:t>3.12. De capacitação técnica</w:t>
      </w:r>
    </w:p>
    <w:p w14:paraId="6A175DDE" w14:textId="513DBDD6"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Definir a necessidade de treinamento técnico para a equipe de TI sustentar a solução implantada, o ambiente tecnológico dos treinamentos a serem ministrados, os perfis dos instrutores, carga horária, material didático, ementa dentre outros&gt;.</w:t>
      </w:r>
    </w:p>
    <w:p w14:paraId="13EF1F01" w14:textId="77777777" w:rsidR="00DA78B9" w:rsidRDefault="00DA78B9" w:rsidP="003A1B35">
      <w:pPr>
        <w:pStyle w:val="Cabealho"/>
        <w:jc w:val="both"/>
        <w:rPr>
          <w:rFonts w:ascii="Segoe UI" w:hAnsi="Segoe UI" w:cs="Segoe UI"/>
          <w:b/>
          <w:color w:val="538135" w:themeColor="accent6" w:themeShade="BF"/>
          <w:sz w:val="21"/>
          <w:szCs w:val="21"/>
        </w:rPr>
      </w:pPr>
    </w:p>
    <w:p w14:paraId="1D78EE9C" w14:textId="53F5B35F" w:rsidR="003A1B35" w:rsidRPr="003A1B35" w:rsidRDefault="003A1B35" w:rsidP="003A1B35">
      <w:pPr>
        <w:pStyle w:val="Cabealho"/>
        <w:jc w:val="both"/>
        <w:rPr>
          <w:rFonts w:ascii="Segoe UI" w:hAnsi="Segoe UI" w:cs="Segoe UI"/>
          <w:b/>
          <w:color w:val="538135" w:themeColor="accent6" w:themeShade="BF"/>
          <w:sz w:val="21"/>
          <w:szCs w:val="21"/>
        </w:rPr>
      </w:pPr>
      <w:r>
        <w:rPr>
          <w:rFonts w:ascii="Segoe UI" w:hAnsi="Segoe UI" w:cs="Segoe UI"/>
          <w:b/>
          <w:color w:val="538135" w:themeColor="accent6" w:themeShade="BF"/>
          <w:sz w:val="21"/>
          <w:szCs w:val="21"/>
        </w:rPr>
        <w:t>3</w:t>
      </w:r>
      <w:r w:rsidRPr="003A1B35">
        <w:rPr>
          <w:rFonts w:ascii="Segoe UI" w:hAnsi="Segoe UI" w:cs="Segoe UI"/>
          <w:b/>
          <w:color w:val="538135" w:themeColor="accent6" w:themeShade="BF"/>
          <w:sz w:val="21"/>
          <w:szCs w:val="21"/>
        </w:rPr>
        <w:t>.13. De experiência profissional</w:t>
      </w:r>
    </w:p>
    <w:p w14:paraId="3FBC2C4E" w14:textId="002C817B"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Definir os perfis profissionais exigidos e as respectivas formas de comprovação dessa experiência, dentre outros da equipe que projetará, implementará e implantará a Solução de TI, observadas as diretrizes da lei 14.133/21.</w:t>
      </w:r>
    </w:p>
    <w:p w14:paraId="4E7E8D32" w14:textId="77777777" w:rsidR="003A1B35" w:rsidRPr="00017289" w:rsidRDefault="003A1B35" w:rsidP="003A1B35">
      <w:pPr>
        <w:pStyle w:val="Cabealho"/>
        <w:jc w:val="both"/>
        <w:rPr>
          <w:rFonts w:ascii="Segoe UI" w:hAnsi="Segoe UI" w:cs="Segoe UI"/>
          <w:bCs/>
          <w:color w:val="7030A0"/>
          <w:sz w:val="20"/>
          <w:szCs w:val="20"/>
        </w:rPr>
      </w:pPr>
    </w:p>
    <w:p w14:paraId="6232E3D6" w14:textId="455E520D" w:rsidR="003A1B35" w:rsidRPr="003A1B35" w:rsidRDefault="003A1B35" w:rsidP="003A1B35">
      <w:pPr>
        <w:pStyle w:val="Cabealho"/>
        <w:jc w:val="both"/>
        <w:rPr>
          <w:rFonts w:ascii="Segoe UI" w:hAnsi="Segoe UI" w:cs="Segoe UI"/>
          <w:b/>
          <w:color w:val="538135" w:themeColor="accent6" w:themeShade="BF"/>
          <w:sz w:val="21"/>
          <w:szCs w:val="21"/>
        </w:rPr>
      </w:pPr>
      <w:r w:rsidRPr="003A1B35">
        <w:rPr>
          <w:rFonts w:ascii="Segoe UI" w:hAnsi="Segoe UI" w:cs="Segoe UI"/>
          <w:b/>
          <w:color w:val="538135" w:themeColor="accent6" w:themeShade="BF"/>
          <w:sz w:val="21"/>
          <w:szCs w:val="21"/>
        </w:rPr>
        <w:t>3.14. De formação da equipe</w:t>
      </w:r>
    </w:p>
    <w:p w14:paraId="225418D5" w14:textId="6AA5AEDF"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Definição de cursos acadêmicos e técnicos, formas de comprovação dessa formação, dentre outros, da equipe que projetará, implementará e implantará a Solução de TI, observadas as diretrizes da lei 14.133/21.</w:t>
      </w:r>
    </w:p>
    <w:p w14:paraId="1032F481" w14:textId="77777777" w:rsidR="003A1B35" w:rsidRDefault="003A1B35" w:rsidP="003A1B35">
      <w:pPr>
        <w:pStyle w:val="Cabealho"/>
        <w:jc w:val="both"/>
        <w:rPr>
          <w:rFonts w:ascii="Segoe UI" w:hAnsi="Segoe UI" w:cs="Segoe UI"/>
          <w:b/>
          <w:color w:val="538135" w:themeColor="accent6" w:themeShade="BF"/>
          <w:sz w:val="21"/>
          <w:szCs w:val="21"/>
        </w:rPr>
      </w:pPr>
    </w:p>
    <w:p w14:paraId="0F4975E1" w14:textId="576FCFE1" w:rsidR="003A1B35" w:rsidRPr="003A1B35" w:rsidRDefault="003A1B35" w:rsidP="003A1B35">
      <w:pPr>
        <w:pStyle w:val="Cabealho"/>
        <w:jc w:val="both"/>
        <w:rPr>
          <w:rFonts w:ascii="Segoe UI" w:hAnsi="Segoe UI" w:cs="Segoe UI"/>
          <w:b/>
          <w:color w:val="538135" w:themeColor="accent6" w:themeShade="BF"/>
          <w:sz w:val="21"/>
          <w:szCs w:val="21"/>
        </w:rPr>
      </w:pPr>
      <w:r w:rsidRPr="003A1B35">
        <w:rPr>
          <w:rFonts w:ascii="Segoe UI" w:hAnsi="Segoe UI" w:cs="Segoe UI"/>
          <w:b/>
          <w:color w:val="538135" w:themeColor="accent6" w:themeShade="BF"/>
          <w:sz w:val="21"/>
          <w:szCs w:val="21"/>
        </w:rPr>
        <w:t>3</w:t>
      </w:r>
      <w:r w:rsidR="00017289">
        <w:rPr>
          <w:rFonts w:ascii="Segoe UI" w:hAnsi="Segoe UI" w:cs="Segoe UI"/>
          <w:b/>
          <w:color w:val="538135" w:themeColor="accent6" w:themeShade="BF"/>
          <w:sz w:val="21"/>
          <w:szCs w:val="21"/>
        </w:rPr>
        <w:t>.15. De metodologia de trabalho</w:t>
      </w:r>
    </w:p>
    <w:p w14:paraId="26229F42" w14:textId="62207E4C"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Definição de metodologia a ser utilizada, procedimentos, rotinas, níveis mínimos de serviço, horários de execução, tarefas de monitoramento, elaboração de relatórios, papéis e responsabilidades diretamente relacionados à execução de tarefas, entre outros. Pode ser aplicada ao desenvolvimento de softwares bem como a qualquer outro serviço de TI.</w:t>
      </w:r>
    </w:p>
    <w:p w14:paraId="11F8D788" w14:textId="77777777" w:rsidR="003A1B35" w:rsidRPr="00017289" w:rsidRDefault="003A1B35" w:rsidP="003A1B35">
      <w:pPr>
        <w:pStyle w:val="Cabealho"/>
        <w:jc w:val="both"/>
        <w:rPr>
          <w:rFonts w:ascii="Segoe UI" w:hAnsi="Segoe UI" w:cs="Segoe UI"/>
          <w:bCs/>
          <w:color w:val="7030A0"/>
          <w:sz w:val="20"/>
          <w:szCs w:val="20"/>
        </w:rPr>
      </w:pPr>
    </w:p>
    <w:p w14:paraId="19446505" w14:textId="00CF4475" w:rsidR="003A1B35" w:rsidRPr="003A1B35" w:rsidRDefault="003A1B35" w:rsidP="003A1B35">
      <w:pPr>
        <w:pStyle w:val="Cabealho"/>
        <w:jc w:val="both"/>
        <w:rPr>
          <w:rFonts w:ascii="Segoe UI" w:hAnsi="Segoe UI" w:cs="Segoe UI"/>
          <w:b/>
          <w:color w:val="538135" w:themeColor="accent6" w:themeShade="BF"/>
          <w:sz w:val="21"/>
          <w:szCs w:val="21"/>
        </w:rPr>
      </w:pPr>
      <w:r w:rsidRPr="003A1B35">
        <w:rPr>
          <w:rFonts w:ascii="Segoe UI" w:hAnsi="Segoe UI" w:cs="Segoe UI"/>
          <w:b/>
          <w:color w:val="538135" w:themeColor="accent6" w:themeShade="BF"/>
          <w:sz w:val="21"/>
          <w:szCs w:val="21"/>
        </w:rPr>
        <w:t>3.16. De segurança dos ati</w:t>
      </w:r>
      <w:r w:rsidR="00017289">
        <w:rPr>
          <w:rFonts w:ascii="Segoe UI" w:hAnsi="Segoe UI" w:cs="Segoe UI"/>
          <w:b/>
          <w:color w:val="538135" w:themeColor="accent6" w:themeShade="BF"/>
          <w:sz w:val="21"/>
          <w:szCs w:val="21"/>
        </w:rPr>
        <w:t>vos de tecnologia da informação</w:t>
      </w:r>
      <w:r w:rsidRPr="003A1B35">
        <w:rPr>
          <w:rFonts w:ascii="Segoe UI" w:hAnsi="Segoe UI" w:cs="Segoe UI"/>
          <w:b/>
          <w:color w:val="538135" w:themeColor="accent6" w:themeShade="BF"/>
          <w:sz w:val="21"/>
          <w:szCs w:val="21"/>
        </w:rPr>
        <w:t xml:space="preserve"> </w:t>
      </w:r>
    </w:p>
    <w:p w14:paraId="209B888A" w14:textId="79A2A8E0"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Os requisitos devem observar as políticas de segurança orgânica e institucional do CNMP e do Órgão Ministerial, bem como boas práticas de segurança da informação aplicáveis a contratação.</w:t>
      </w:r>
    </w:p>
    <w:p w14:paraId="2E910B61" w14:textId="77777777" w:rsidR="003A1B35" w:rsidRDefault="003A1B35" w:rsidP="003A1B35">
      <w:pPr>
        <w:pStyle w:val="Cabealho"/>
        <w:jc w:val="both"/>
        <w:rPr>
          <w:rFonts w:ascii="Segoe UI" w:hAnsi="Segoe UI" w:cs="Segoe UI"/>
          <w:b/>
          <w:color w:val="538135" w:themeColor="accent6" w:themeShade="BF"/>
          <w:sz w:val="21"/>
          <w:szCs w:val="21"/>
        </w:rPr>
      </w:pPr>
    </w:p>
    <w:p w14:paraId="09D1CC9C" w14:textId="78BABA7B" w:rsidR="003A1B35" w:rsidRPr="003A1B35" w:rsidRDefault="003A1B35" w:rsidP="003A1B35">
      <w:pPr>
        <w:pStyle w:val="Cabealho"/>
        <w:jc w:val="both"/>
        <w:rPr>
          <w:rFonts w:ascii="Segoe UI" w:hAnsi="Segoe UI" w:cs="Segoe UI"/>
          <w:b/>
          <w:color w:val="538135" w:themeColor="accent6" w:themeShade="BF"/>
          <w:sz w:val="21"/>
          <w:szCs w:val="21"/>
        </w:rPr>
      </w:pPr>
      <w:r>
        <w:rPr>
          <w:rFonts w:ascii="Segoe UI" w:hAnsi="Segoe UI" w:cs="Segoe UI"/>
          <w:b/>
          <w:color w:val="538135" w:themeColor="accent6" w:themeShade="BF"/>
          <w:sz w:val="21"/>
          <w:szCs w:val="21"/>
        </w:rPr>
        <w:t>3</w:t>
      </w:r>
      <w:r w:rsidRPr="003A1B35">
        <w:rPr>
          <w:rFonts w:ascii="Segoe UI" w:hAnsi="Segoe UI" w:cs="Segoe UI"/>
          <w:b/>
          <w:color w:val="538135" w:themeColor="accent6" w:themeShade="BF"/>
          <w:sz w:val="21"/>
          <w:szCs w:val="21"/>
        </w:rPr>
        <w:t>.17. Previsão da exigência para realização de Prova de Conceito</w:t>
      </w:r>
    </w:p>
    <w:p w14:paraId="6C4893C1" w14:textId="642F2575" w:rsidR="003A1B35" w:rsidRPr="00017289" w:rsidRDefault="003A1B35" w:rsidP="003A1B35">
      <w:pPr>
        <w:pStyle w:val="Cabealho"/>
        <w:jc w:val="both"/>
        <w:rPr>
          <w:rFonts w:ascii="Segoe UI" w:hAnsi="Segoe UI" w:cs="Segoe UI"/>
          <w:bCs/>
          <w:color w:val="7030A0"/>
          <w:sz w:val="20"/>
          <w:szCs w:val="20"/>
        </w:rPr>
      </w:pPr>
      <w:r w:rsidRPr="00017289">
        <w:rPr>
          <w:rFonts w:ascii="Segoe UI" w:hAnsi="Segoe UI" w:cs="Segoe UI"/>
          <w:bCs/>
          <w:color w:val="7030A0"/>
          <w:sz w:val="20"/>
          <w:szCs w:val="20"/>
        </w:rPr>
        <w:t>Caso aplicável, definir os elementos de prova de conceito a serem exigidos do licitante provisoriamente classificado em primeiro lugar para fins de comprovação de atendimento das especificações técnicas.</w:t>
      </w:r>
    </w:p>
    <w:p w14:paraId="4D90872B" w14:textId="77777777" w:rsidR="003A1B35" w:rsidRDefault="003A1B35" w:rsidP="003A1B35">
      <w:pPr>
        <w:pStyle w:val="Cabealho"/>
        <w:jc w:val="both"/>
        <w:rPr>
          <w:rFonts w:ascii="Segoe UI" w:hAnsi="Segoe UI" w:cs="Segoe UI"/>
          <w:b/>
          <w:color w:val="538135" w:themeColor="accent6" w:themeShade="BF"/>
          <w:sz w:val="21"/>
          <w:szCs w:val="21"/>
        </w:rPr>
      </w:pPr>
    </w:p>
    <w:p w14:paraId="375951D1" w14:textId="23FF9C88" w:rsidR="003A1B35" w:rsidRDefault="003A1B35" w:rsidP="003A1B35">
      <w:pPr>
        <w:pStyle w:val="Cabealho"/>
        <w:jc w:val="both"/>
        <w:rPr>
          <w:rFonts w:ascii="Segoe UI" w:hAnsi="Segoe UI" w:cs="Segoe UI"/>
          <w:b/>
          <w:color w:val="538135" w:themeColor="accent6" w:themeShade="BF"/>
          <w:sz w:val="21"/>
          <w:szCs w:val="21"/>
        </w:rPr>
      </w:pPr>
      <w:r w:rsidRPr="003A1B35">
        <w:rPr>
          <w:rFonts w:ascii="Segoe UI" w:hAnsi="Segoe UI" w:cs="Segoe UI"/>
          <w:b/>
          <w:color w:val="538135" w:themeColor="accent6" w:themeShade="BF"/>
          <w:sz w:val="21"/>
          <w:szCs w:val="21"/>
        </w:rPr>
        <w:t>3.18. Demais requisitos necessários e suficientes à escolha da solução de TI</w:t>
      </w:r>
    </w:p>
    <w:p w14:paraId="2024C5AE" w14:textId="3DC0677F" w:rsidR="00F30C04" w:rsidRPr="00F30C04" w:rsidRDefault="00F30C04" w:rsidP="003A1B35">
      <w:pPr>
        <w:pStyle w:val="Cabealho"/>
        <w:jc w:val="both"/>
        <w:rPr>
          <w:rFonts w:ascii="Segoe UI" w:hAnsi="Segoe UI" w:cs="Segoe UI"/>
          <w:bCs/>
          <w:color w:val="7030A0"/>
          <w:sz w:val="20"/>
          <w:szCs w:val="20"/>
        </w:rPr>
      </w:pPr>
      <w:r w:rsidRPr="00F30C04">
        <w:rPr>
          <w:rFonts w:ascii="Segoe UI" w:hAnsi="Segoe UI" w:cs="Segoe UI"/>
          <w:bCs/>
          <w:color w:val="7030A0"/>
          <w:sz w:val="20"/>
          <w:szCs w:val="20"/>
        </w:rPr>
        <w:t>A tarefa de definir os requisitos da contratação com o detalhamento adequado para fazer uma boa escolha da solução nem sempre é fácil. Ela depende da complexidade da demanda e da colaboração entre os integrantes, a fim de garantir a compatibilidade entre os requisitos negociais e os tecnológicos e obter o melhor resultado possível. Assim sendo, os integrantes podem selecionar outros aspectos ou características relevantes com o objetivo de subsidiar as decisões e a escolha da melhor solução.</w:t>
      </w:r>
    </w:p>
    <w:p w14:paraId="26789EB2" w14:textId="753D0C83" w:rsidR="00F30C04" w:rsidRPr="003A1B35" w:rsidRDefault="003A1B35" w:rsidP="003A1B35">
      <w:pPr>
        <w:pStyle w:val="Cabealho"/>
        <w:jc w:val="both"/>
      </w:pPr>
      <w:r w:rsidRPr="0B418900">
        <w:rPr>
          <w:rFonts w:ascii="Segoe UI" w:hAnsi="Segoe UI" w:cs="Segoe UI"/>
          <w:color w:val="538135" w:themeColor="accent6" w:themeShade="BF"/>
          <w:sz w:val="21"/>
          <w:szCs w:val="21"/>
        </w:rPr>
        <w:t>Exemplo</w:t>
      </w:r>
      <w:r w:rsidR="00F30C04" w:rsidRPr="0B418900">
        <w:rPr>
          <w:rFonts w:ascii="Segoe UI" w:hAnsi="Segoe UI" w:cs="Segoe UI"/>
          <w:color w:val="538135" w:themeColor="accent6" w:themeShade="BF"/>
          <w:sz w:val="21"/>
          <w:szCs w:val="21"/>
        </w:rPr>
        <w:t>s</w:t>
      </w:r>
      <w:r w:rsidRPr="0B418900">
        <w:rPr>
          <w:rFonts w:ascii="Segoe UI" w:hAnsi="Segoe UI" w:cs="Segoe UI"/>
          <w:color w:val="538135" w:themeColor="accent6" w:themeShade="BF"/>
          <w:sz w:val="21"/>
          <w:szCs w:val="21"/>
        </w:rPr>
        <w:t>: Requisitos de garantia de execução (quando aplicável)</w:t>
      </w:r>
      <w:r w:rsidR="00F30C04" w:rsidRPr="0B418900">
        <w:rPr>
          <w:rFonts w:ascii="Segoe UI" w:hAnsi="Segoe UI" w:cs="Segoe UI"/>
          <w:color w:val="538135" w:themeColor="accent6" w:themeShade="BF"/>
          <w:sz w:val="21"/>
          <w:szCs w:val="21"/>
        </w:rPr>
        <w:t xml:space="preserve">; </w:t>
      </w:r>
      <w:proofErr w:type="gramStart"/>
      <w:r w:rsidR="00F30C04" w:rsidRPr="0B418900">
        <w:rPr>
          <w:rFonts w:ascii="Segoe UI" w:hAnsi="Segoe UI" w:cs="Segoe UI"/>
          <w:color w:val="538135" w:themeColor="accent6" w:themeShade="BF"/>
          <w:sz w:val="21"/>
          <w:szCs w:val="21"/>
        </w:rPr>
        <w:t>Requisitos</w:t>
      </w:r>
      <w:proofErr w:type="gramEnd"/>
      <w:r w:rsidR="00F30C04" w:rsidRPr="0B418900">
        <w:rPr>
          <w:rFonts w:ascii="Segoe UI" w:hAnsi="Segoe UI" w:cs="Segoe UI"/>
          <w:color w:val="538135" w:themeColor="accent6" w:themeShade="BF"/>
          <w:sz w:val="21"/>
          <w:szCs w:val="21"/>
        </w:rPr>
        <w:t xml:space="preserve"> relacionados a manutenção e assistência técnica.</w:t>
      </w:r>
    </w:p>
    <w:p w14:paraId="210C1AFA" w14:textId="0B8A77AD" w:rsidR="0B418900" w:rsidRDefault="0B418900" w:rsidP="0B418900">
      <w:pPr>
        <w:pStyle w:val="Cabealho"/>
        <w:jc w:val="both"/>
        <w:rPr>
          <w:rFonts w:ascii="Segoe UI" w:hAnsi="Segoe UI" w:cs="Segoe UI"/>
          <w:color w:val="538135" w:themeColor="accent6" w:themeShade="BF"/>
          <w:sz w:val="21"/>
          <w:szCs w:val="21"/>
        </w:rPr>
      </w:pPr>
    </w:p>
    <w:p w14:paraId="3B172606" w14:textId="5EF51A95" w:rsidR="0B418900" w:rsidRDefault="0B418900" w:rsidP="0B418900">
      <w:pPr>
        <w:pStyle w:val="Cabealho"/>
        <w:jc w:val="both"/>
        <w:rPr>
          <w:rFonts w:ascii="Segoe UI" w:hAnsi="Segoe UI" w:cs="Segoe UI"/>
          <w:color w:val="538135" w:themeColor="accent6" w:themeShade="BF"/>
          <w:sz w:val="21"/>
          <w:szCs w:val="21"/>
        </w:rPr>
      </w:pPr>
    </w:p>
    <w:p w14:paraId="15B04A3B" w14:textId="77777777" w:rsidR="003A1B35" w:rsidRDefault="003A1B35" w:rsidP="007960FB">
      <w:pPr>
        <w:tabs>
          <w:tab w:val="left" w:pos="142"/>
          <w:tab w:val="left" w:pos="284"/>
        </w:tabs>
        <w:ind w:left="9" w:right="-1"/>
        <w:jc w:val="both"/>
        <w:rPr>
          <w:rFonts w:ascii="Segoe UI" w:hAnsi="Segoe UI" w:cs="Segoe UI"/>
          <w:b/>
          <w:bCs/>
          <w:color w:val="7030A0"/>
          <w:sz w:val="21"/>
          <w:szCs w:val="21"/>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835362" w:rsidRPr="00835362" w14:paraId="4903E447" w14:textId="77777777" w:rsidTr="00961140">
        <w:trPr>
          <w:trHeight w:hRule="exact" w:val="671"/>
          <w:jc w:val="center"/>
        </w:trPr>
        <w:tc>
          <w:tcPr>
            <w:tcW w:w="9628" w:type="dxa"/>
            <w:shd w:val="clear" w:color="auto" w:fill="D9D9D9" w:themeFill="background1" w:themeFillShade="D9"/>
            <w:vAlign w:val="center"/>
          </w:tcPr>
          <w:p w14:paraId="5009F40C" w14:textId="41F6094B" w:rsidR="00961140" w:rsidRPr="00F30C04" w:rsidRDefault="00961140" w:rsidP="00961140">
            <w:pPr>
              <w:spacing w:after="160" w:line="259" w:lineRule="auto"/>
              <w:jc w:val="both"/>
              <w:rPr>
                <w:rFonts w:ascii="Segoe UI" w:eastAsia="Calibri" w:hAnsi="Segoe UI" w:cs="Segoe UI"/>
                <w:b/>
                <w:bCs/>
                <w:sz w:val="22"/>
                <w:szCs w:val="22"/>
                <w:lang w:eastAsia="en-US"/>
                <w14:ligatures w14:val="none"/>
              </w:rPr>
            </w:pPr>
            <w:hyperlink r:id="rId11" w:tooltip="SAIBA MAIS!" w:history="1">
              <w:r w:rsidRPr="00F30C04">
                <w:rPr>
                  <w:rFonts w:ascii="Segoe UI" w:eastAsia="Calibri" w:hAnsi="Segoe UI" w:cs="Segoe UI"/>
                  <w:b/>
                  <w:bCs/>
                  <w:sz w:val="22"/>
                  <w:szCs w:val="22"/>
                  <w:lang w:eastAsia="en-US"/>
                  <w14:ligatures w14:val="none"/>
                </w:rPr>
                <w:t xml:space="preserve">4. ESTIMATIVAS DAS QUANTIDADES PARA A CONTRATAÇÃO </w:t>
              </w:r>
            </w:hyperlink>
          </w:p>
          <w:p w14:paraId="599F22B8" w14:textId="39E3B953" w:rsidR="00835362" w:rsidRPr="00F30C04" w:rsidRDefault="00835362" w:rsidP="00017289">
            <w:pPr>
              <w:tabs>
                <w:tab w:val="left" w:pos="142"/>
                <w:tab w:val="left" w:pos="284"/>
              </w:tabs>
              <w:jc w:val="both"/>
              <w:rPr>
                <w:rFonts w:ascii="Segoe UI" w:hAnsi="Segoe UI" w:cs="Segoe UI"/>
                <w:b/>
                <w:bCs/>
                <w:sz w:val="20"/>
                <w:szCs w:val="20"/>
              </w:rPr>
            </w:pPr>
          </w:p>
        </w:tc>
      </w:tr>
    </w:tbl>
    <w:p w14:paraId="058A7466" w14:textId="77777777" w:rsidR="00835362" w:rsidRDefault="00835362" w:rsidP="007960FB">
      <w:pPr>
        <w:tabs>
          <w:tab w:val="left" w:pos="142"/>
          <w:tab w:val="left" w:pos="284"/>
        </w:tabs>
        <w:ind w:left="9" w:right="-1"/>
        <w:jc w:val="both"/>
        <w:rPr>
          <w:rFonts w:ascii="Segoe UI" w:hAnsi="Segoe UI" w:cs="Segoe UI"/>
          <w:b/>
          <w:bCs/>
          <w:color w:val="7030A0"/>
          <w:sz w:val="21"/>
          <w:szCs w:val="21"/>
        </w:rPr>
      </w:pPr>
    </w:p>
    <w:p w14:paraId="0B989D7B" w14:textId="08380263" w:rsidR="00835362" w:rsidRPr="00F30C04" w:rsidRDefault="00F30C04" w:rsidP="00F30C04">
      <w:pPr>
        <w:jc w:val="both"/>
        <w:rPr>
          <w:rFonts w:ascii="Segoe UI" w:hAnsi="Segoe UI" w:cs="Segoe UI"/>
          <w:bCs/>
          <w:color w:val="7030A0"/>
          <w:sz w:val="20"/>
          <w:szCs w:val="20"/>
        </w:rPr>
      </w:pPr>
      <w:r w:rsidRPr="00F30C04">
        <w:rPr>
          <w:rFonts w:ascii="Segoe UI" w:hAnsi="Segoe UI" w:cs="Segoe UI"/>
          <w:bCs/>
          <w:color w:val="7030A0"/>
          <w:sz w:val="20"/>
          <w:szCs w:val="20"/>
        </w:rPr>
        <w:t>Registro do quantitativo de bens e serviços necessários para a composição da solução a ser contratada de forma detalhada, motivada e justificada, inclusive quanto à forma de cálculo.</w:t>
      </w:r>
      <w:r>
        <w:rPr>
          <w:rFonts w:ascii="Segoe UI" w:hAnsi="Segoe UI" w:cs="Segoe UI"/>
          <w:bCs/>
          <w:color w:val="7030A0"/>
          <w:sz w:val="20"/>
          <w:szCs w:val="20"/>
        </w:rPr>
        <w:t xml:space="preserve"> </w:t>
      </w:r>
      <w:r w:rsidRPr="00F30C04">
        <w:rPr>
          <w:rFonts w:ascii="Segoe UI" w:hAnsi="Segoe UI" w:cs="Segoe UI"/>
          <w:bCs/>
          <w:color w:val="7030A0"/>
          <w:sz w:val="20"/>
          <w:szCs w:val="20"/>
        </w:rPr>
        <w:t>Métodos, metodologias e técnicas de estimativas poderão ser utilizados nesta atividade, que podem incluir análise de histórico de demandas, estatística, regressões, projeções etc.</w:t>
      </w:r>
    </w:p>
    <w:p w14:paraId="3DA0BB26" w14:textId="67C04430" w:rsidR="004F29CA" w:rsidRDefault="004F29CA" w:rsidP="00835362">
      <w:pPr>
        <w:jc w:val="both"/>
        <w:rPr>
          <w:rFonts w:ascii="Segoe UI" w:hAnsi="Segoe UI" w:cs="Segoe UI"/>
          <w:bCs/>
          <w:color w:val="7030A0"/>
          <w:sz w:val="20"/>
          <w:szCs w:val="20"/>
        </w:rPr>
      </w:pPr>
    </w:p>
    <w:p w14:paraId="38AC8F2D" w14:textId="1A4D1048" w:rsidR="00F30C04" w:rsidRPr="00F30C04" w:rsidRDefault="00F30C04" w:rsidP="00F30C04">
      <w:pPr>
        <w:jc w:val="both"/>
        <w:rPr>
          <w:rFonts w:ascii="Segoe UI" w:hAnsi="Segoe UI" w:cs="Segoe UI"/>
          <w:bCs/>
          <w:color w:val="7030A0"/>
          <w:sz w:val="20"/>
          <w:szCs w:val="20"/>
        </w:rPr>
      </w:pPr>
      <w:r>
        <w:rPr>
          <w:rFonts w:ascii="Segoe UI" w:hAnsi="Segoe UI" w:cs="Segoe UI"/>
          <w:bCs/>
          <w:color w:val="7030A0"/>
          <w:sz w:val="20"/>
          <w:szCs w:val="20"/>
        </w:rPr>
        <w:t>a) Deve-se d</w:t>
      </w:r>
      <w:r w:rsidRPr="00F30C04">
        <w:rPr>
          <w:rFonts w:ascii="Segoe UI" w:hAnsi="Segoe UI" w:cs="Segoe UI"/>
          <w:bCs/>
          <w:color w:val="7030A0"/>
          <w:sz w:val="20"/>
          <w:szCs w:val="20"/>
        </w:rPr>
        <w:t>emonstrar a relação entre a demanda prevista e a quantidade de serviço a ser contratada</w:t>
      </w:r>
      <w:r>
        <w:rPr>
          <w:rFonts w:ascii="Segoe UI" w:hAnsi="Segoe UI" w:cs="Segoe UI"/>
          <w:bCs/>
          <w:color w:val="7030A0"/>
          <w:sz w:val="20"/>
          <w:szCs w:val="20"/>
        </w:rPr>
        <w:t xml:space="preserve"> </w:t>
      </w:r>
      <w:r w:rsidRPr="00F30C04">
        <w:rPr>
          <w:rFonts w:ascii="Segoe UI" w:hAnsi="Segoe UI" w:cs="Segoe UI"/>
          <w:bCs/>
          <w:color w:val="7030A0"/>
          <w:sz w:val="20"/>
          <w:szCs w:val="20"/>
        </w:rPr>
        <w:t xml:space="preserve">acompanhadas das memórias de cálculo. </w:t>
      </w:r>
    </w:p>
    <w:p w14:paraId="6E648989" w14:textId="2AEC4D41" w:rsidR="00F30C04" w:rsidRPr="00F30C04" w:rsidRDefault="00F30C04" w:rsidP="00F30C04">
      <w:pPr>
        <w:jc w:val="both"/>
        <w:rPr>
          <w:rFonts w:ascii="Segoe UI" w:hAnsi="Segoe UI" w:cs="Segoe UI"/>
          <w:bCs/>
          <w:color w:val="7030A0"/>
          <w:sz w:val="20"/>
          <w:szCs w:val="20"/>
        </w:rPr>
      </w:pPr>
      <w:r>
        <w:rPr>
          <w:rFonts w:ascii="Segoe UI" w:hAnsi="Segoe UI" w:cs="Segoe UI"/>
          <w:bCs/>
          <w:color w:val="7030A0"/>
          <w:sz w:val="20"/>
          <w:szCs w:val="20"/>
        </w:rPr>
        <w:t xml:space="preserve">b) </w:t>
      </w:r>
      <w:r w:rsidRPr="00F30C04">
        <w:rPr>
          <w:rFonts w:ascii="Segoe UI" w:hAnsi="Segoe UI" w:cs="Segoe UI"/>
          <w:bCs/>
          <w:color w:val="7030A0"/>
          <w:sz w:val="20"/>
          <w:szCs w:val="20"/>
        </w:rPr>
        <w:t>Recomenda-se atenção com o superdimensionamento dos quantitativos.</w:t>
      </w:r>
    </w:p>
    <w:p w14:paraId="5604D66E" w14:textId="10D3157E" w:rsidR="00F30C04" w:rsidRDefault="00F30C04" w:rsidP="00F30C04">
      <w:pPr>
        <w:jc w:val="both"/>
        <w:rPr>
          <w:rFonts w:ascii="Segoe UI" w:hAnsi="Segoe UI" w:cs="Segoe UI"/>
          <w:bCs/>
          <w:color w:val="7030A0"/>
          <w:sz w:val="20"/>
          <w:szCs w:val="20"/>
        </w:rPr>
      </w:pPr>
      <w:r w:rsidRPr="00F30C04">
        <w:rPr>
          <w:rFonts w:ascii="Segoe UI" w:hAnsi="Segoe UI" w:cs="Segoe UI"/>
          <w:bCs/>
          <w:color w:val="7030A0"/>
          <w:sz w:val="20"/>
          <w:szCs w:val="20"/>
        </w:rPr>
        <w:t>c</w:t>
      </w:r>
      <w:r>
        <w:rPr>
          <w:rFonts w:ascii="Segoe UI" w:hAnsi="Segoe UI" w:cs="Segoe UI"/>
          <w:bCs/>
          <w:color w:val="7030A0"/>
          <w:sz w:val="20"/>
          <w:szCs w:val="20"/>
        </w:rPr>
        <w:t>)</w:t>
      </w:r>
      <w:r w:rsidRPr="00F30C04">
        <w:rPr>
          <w:rFonts w:ascii="Segoe UI" w:hAnsi="Segoe UI" w:cs="Segoe UI"/>
          <w:bCs/>
          <w:color w:val="7030A0"/>
          <w:sz w:val="20"/>
          <w:szCs w:val="20"/>
        </w:rPr>
        <w:t xml:space="preserve"> Nas contratações de software definir quantitativo de licenças estritamente necessário, vinculando o pagamento dos serviços agregados às licenças efetivamente utilizadas, principalmente em projetos considerados de alto risco ou de longo prazo, nos quais o quantitativo deve ser atrelado à evolução do empreendimento, e devidamente documentado nos estudos técnicos preliminares, podendo ser utilizado o Sistema de Registro de Preço, que viabiliza o ganho de escala na compra ao mesmo tempo que proporciona a aquisição no momento oportuno.</w:t>
      </w:r>
    </w:p>
    <w:p w14:paraId="0CEC490F" w14:textId="77777777" w:rsidR="00F30C04" w:rsidRPr="0050703D" w:rsidRDefault="00F30C04" w:rsidP="00F30C04">
      <w:pPr>
        <w:jc w:val="both"/>
        <w:rPr>
          <w:rFonts w:ascii="Segoe UI" w:hAnsi="Segoe UI" w:cs="Segoe UI"/>
          <w:bCs/>
          <w:sz w:val="20"/>
          <w:szCs w:val="20"/>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9A2666" w:rsidRPr="0050703D" w14:paraId="074C98EE" w14:textId="77777777" w:rsidTr="009A2666">
        <w:trPr>
          <w:trHeight w:hRule="exact" w:val="454"/>
          <w:jc w:val="center"/>
        </w:trPr>
        <w:tc>
          <w:tcPr>
            <w:tcW w:w="9628" w:type="dxa"/>
            <w:shd w:val="clear" w:color="auto" w:fill="D9D9D9" w:themeFill="background1" w:themeFillShade="D9"/>
            <w:vAlign w:val="center"/>
          </w:tcPr>
          <w:p w14:paraId="2B53618D" w14:textId="5CB6276D" w:rsidR="005B0930" w:rsidRPr="0050703D" w:rsidRDefault="005B0930" w:rsidP="005B0930">
            <w:pPr>
              <w:spacing w:after="160" w:line="259" w:lineRule="auto"/>
              <w:rPr>
                <w:rFonts w:ascii="Segoe UI" w:eastAsia="Calibri" w:hAnsi="Segoe UI" w:cs="Segoe UI"/>
                <w:b/>
                <w:bCs/>
                <w:sz w:val="22"/>
                <w:szCs w:val="22"/>
                <w:lang w:eastAsia="en-US"/>
                <w14:ligatures w14:val="none"/>
              </w:rPr>
            </w:pPr>
            <w:r w:rsidRPr="0050703D">
              <w:rPr>
                <w:rFonts w:ascii="Segoe UI" w:eastAsia="Calibri" w:hAnsi="Segoe UI" w:cs="Segoe UI"/>
                <w:b/>
                <w:bCs/>
                <w:sz w:val="22"/>
                <w:szCs w:val="22"/>
                <w:lang w:eastAsia="en-US"/>
                <w14:ligatures w14:val="none"/>
              </w:rPr>
              <w:t>5</w:t>
            </w:r>
            <w:r w:rsidR="0050703D" w:rsidRPr="0050703D">
              <w:rPr>
                <w:rFonts w:ascii="Segoe UI" w:eastAsia="Calibri" w:hAnsi="Segoe UI" w:cs="Segoe UI"/>
                <w:b/>
                <w:bCs/>
                <w:sz w:val="22"/>
                <w:szCs w:val="22"/>
                <w:lang w:eastAsia="en-US"/>
                <w14:ligatures w14:val="none"/>
              </w:rPr>
              <w:t xml:space="preserve">. LEVANTAMENTO DE MERCADO </w:t>
            </w:r>
            <w:r w:rsidRPr="0050703D">
              <w:rPr>
                <w:rFonts w:ascii="Segoe UI" w:eastAsia="Calibri" w:hAnsi="Segoe UI" w:cs="Segoe UI"/>
                <w:b/>
                <w:bCs/>
                <w:sz w:val="22"/>
                <w:szCs w:val="22"/>
                <w:lang w:eastAsia="en-US"/>
                <w14:ligatures w14:val="none"/>
              </w:rPr>
              <w:t xml:space="preserve"> </w:t>
            </w:r>
            <w:r w:rsidRPr="0050703D">
              <w:rPr>
                <w:rFonts w:ascii="Segoe UI" w:hAnsi="Segoe UI" w:cs="Segoe UI"/>
                <w:b/>
                <w:bCs/>
              </w:rPr>
              <w:t xml:space="preserve"> </w:t>
            </w:r>
          </w:p>
          <w:p w14:paraId="41983596" w14:textId="3265C44C" w:rsidR="009A2666" w:rsidRPr="0050703D" w:rsidRDefault="009A2666" w:rsidP="009A2666">
            <w:pPr>
              <w:rPr>
                <w:rFonts w:ascii="Segoe UI" w:eastAsia="Calibri" w:hAnsi="Segoe UI" w:cs="Segoe UI"/>
                <w:sz w:val="22"/>
                <w:szCs w:val="22"/>
              </w:rPr>
            </w:pPr>
          </w:p>
        </w:tc>
      </w:tr>
    </w:tbl>
    <w:p w14:paraId="073B556E" w14:textId="77777777" w:rsidR="00835362" w:rsidRPr="00044523" w:rsidRDefault="00835362" w:rsidP="00835362">
      <w:pPr>
        <w:jc w:val="both"/>
        <w:rPr>
          <w:rFonts w:ascii="Segoe UI" w:eastAsia="Calibri" w:hAnsi="Segoe UI" w:cs="Segoe UI"/>
          <w:color w:val="7030A0"/>
          <w:sz w:val="21"/>
          <w:szCs w:val="21"/>
        </w:rPr>
      </w:pPr>
    </w:p>
    <w:p w14:paraId="30543FA5" w14:textId="1F480BBD" w:rsidR="009A2666" w:rsidRPr="00044523" w:rsidRDefault="009A2666" w:rsidP="009A2666">
      <w:pPr>
        <w:jc w:val="both"/>
        <w:rPr>
          <w:rFonts w:ascii="Segoe UI" w:eastAsia="Calibri" w:hAnsi="Segoe UI" w:cs="Segoe UI"/>
          <w:color w:val="7030A0"/>
          <w:sz w:val="21"/>
          <w:szCs w:val="21"/>
        </w:rPr>
      </w:pPr>
      <w:r w:rsidRPr="00044523">
        <w:rPr>
          <w:rFonts w:ascii="Segoe UI" w:eastAsia="Calibri" w:hAnsi="Segoe UI" w:cs="Segoe UI"/>
          <w:color w:val="7030A0"/>
          <w:sz w:val="21"/>
          <w:szCs w:val="21"/>
        </w:rPr>
        <w:t>Na opção por preenchimento,</w:t>
      </w:r>
      <w:r w:rsidRPr="00044523">
        <w:rPr>
          <w:rFonts w:ascii="Segoe UI" w:hAnsi="Segoe UI" w:cs="Segoe UI"/>
          <w:bCs/>
          <w:color w:val="7030A0"/>
          <w:sz w:val="21"/>
          <w:szCs w:val="21"/>
        </w:rPr>
        <w:t xml:space="preserve"> deve-se:</w:t>
      </w:r>
    </w:p>
    <w:p w14:paraId="1A0EEAF7" w14:textId="39A2AAC7" w:rsidR="00D569C8" w:rsidRPr="00D569C8" w:rsidRDefault="00D569C8" w:rsidP="00D569C8">
      <w:pPr>
        <w:pStyle w:val="PargrafodaLista"/>
        <w:numPr>
          <w:ilvl w:val="0"/>
          <w:numId w:val="29"/>
        </w:numPr>
        <w:jc w:val="both"/>
        <w:rPr>
          <w:rFonts w:ascii="Segoe UI" w:hAnsi="Segoe UI" w:cs="Segoe UI"/>
          <w:bCs/>
          <w:color w:val="7030A0"/>
          <w:sz w:val="21"/>
          <w:szCs w:val="21"/>
        </w:rPr>
      </w:pPr>
      <w:r w:rsidRPr="00D569C8">
        <w:rPr>
          <w:rFonts w:ascii="Segoe UI" w:hAnsi="Segoe UI" w:cs="Segoe UI"/>
          <w:bCs/>
          <w:color w:val="7030A0"/>
          <w:sz w:val="21"/>
          <w:szCs w:val="21"/>
        </w:rPr>
        <w:t>Realizar levantamento das soluções disponíveis que possam atender às necessidades da contratação, considerando as possibilidades descritas abaixo</w:t>
      </w:r>
      <w:r>
        <w:rPr>
          <w:rFonts w:ascii="Segoe UI" w:hAnsi="Segoe UI" w:cs="Segoe UI"/>
          <w:bCs/>
          <w:color w:val="7030A0"/>
          <w:sz w:val="21"/>
          <w:szCs w:val="21"/>
        </w:rPr>
        <w:t xml:space="preserve"> (conforme </w:t>
      </w:r>
      <w:r w:rsidRPr="00D569C8">
        <w:rPr>
          <w:rFonts w:ascii="Segoe UI" w:hAnsi="Segoe UI" w:cs="Segoe UI"/>
          <w:bCs/>
          <w:color w:val="7030A0"/>
          <w:sz w:val="21"/>
          <w:szCs w:val="21"/>
        </w:rPr>
        <w:t>e inciso I do art. 10 da Resolução CNMP nº 283</w:t>
      </w:r>
      <w:r>
        <w:rPr>
          <w:rFonts w:ascii="Segoe UI" w:hAnsi="Segoe UI" w:cs="Segoe UI"/>
          <w:bCs/>
          <w:color w:val="7030A0"/>
          <w:sz w:val="21"/>
          <w:szCs w:val="21"/>
        </w:rPr>
        <w:t>)</w:t>
      </w:r>
      <w:r w:rsidRPr="00D569C8">
        <w:rPr>
          <w:rFonts w:ascii="Segoe UI" w:hAnsi="Segoe UI" w:cs="Segoe UI"/>
          <w:bCs/>
          <w:color w:val="7030A0"/>
          <w:sz w:val="21"/>
          <w:szCs w:val="21"/>
        </w:rPr>
        <w:t>:</w:t>
      </w:r>
    </w:p>
    <w:p w14:paraId="1C6E8BD8" w14:textId="019FE2E4" w:rsidR="00D569C8" w:rsidRPr="00D569C8" w:rsidRDefault="00D569C8" w:rsidP="00D569C8">
      <w:pPr>
        <w:pStyle w:val="PargrafodaLista"/>
        <w:numPr>
          <w:ilvl w:val="0"/>
          <w:numId w:val="31"/>
        </w:numPr>
        <w:jc w:val="both"/>
        <w:rPr>
          <w:rFonts w:ascii="Segoe UI" w:hAnsi="Segoe UI" w:cs="Segoe UI"/>
          <w:bCs/>
          <w:color w:val="7030A0"/>
          <w:sz w:val="21"/>
          <w:szCs w:val="21"/>
        </w:rPr>
      </w:pPr>
      <w:r w:rsidRPr="00D569C8">
        <w:rPr>
          <w:rFonts w:ascii="Segoe UI" w:hAnsi="Segoe UI" w:cs="Segoe UI"/>
          <w:bCs/>
          <w:color w:val="7030A0"/>
          <w:sz w:val="21"/>
          <w:szCs w:val="21"/>
        </w:rPr>
        <w:t>disponibilidade de solução similar em outro órgão ou entidade da Administração Pública;</w:t>
      </w:r>
    </w:p>
    <w:p w14:paraId="522C86CE" w14:textId="049AA3BE" w:rsidR="00D569C8" w:rsidRPr="00D569C8" w:rsidRDefault="00D569C8" w:rsidP="00DA78B9">
      <w:pPr>
        <w:pStyle w:val="PargrafodaLista"/>
        <w:numPr>
          <w:ilvl w:val="0"/>
          <w:numId w:val="31"/>
        </w:numPr>
        <w:jc w:val="both"/>
        <w:rPr>
          <w:rFonts w:ascii="Segoe UI" w:hAnsi="Segoe UI" w:cs="Segoe UI"/>
          <w:bCs/>
          <w:color w:val="7030A0"/>
          <w:sz w:val="21"/>
          <w:szCs w:val="21"/>
        </w:rPr>
      </w:pPr>
      <w:r w:rsidRPr="00D569C8">
        <w:rPr>
          <w:rFonts w:ascii="Segoe UI" w:hAnsi="Segoe UI" w:cs="Segoe UI"/>
          <w:bCs/>
          <w:color w:val="7030A0"/>
          <w:sz w:val="21"/>
          <w:szCs w:val="21"/>
        </w:rPr>
        <w:t>a capacidade e as alternativas do mercado, inclusive a existência de software livre ou software público, podendo abranger testes de avaliação de soluções;</w:t>
      </w:r>
    </w:p>
    <w:p w14:paraId="113C76DD" w14:textId="5776CB8B" w:rsidR="00D569C8" w:rsidRPr="00D569C8" w:rsidRDefault="00D569C8" w:rsidP="00D569C8">
      <w:pPr>
        <w:pStyle w:val="PargrafodaLista"/>
        <w:numPr>
          <w:ilvl w:val="0"/>
          <w:numId w:val="31"/>
        </w:numPr>
        <w:jc w:val="both"/>
        <w:rPr>
          <w:rFonts w:ascii="Segoe UI" w:hAnsi="Segoe UI" w:cs="Segoe UI"/>
          <w:bCs/>
          <w:color w:val="7030A0"/>
          <w:sz w:val="21"/>
          <w:szCs w:val="21"/>
        </w:rPr>
      </w:pPr>
      <w:r w:rsidRPr="00D569C8">
        <w:rPr>
          <w:rFonts w:ascii="Segoe UI" w:hAnsi="Segoe UI" w:cs="Segoe UI"/>
          <w:bCs/>
          <w:color w:val="7030A0"/>
          <w:sz w:val="21"/>
          <w:szCs w:val="21"/>
        </w:rPr>
        <w:t>os diferentes modelos de prestação de serviço;</w:t>
      </w:r>
    </w:p>
    <w:p w14:paraId="57A8B096" w14:textId="036B7A74" w:rsidR="00D569C8" w:rsidRPr="00D569C8" w:rsidRDefault="00D569C8" w:rsidP="00D569C8">
      <w:pPr>
        <w:pStyle w:val="PargrafodaLista"/>
        <w:numPr>
          <w:ilvl w:val="0"/>
          <w:numId w:val="31"/>
        </w:numPr>
        <w:jc w:val="both"/>
        <w:rPr>
          <w:rFonts w:ascii="Segoe UI" w:hAnsi="Segoe UI" w:cs="Segoe UI"/>
          <w:bCs/>
          <w:color w:val="7030A0"/>
          <w:sz w:val="21"/>
          <w:szCs w:val="21"/>
        </w:rPr>
      </w:pPr>
      <w:r w:rsidRPr="00D569C8">
        <w:rPr>
          <w:rFonts w:ascii="Segoe UI" w:hAnsi="Segoe UI" w:cs="Segoe UI"/>
          <w:bCs/>
          <w:color w:val="7030A0"/>
          <w:sz w:val="21"/>
          <w:szCs w:val="21"/>
        </w:rPr>
        <w:t>a possibilidade de aquisição na forma de bens ou contratação como serviço;</w:t>
      </w:r>
    </w:p>
    <w:p w14:paraId="7D8B3C16" w14:textId="4D455748" w:rsidR="00D569C8" w:rsidRPr="00D569C8" w:rsidRDefault="00D569C8" w:rsidP="00D569C8">
      <w:pPr>
        <w:pStyle w:val="PargrafodaLista"/>
        <w:numPr>
          <w:ilvl w:val="0"/>
          <w:numId w:val="31"/>
        </w:numPr>
        <w:jc w:val="both"/>
        <w:rPr>
          <w:rFonts w:ascii="Segoe UI" w:hAnsi="Segoe UI" w:cs="Segoe UI"/>
          <w:bCs/>
          <w:color w:val="7030A0"/>
          <w:sz w:val="21"/>
          <w:szCs w:val="21"/>
        </w:rPr>
      </w:pPr>
      <w:r w:rsidRPr="00D569C8">
        <w:rPr>
          <w:rFonts w:ascii="Segoe UI" w:hAnsi="Segoe UI" w:cs="Segoe UI"/>
          <w:bCs/>
          <w:color w:val="7030A0"/>
          <w:sz w:val="21"/>
          <w:szCs w:val="21"/>
        </w:rPr>
        <w:t>a ampliação ou a substituição da solução implantada, demonstrando-se a vantajosidade da escolha;</w:t>
      </w:r>
    </w:p>
    <w:p w14:paraId="7B88C0A6" w14:textId="4D5782FC" w:rsidR="00D569C8" w:rsidRPr="00D569C8" w:rsidRDefault="00D569C8" w:rsidP="00DA78B9">
      <w:pPr>
        <w:pStyle w:val="PargrafodaLista"/>
        <w:numPr>
          <w:ilvl w:val="0"/>
          <w:numId w:val="31"/>
        </w:numPr>
        <w:jc w:val="both"/>
        <w:rPr>
          <w:rFonts w:ascii="Segoe UI" w:hAnsi="Segoe UI" w:cs="Segoe UI"/>
          <w:bCs/>
          <w:color w:val="7030A0"/>
          <w:sz w:val="21"/>
          <w:szCs w:val="21"/>
        </w:rPr>
      </w:pPr>
      <w:r w:rsidRPr="00D569C8">
        <w:rPr>
          <w:rFonts w:ascii="Segoe UI" w:hAnsi="Segoe UI" w:cs="Segoe UI"/>
          <w:bCs/>
          <w:color w:val="7030A0"/>
          <w:sz w:val="21"/>
          <w:szCs w:val="21"/>
        </w:rPr>
        <w:t>a observância, em especial quando definidos pelo Conselho Nacional do Ministério Público (CNMP), de políticas, premissas, especificações técnicas e padrões governamentais aplicáveis, incluindo a adoção de medidas de segurança, técnicas e administrativas aptas a proteger os dados pessoais desde a fase de concepção do produto ou do serviço até a sua execução; e</w:t>
      </w:r>
    </w:p>
    <w:p w14:paraId="034102F0" w14:textId="6B9FF34B" w:rsidR="00D569C8" w:rsidRPr="00D569C8" w:rsidRDefault="00D569C8" w:rsidP="00D569C8">
      <w:pPr>
        <w:pStyle w:val="PargrafodaLista"/>
        <w:numPr>
          <w:ilvl w:val="0"/>
          <w:numId w:val="31"/>
        </w:numPr>
        <w:jc w:val="both"/>
        <w:rPr>
          <w:rFonts w:ascii="Segoe UI" w:hAnsi="Segoe UI" w:cs="Segoe UI"/>
          <w:bCs/>
          <w:color w:val="7030A0"/>
          <w:sz w:val="21"/>
          <w:szCs w:val="21"/>
        </w:rPr>
      </w:pPr>
      <w:r w:rsidRPr="00D569C8">
        <w:rPr>
          <w:rFonts w:ascii="Segoe UI" w:hAnsi="Segoe UI" w:cs="Segoe UI"/>
          <w:bCs/>
          <w:color w:val="7030A0"/>
          <w:sz w:val="21"/>
          <w:szCs w:val="21"/>
        </w:rPr>
        <w:t>o orçamento estimado de investimento e custeio.</w:t>
      </w:r>
    </w:p>
    <w:p w14:paraId="7544D432" w14:textId="7F36801B" w:rsidR="009A2666" w:rsidRDefault="00D569C8" w:rsidP="00D569C8">
      <w:pPr>
        <w:jc w:val="both"/>
        <w:rPr>
          <w:rFonts w:ascii="Segoe UI" w:hAnsi="Segoe UI" w:cs="Segoe UI"/>
          <w:bCs/>
          <w:color w:val="7030A0"/>
          <w:sz w:val="21"/>
          <w:szCs w:val="21"/>
        </w:rPr>
      </w:pPr>
      <w:r w:rsidRPr="00D569C8">
        <w:rPr>
          <w:rFonts w:ascii="Segoe UI" w:hAnsi="Segoe UI" w:cs="Segoe UI"/>
          <w:bCs/>
          <w:color w:val="7030A0"/>
          <w:sz w:val="21"/>
          <w:szCs w:val="21"/>
        </w:rPr>
        <w:t>Com base neste levantamento, cenários ou arranjos poderão ser formados para compor as soluções possíveis p</w:t>
      </w:r>
      <w:r>
        <w:rPr>
          <w:rFonts w:ascii="Segoe UI" w:hAnsi="Segoe UI" w:cs="Segoe UI"/>
          <w:bCs/>
          <w:color w:val="7030A0"/>
          <w:sz w:val="21"/>
          <w:szCs w:val="21"/>
        </w:rPr>
        <w:t>ara atendimento da necessidade.</w:t>
      </w:r>
    </w:p>
    <w:p w14:paraId="6C20C6BC" w14:textId="77777777" w:rsidR="00D569C8" w:rsidRDefault="00D569C8" w:rsidP="00D569C8">
      <w:pPr>
        <w:jc w:val="both"/>
        <w:rPr>
          <w:rFonts w:ascii="Segoe UI" w:hAnsi="Segoe UI" w:cs="Segoe UI"/>
          <w:b/>
          <w:bCs/>
          <w:sz w:val="21"/>
          <w:szCs w:val="21"/>
        </w:rPr>
      </w:pPr>
    </w:p>
    <w:p w14:paraId="68DD7DC6" w14:textId="45F8D049" w:rsidR="00D569C8" w:rsidRDefault="00D569C8" w:rsidP="00D569C8">
      <w:pPr>
        <w:jc w:val="both"/>
        <w:rPr>
          <w:rFonts w:ascii="Segoe UI" w:hAnsi="Segoe UI" w:cs="Segoe UI"/>
          <w:b/>
          <w:bCs/>
          <w:sz w:val="21"/>
          <w:szCs w:val="21"/>
        </w:rPr>
      </w:pPr>
      <w:r>
        <w:rPr>
          <w:rFonts w:ascii="Segoe UI" w:hAnsi="Segoe UI" w:cs="Segoe UI"/>
          <w:b/>
          <w:bCs/>
          <w:sz w:val="21"/>
          <w:szCs w:val="21"/>
        </w:rPr>
        <w:t>5</w:t>
      </w:r>
      <w:r w:rsidRPr="00D569C8">
        <w:rPr>
          <w:rFonts w:ascii="Segoe UI" w:hAnsi="Segoe UI" w:cs="Segoe UI"/>
          <w:b/>
          <w:bCs/>
          <w:sz w:val="21"/>
          <w:szCs w:val="21"/>
        </w:rPr>
        <w:t>.1 Identificação das soluções</w:t>
      </w:r>
    </w:p>
    <w:p w14:paraId="66E299B1" w14:textId="1E2F075A" w:rsidR="00D569C8" w:rsidRDefault="00D569C8" w:rsidP="00D569C8">
      <w:pPr>
        <w:jc w:val="both"/>
        <w:rPr>
          <w:rFonts w:ascii="Segoe UI" w:hAnsi="Segoe UI" w:cs="Segoe UI"/>
          <w:b/>
          <w:bCs/>
          <w:sz w:val="21"/>
          <w:szCs w:val="21"/>
        </w:rPr>
      </w:pPr>
    </w:p>
    <w:p w14:paraId="1791DAC7" w14:textId="77777777" w:rsidR="00D569C8" w:rsidRPr="00D569C8" w:rsidRDefault="00D569C8" w:rsidP="00D56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jc w:val="both"/>
        <w:rPr>
          <w:rFonts w:ascii="Segoe UI" w:hAnsi="Segoe UI" w:cs="Segoe UI"/>
          <w:bCs/>
          <w:sz w:val="21"/>
          <w:szCs w:val="21"/>
        </w:rPr>
      </w:pPr>
      <w:r w:rsidRPr="00D569C8">
        <w:rPr>
          <w:rFonts w:ascii="Segoe UI" w:hAnsi="Segoe UI" w:cs="Segoe UI"/>
          <w:bCs/>
          <w:sz w:val="21"/>
          <w:szCs w:val="21"/>
        </w:rPr>
        <w:t xml:space="preserve">Solução 1 </w:t>
      </w:r>
    </w:p>
    <w:p w14:paraId="1ED0D23E" w14:textId="77777777" w:rsidR="00D569C8" w:rsidRPr="00D569C8" w:rsidRDefault="00D569C8" w:rsidP="00D569C8">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Segoe UI" w:hAnsi="Segoe UI" w:cs="Segoe UI"/>
          <w:bCs/>
          <w:color w:val="FF0000"/>
          <w:sz w:val="21"/>
          <w:szCs w:val="21"/>
        </w:rPr>
      </w:pPr>
      <w:r w:rsidRPr="00D569C8">
        <w:rPr>
          <w:rFonts w:ascii="Segoe UI" w:hAnsi="Segoe UI" w:cs="Segoe UI"/>
          <w:bCs/>
          <w:color w:val="FF0000"/>
          <w:sz w:val="21"/>
          <w:szCs w:val="21"/>
        </w:rPr>
        <w:t xml:space="preserve">Descrição da solução 1 </w:t>
      </w:r>
    </w:p>
    <w:p w14:paraId="11965711" w14:textId="77777777" w:rsidR="00D569C8" w:rsidRPr="00D569C8" w:rsidRDefault="00D569C8" w:rsidP="00D56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jc w:val="both"/>
        <w:rPr>
          <w:rFonts w:ascii="Segoe UI" w:hAnsi="Segoe UI" w:cs="Segoe UI"/>
          <w:bCs/>
          <w:sz w:val="21"/>
          <w:szCs w:val="21"/>
        </w:rPr>
      </w:pPr>
      <w:r w:rsidRPr="00D569C8">
        <w:rPr>
          <w:rFonts w:ascii="Segoe UI" w:hAnsi="Segoe UI" w:cs="Segoe UI"/>
          <w:bCs/>
          <w:sz w:val="21"/>
          <w:szCs w:val="21"/>
        </w:rPr>
        <w:t xml:space="preserve">Solução 2 </w:t>
      </w:r>
    </w:p>
    <w:p w14:paraId="40ABBA73" w14:textId="4E22369F" w:rsidR="00D569C8" w:rsidRPr="00D569C8" w:rsidRDefault="00D569C8" w:rsidP="00D56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jc w:val="both"/>
        <w:rPr>
          <w:rFonts w:ascii="Segoe UI" w:hAnsi="Segoe UI" w:cs="Segoe UI"/>
          <w:bCs/>
          <w:color w:val="FF0000"/>
          <w:sz w:val="21"/>
          <w:szCs w:val="21"/>
        </w:rPr>
      </w:pPr>
      <w:r w:rsidRPr="00D569C8">
        <w:rPr>
          <w:rFonts w:ascii="Segoe UI" w:hAnsi="Segoe UI" w:cs="Segoe UI"/>
          <w:bCs/>
          <w:color w:val="FF0000"/>
          <w:sz w:val="21"/>
          <w:szCs w:val="21"/>
        </w:rPr>
        <w:t xml:space="preserve">Descrição da solução 2 </w:t>
      </w:r>
    </w:p>
    <w:p w14:paraId="625F59D1" w14:textId="77777777" w:rsidR="00D569C8" w:rsidRPr="00D569C8" w:rsidRDefault="00D569C8" w:rsidP="00D56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jc w:val="both"/>
        <w:rPr>
          <w:rFonts w:ascii="Segoe UI" w:hAnsi="Segoe UI" w:cs="Segoe UI"/>
          <w:bCs/>
          <w:sz w:val="21"/>
          <w:szCs w:val="21"/>
        </w:rPr>
      </w:pPr>
      <w:r w:rsidRPr="00D569C8">
        <w:rPr>
          <w:rFonts w:ascii="Segoe UI" w:hAnsi="Segoe UI" w:cs="Segoe UI"/>
          <w:bCs/>
          <w:sz w:val="21"/>
          <w:szCs w:val="21"/>
        </w:rPr>
        <w:lastRenderedPageBreak/>
        <w:t xml:space="preserve">Solução 3 </w:t>
      </w:r>
    </w:p>
    <w:p w14:paraId="3F3AC262" w14:textId="3CA6B44A" w:rsidR="00D569C8" w:rsidRPr="00D569C8" w:rsidRDefault="00D569C8" w:rsidP="00D56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jc w:val="both"/>
        <w:rPr>
          <w:rFonts w:ascii="Segoe UI" w:hAnsi="Segoe UI" w:cs="Segoe UI"/>
          <w:bCs/>
          <w:color w:val="FF0000"/>
          <w:sz w:val="21"/>
          <w:szCs w:val="21"/>
        </w:rPr>
      </w:pPr>
      <w:r w:rsidRPr="00D569C8">
        <w:rPr>
          <w:rFonts w:ascii="Segoe UI" w:hAnsi="Segoe UI" w:cs="Segoe UI"/>
          <w:bCs/>
          <w:color w:val="FF0000"/>
          <w:sz w:val="21"/>
          <w:szCs w:val="21"/>
        </w:rPr>
        <w:t xml:space="preserve">Descrição da solução 3 </w:t>
      </w:r>
    </w:p>
    <w:p w14:paraId="4FDF0B91" w14:textId="77777777" w:rsidR="00D569C8" w:rsidRPr="000776CB" w:rsidRDefault="00D569C8" w:rsidP="00D56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jc w:val="both"/>
        <w:rPr>
          <w:rFonts w:ascii="Segoe UI" w:hAnsi="Segoe UI" w:cs="Segoe UI"/>
          <w:bCs/>
          <w:color w:val="000000" w:themeColor="text1"/>
          <w:sz w:val="21"/>
          <w:szCs w:val="21"/>
        </w:rPr>
      </w:pPr>
      <w:r w:rsidRPr="000776CB">
        <w:rPr>
          <w:rFonts w:ascii="Segoe UI" w:hAnsi="Segoe UI" w:cs="Segoe UI"/>
          <w:bCs/>
          <w:color w:val="000000" w:themeColor="text1"/>
          <w:sz w:val="21"/>
          <w:szCs w:val="21"/>
        </w:rPr>
        <w:t xml:space="preserve">Solução N </w:t>
      </w:r>
    </w:p>
    <w:p w14:paraId="0D39B854" w14:textId="4C400A7C" w:rsidR="00D569C8" w:rsidRPr="000776CB" w:rsidRDefault="00D569C8" w:rsidP="00D569C8">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Segoe UI" w:hAnsi="Segoe UI" w:cs="Segoe UI"/>
          <w:bCs/>
          <w:color w:val="FF0000"/>
          <w:sz w:val="21"/>
          <w:szCs w:val="21"/>
        </w:rPr>
      </w:pPr>
      <w:r w:rsidRPr="000776CB">
        <w:rPr>
          <w:rFonts w:ascii="Segoe UI" w:hAnsi="Segoe UI" w:cs="Segoe UI"/>
          <w:bCs/>
          <w:color w:val="FF0000"/>
          <w:sz w:val="21"/>
          <w:szCs w:val="21"/>
        </w:rPr>
        <w:t>Descrição da solução</w:t>
      </w:r>
    </w:p>
    <w:p w14:paraId="204AB7BC" w14:textId="30E67543" w:rsidR="00D569C8" w:rsidRDefault="00D569C8" w:rsidP="00D569C8">
      <w:pPr>
        <w:jc w:val="both"/>
        <w:rPr>
          <w:rFonts w:ascii="Segoe UI" w:eastAsia="Calibri" w:hAnsi="Segoe UI" w:cs="Segoe UI"/>
          <w:color w:val="7030A0"/>
        </w:rPr>
      </w:pPr>
    </w:p>
    <w:p w14:paraId="2BCBF02E" w14:textId="1EC346D8" w:rsidR="00D569C8" w:rsidRDefault="00D569C8" w:rsidP="00D569C8">
      <w:pPr>
        <w:jc w:val="both"/>
        <w:rPr>
          <w:rFonts w:ascii="Segoe UI" w:hAnsi="Segoe UI" w:cs="Segoe UI"/>
          <w:b/>
          <w:bCs/>
          <w:sz w:val="21"/>
          <w:szCs w:val="21"/>
        </w:rPr>
      </w:pPr>
      <w:r>
        <w:rPr>
          <w:rFonts w:ascii="Segoe UI" w:hAnsi="Segoe UI" w:cs="Segoe UI"/>
          <w:b/>
          <w:bCs/>
          <w:sz w:val="21"/>
          <w:szCs w:val="21"/>
        </w:rPr>
        <w:t>5.2</w:t>
      </w:r>
      <w:r w:rsidRPr="00D569C8">
        <w:rPr>
          <w:rFonts w:ascii="Segoe UI" w:hAnsi="Segoe UI" w:cs="Segoe UI"/>
          <w:b/>
          <w:bCs/>
          <w:sz w:val="21"/>
          <w:szCs w:val="21"/>
        </w:rPr>
        <w:t xml:space="preserve"> </w:t>
      </w:r>
      <w:r>
        <w:rPr>
          <w:rFonts w:ascii="Segoe UI" w:hAnsi="Segoe UI" w:cs="Segoe UI"/>
          <w:b/>
          <w:bCs/>
          <w:sz w:val="21"/>
          <w:szCs w:val="21"/>
        </w:rPr>
        <w:t>Análise comparativa</w:t>
      </w:r>
      <w:r w:rsidRPr="00D569C8">
        <w:rPr>
          <w:rFonts w:ascii="Segoe UI" w:hAnsi="Segoe UI" w:cs="Segoe UI"/>
          <w:b/>
          <w:bCs/>
          <w:sz w:val="21"/>
          <w:szCs w:val="21"/>
        </w:rPr>
        <w:t xml:space="preserve"> das soluções</w:t>
      </w:r>
    </w:p>
    <w:p w14:paraId="142D6016" w14:textId="491EAA82" w:rsidR="00D569C8" w:rsidRDefault="00D569C8" w:rsidP="00D569C8">
      <w:pPr>
        <w:jc w:val="both"/>
        <w:rPr>
          <w:rFonts w:ascii="Segoe UI" w:hAnsi="Segoe UI" w:cs="Segoe UI"/>
          <w:bCs/>
          <w:color w:val="7030A0"/>
          <w:sz w:val="21"/>
          <w:szCs w:val="21"/>
        </w:rPr>
      </w:pPr>
      <w:r w:rsidRPr="00D569C8">
        <w:rPr>
          <w:rFonts w:ascii="Segoe UI" w:hAnsi="Segoe UI" w:cs="Segoe UI"/>
          <w:bCs/>
          <w:color w:val="7030A0"/>
          <w:sz w:val="21"/>
          <w:szCs w:val="21"/>
        </w:rPr>
        <w:t>Consiste em uma análise crítica entre as diferentes soluções, considerando o aspecto econômico (TCO) entre as Soluções e os aspectos qualitativos em termos de benefícios para o alcance dos objetivos da contratação.</w:t>
      </w:r>
    </w:p>
    <w:p w14:paraId="38802381" w14:textId="26DEE362" w:rsidR="000776CB" w:rsidRDefault="000776CB" w:rsidP="00D569C8">
      <w:pPr>
        <w:jc w:val="both"/>
        <w:rPr>
          <w:rFonts w:ascii="Segoe UI" w:hAnsi="Segoe UI" w:cs="Segoe UI"/>
          <w:bCs/>
          <w:color w:val="7030A0"/>
          <w:sz w:val="21"/>
          <w:szCs w:val="21"/>
        </w:rPr>
      </w:pPr>
    </w:p>
    <w:tbl>
      <w:tblPr>
        <w:tblStyle w:val="TableNormal"/>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52"/>
        <w:gridCol w:w="1271"/>
        <w:gridCol w:w="648"/>
        <w:gridCol w:w="758"/>
        <w:gridCol w:w="861"/>
      </w:tblGrid>
      <w:tr w:rsidR="000776CB" w:rsidRPr="000776CB" w14:paraId="25E5B93D" w14:textId="77777777" w:rsidTr="000776CB">
        <w:trPr>
          <w:trHeight w:val="510"/>
        </w:trPr>
        <w:tc>
          <w:tcPr>
            <w:tcW w:w="4952" w:type="dxa"/>
            <w:shd w:val="clear" w:color="auto" w:fill="FFD866"/>
          </w:tcPr>
          <w:p w14:paraId="162D9D59" w14:textId="77777777" w:rsidR="000776CB" w:rsidRPr="004229EE" w:rsidRDefault="000776CB" w:rsidP="00DA78B9">
            <w:pPr>
              <w:pStyle w:val="TableParagraph"/>
              <w:spacing w:before="9"/>
              <w:rPr>
                <w:b/>
                <w:sz w:val="20"/>
                <w:szCs w:val="20"/>
                <w:lang w:val="pt-BR"/>
              </w:rPr>
            </w:pPr>
          </w:p>
          <w:p w14:paraId="6EFA1E58" w14:textId="4F0F8B91" w:rsidR="000776CB" w:rsidRPr="000776CB" w:rsidRDefault="000776CB" w:rsidP="00DA78B9">
            <w:pPr>
              <w:pStyle w:val="TableParagraph"/>
              <w:spacing w:line="168" w:lineRule="exact"/>
              <w:ind w:left="2246"/>
              <w:rPr>
                <w:sz w:val="16"/>
                <w:szCs w:val="16"/>
              </w:rPr>
            </w:pPr>
            <w:r w:rsidRPr="000776CB">
              <w:rPr>
                <w:b/>
                <w:noProof/>
                <w:position w:val="-2"/>
                <w:sz w:val="20"/>
                <w:szCs w:val="20"/>
                <w:lang w:val="pt-BR" w:eastAsia="pt-BR"/>
              </w:rPr>
              <w:t>Requisito</w:t>
            </w:r>
          </w:p>
        </w:tc>
        <w:tc>
          <w:tcPr>
            <w:tcW w:w="1271" w:type="dxa"/>
            <w:shd w:val="clear" w:color="auto" w:fill="FFD966" w:themeFill="accent4" w:themeFillTint="99"/>
          </w:tcPr>
          <w:p w14:paraId="0C6B0CF5" w14:textId="5747907E" w:rsidR="000776CB" w:rsidRPr="000776CB" w:rsidRDefault="000776CB" w:rsidP="00DA78B9">
            <w:pPr>
              <w:pStyle w:val="TableParagraph"/>
              <w:rPr>
                <w:sz w:val="18"/>
                <w:szCs w:val="18"/>
              </w:rPr>
            </w:pPr>
            <w:r w:rsidRPr="000776CB">
              <w:rPr>
                <w:sz w:val="18"/>
                <w:szCs w:val="18"/>
              </w:rPr>
              <w:t xml:space="preserve">ID da </w:t>
            </w:r>
            <w:proofErr w:type="spellStart"/>
            <w:r w:rsidRPr="000776CB">
              <w:rPr>
                <w:sz w:val="18"/>
                <w:szCs w:val="18"/>
              </w:rPr>
              <w:t>Solução</w:t>
            </w:r>
            <w:proofErr w:type="spellEnd"/>
          </w:p>
        </w:tc>
        <w:tc>
          <w:tcPr>
            <w:tcW w:w="648" w:type="dxa"/>
            <w:shd w:val="clear" w:color="auto" w:fill="FFD966" w:themeFill="accent4" w:themeFillTint="99"/>
          </w:tcPr>
          <w:p w14:paraId="01DCD791" w14:textId="143E19C0" w:rsidR="000776CB" w:rsidRPr="000776CB" w:rsidRDefault="000776CB" w:rsidP="00DA78B9">
            <w:pPr>
              <w:pStyle w:val="TableParagraph"/>
              <w:rPr>
                <w:sz w:val="18"/>
                <w:szCs w:val="18"/>
              </w:rPr>
            </w:pPr>
            <w:r w:rsidRPr="000776CB">
              <w:rPr>
                <w:sz w:val="18"/>
                <w:szCs w:val="18"/>
              </w:rPr>
              <w:t>SIM</w:t>
            </w:r>
          </w:p>
        </w:tc>
        <w:tc>
          <w:tcPr>
            <w:tcW w:w="758" w:type="dxa"/>
            <w:shd w:val="clear" w:color="auto" w:fill="FFD966" w:themeFill="accent4" w:themeFillTint="99"/>
          </w:tcPr>
          <w:p w14:paraId="104690DF" w14:textId="74F3F438" w:rsidR="000776CB" w:rsidRPr="000776CB" w:rsidRDefault="000776CB" w:rsidP="00DA78B9">
            <w:pPr>
              <w:pStyle w:val="TableParagraph"/>
              <w:rPr>
                <w:sz w:val="18"/>
                <w:szCs w:val="18"/>
              </w:rPr>
            </w:pPr>
            <w:r w:rsidRPr="000776CB">
              <w:rPr>
                <w:sz w:val="18"/>
                <w:szCs w:val="18"/>
              </w:rPr>
              <w:t>NÃO</w:t>
            </w:r>
          </w:p>
        </w:tc>
        <w:tc>
          <w:tcPr>
            <w:tcW w:w="861" w:type="dxa"/>
            <w:shd w:val="clear" w:color="auto" w:fill="FFD966" w:themeFill="accent4" w:themeFillTint="99"/>
          </w:tcPr>
          <w:p w14:paraId="7E308185" w14:textId="57EA62ED" w:rsidR="000776CB" w:rsidRPr="000776CB" w:rsidRDefault="000776CB" w:rsidP="00DA78B9">
            <w:pPr>
              <w:pStyle w:val="TableParagraph"/>
              <w:rPr>
                <w:sz w:val="18"/>
                <w:szCs w:val="18"/>
              </w:rPr>
            </w:pPr>
            <w:proofErr w:type="spellStart"/>
            <w:proofErr w:type="gramStart"/>
            <w:r w:rsidRPr="000776CB">
              <w:rPr>
                <w:sz w:val="18"/>
                <w:szCs w:val="18"/>
              </w:rPr>
              <w:t>Não</w:t>
            </w:r>
            <w:proofErr w:type="spellEnd"/>
            <w:proofErr w:type="gramEnd"/>
            <w:r w:rsidRPr="000776CB">
              <w:rPr>
                <w:sz w:val="18"/>
                <w:szCs w:val="18"/>
              </w:rPr>
              <w:t xml:space="preserve"> se </w:t>
            </w:r>
            <w:proofErr w:type="spellStart"/>
            <w:r w:rsidRPr="000776CB">
              <w:rPr>
                <w:sz w:val="18"/>
                <w:szCs w:val="18"/>
              </w:rPr>
              <w:t>aplica</w:t>
            </w:r>
            <w:proofErr w:type="spellEnd"/>
          </w:p>
        </w:tc>
      </w:tr>
      <w:tr w:rsidR="000776CB" w14:paraId="00A82EE1" w14:textId="77777777" w:rsidTr="000776CB">
        <w:trPr>
          <w:trHeight w:val="244"/>
        </w:trPr>
        <w:tc>
          <w:tcPr>
            <w:tcW w:w="4952" w:type="dxa"/>
            <w:vMerge w:val="restart"/>
          </w:tcPr>
          <w:p w14:paraId="79001E9E" w14:textId="77777777" w:rsidR="000776CB" w:rsidRDefault="000776CB" w:rsidP="00DA78B9">
            <w:pPr>
              <w:pStyle w:val="TableParagraph"/>
              <w:spacing w:before="7"/>
              <w:rPr>
                <w:sz w:val="16"/>
              </w:rPr>
            </w:pPr>
          </w:p>
          <w:p w14:paraId="14A37BDA" w14:textId="77777777" w:rsidR="000776CB" w:rsidRDefault="000776CB" w:rsidP="00DA78B9">
            <w:pPr>
              <w:pStyle w:val="TableParagraph"/>
              <w:ind w:left="456"/>
              <w:rPr>
                <w:sz w:val="20"/>
              </w:rPr>
            </w:pPr>
            <w:r>
              <w:rPr>
                <w:noProof/>
                <w:sz w:val="20"/>
                <w:lang w:val="pt-BR" w:eastAsia="pt-BR"/>
              </w:rPr>
              <w:drawing>
                <wp:inline distT="0" distB="0" distL="0" distR="0" wp14:anchorId="3CE99A17" wp14:editId="68C93B1F">
                  <wp:extent cx="2755932" cy="266700"/>
                  <wp:effectExtent l="0" t="0" r="0" b="0"/>
                  <wp:docPr id="205" name="image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676.png"/>
                          <pic:cNvPicPr/>
                        </pic:nvPicPr>
                        <pic:blipFill>
                          <a:blip r:embed="rId12" cstate="print"/>
                          <a:stretch>
                            <a:fillRect/>
                          </a:stretch>
                        </pic:blipFill>
                        <pic:spPr>
                          <a:xfrm>
                            <a:off x="0" y="0"/>
                            <a:ext cx="2755932" cy="266700"/>
                          </a:xfrm>
                          <a:prstGeom prst="rect">
                            <a:avLst/>
                          </a:prstGeom>
                        </pic:spPr>
                      </pic:pic>
                    </a:graphicData>
                  </a:graphic>
                </wp:inline>
              </w:drawing>
            </w:r>
          </w:p>
        </w:tc>
        <w:tc>
          <w:tcPr>
            <w:tcW w:w="1271" w:type="dxa"/>
          </w:tcPr>
          <w:p w14:paraId="5ED315C3" w14:textId="77777777" w:rsidR="000776CB" w:rsidRDefault="000776CB" w:rsidP="00DA78B9">
            <w:pPr>
              <w:pStyle w:val="TableParagraph"/>
              <w:spacing w:before="6"/>
              <w:rPr>
                <w:sz w:val="5"/>
              </w:rPr>
            </w:pPr>
          </w:p>
          <w:p w14:paraId="62F6C330" w14:textId="00CDDB8D" w:rsidR="000776CB" w:rsidRDefault="000776CB" w:rsidP="00DA78B9">
            <w:pPr>
              <w:pStyle w:val="TableParagraph"/>
              <w:spacing w:line="127" w:lineRule="exact"/>
              <w:ind w:left="448"/>
              <w:rPr>
                <w:sz w:val="12"/>
              </w:rPr>
            </w:pPr>
            <w:r>
              <w:rPr>
                <w:noProof/>
                <w:position w:val="-2"/>
                <w:sz w:val="12"/>
                <w:lang w:val="pt-BR" w:eastAsia="pt-BR"/>
              </w:rPr>
              <mc:AlternateContent>
                <mc:Choice Requires="wpg">
                  <w:drawing>
                    <wp:inline distT="0" distB="0" distL="0" distR="0" wp14:anchorId="7531F897" wp14:editId="1E460F83">
                      <wp:extent cx="47625" cy="81280"/>
                      <wp:effectExtent l="6985" t="1270" r="2540" b="3175"/>
                      <wp:docPr id="1595836633" name="Agrupar 1595836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81280"/>
                                <a:chOff x="0" y="0"/>
                                <a:chExt cx="75" cy="128"/>
                              </a:xfrm>
                            </wpg:grpSpPr>
                            <wps:wsp>
                              <wps:cNvPr id="1595836634" name="AutoShape 91"/>
                              <wps:cNvSpPr>
                                <a:spLocks/>
                              </wps:cNvSpPr>
                              <wps:spPr bwMode="auto">
                                <a:xfrm>
                                  <a:off x="0" y="0"/>
                                  <a:ext cx="75" cy="128"/>
                                </a:xfrm>
                                <a:custGeom>
                                  <a:avLst/>
                                  <a:gdLst>
                                    <a:gd name="T0" fmla="*/ 46 w 75"/>
                                    <a:gd name="T1" fmla="*/ 2 h 128"/>
                                    <a:gd name="T2" fmla="*/ 36 w 75"/>
                                    <a:gd name="T3" fmla="*/ 2 h 128"/>
                                    <a:gd name="T4" fmla="*/ 36 w 75"/>
                                    <a:gd name="T5" fmla="*/ 0 h 128"/>
                                    <a:gd name="T6" fmla="*/ 43 w 75"/>
                                    <a:gd name="T7" fmla="*/ 0 h 128"/>
                                    <a:gd name="T8" fmla="*/ 46 w 75"/>
                                    <a:gd name="T9" fmla="*/ 2 h 128"/>
                                    <a:gd name="T10" fmla="*/ 7 w 75"/>
                                    <a:gd name="T11" fmla="*/ 34 h 128"/>
                                    <a:gd name="T12" fmla="*/ 2 w 75"/>
                                    <a:gd name="T13" fmla="*/ 34 h 128"/>
                                    <a:gd name="T14" fmla="*/ 2 w 75"/>
                                    <a:gd name="T15" fmla="*/ 31 h 128"/>
                                    <a:gd name="T16" fmla="*/ 0 w 75"/>
                                    <a:gd name="T17" fmla="*/ 31 h 128"/>
                                    <a:gd name="T18" fmla="*/ 0 w 75"/>
                                    <a:gd name="T19" fmla="*/ 24 h 128"/>
                                    <a:gd name="T20" fmla="*/ 2 w 75"/>
                                    <a:gd name="T21" fmla="*/ 24 h 128"/>
                                    <a:gd name="T22" fmla="*/ 2 w 75"/>
                                    <a:gd name="T23" fmla="*/ 22 h 128"/>
                                    <a:gd name="T24" fmla="*/ 5 w 75"/>
                                    <a:gd name="T25" fmla="*/ 22 h 128"/>
                                    <a:gd name="T26" fmla="*/ 34 w 75"/>
                                    <a:gd name="T27" fmla="*/ 2 h 128"/>
                                    <a:gd name="T28" fmla="*/ 48 w 75"/>
                                    <a:gd name="T29" fmla="*/ 2 h 128"/>
                                    <a:gd name="T30" fmla="*/ 48 w 75"/>
                                    <a:gd name="T31" fmla="*/ 19 h 128"/>
                                    <a:gd name="T32" fmla="*/ 31 w 75"/>
                                    <a:gd name="T33" fmla="*/ 19 h 128"/>
                                    <a:gd name="T34" fmla="*/ 7 w 75"/>
                                    <a:gd name="T35" fmla="*/ 34 h 128"/>
                                    <a:gd name="T36" fmla="*/ 48 w 75"/>
                                    <a:gd name="T37" fmla="*/ 115 h 128"/>
                                    <a:gd name="T38" fmla="*/ 31 w 75"/>
                                    <a:gd name="T39" fmla="*/ 115 h 128"/>
                                    <a:gd name="T40" fmla="*/ 31 w 75"/>
                                    <a:gd name="T41" fmla="*/ 19 h 128"/>
                                    <a:gd name="T42" fmla="*/ 48 w 75"/>
                                    <a:gd name="T43" fmla="*/ 19 h 128"/>
                                    <a:gd name="T44" fmla="*/ 48 w 75"/>
                                    <a:gd name="T45" fmla="*/ 115 h 128"/>
                                    <a:gd name="T46" fmla="*/ 72 w 75"/>
                                    <a:gd name="T47" fmla="*/ 127 h 128"/>
                                    <a:gd name="T48" fmla="*/ 2 w 75"/>
                                    <a:gd name="T49" fmla="*/ 127 h 128"/>
                                    <a:gd name="T50" fmla="*/ 2 w 75"/>
                                    <a:gd name="T51" fmla="*/ 115 h 128"/>
                                    <a:gd name="T52" fmla="*/ 75 w 75"/>
                                    <a:gd name="T53" fmla="*/ 115 h 128"/>
                                    <a:gd name="T54" fmla="*/ 75 w 75"/>
                                    <a:gd name="T55" fmla="*/ 125 h 128"/>
                                    <a:gd name="T56" fmla="*/ 72 w 75"/>
                                    <a:gd name="T57"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5" h="128">
                                      <a:moveTo>
                                        <a:pt x="46" y="2"/>
                                      </a:moveTo>
                                      <a:lnTo>
                                        <a:pt x="36" y="2"/>
                                      </a:lnTo>
                                      <a:lnTo>
                                        <a:pt x="36" y="0"/>
                                      </a:lnTo>
                                      <a:lnTo>
                                        <a:pt x="43" y="0"/>
                                      </a:lnTo>
                                      <a:lnTo>
                                        <a:pt x="46" y="2"/>
                                      </a:lnTo>
                                      <a:close/>
                                      <a:moveTo>
                                        <a:pt x="7" y="34"/>
                                      </a:moveTo>
                                      <a:lnTo>
                                        <a:pt x="2" y="34"/>
                                      </a:lnTo>
                                      <a:lnTo>
                                        <a:pt x="2" y="31"/>
                                      </a:lnTo>
                                      <a:lnTo>
                                        <a:pt x="0" y="31"/>
                                      </a:lnTo>
                                      <a:lnTo>
                                        <a:pt x="0" y="24"/>
                                      </a:lnTo>
                                      <a:lnTo>
                                        <a:pt x="2" y="24"/>
                                      </a:lnTo>
                                      <a:lnTo>
                                        <a:pt x="2" y="22"/>
                                      </a:lnTo>
                                      <a:lnTo>
                                        <a:pt x="5" y="22"/>
                                      </a:lnTo>
                                      <a:lnTo>
                                        <a:pt x="34" y="2"/>
                                      </a:lnTo>
                                      <a:lnTo>
                                        <a:pt x="48" y="2"/>
                                      </a:lnTo>
                                      <a:lnTo>
                                        <a:pt x="48" y="19"/>
                                      </a:lnTo>
                                      <a:lnTo>
                                        <a:pt x="31" y="19"/>
                                      </a:lnTo>
                                      <a:lnTo>
                                        <a:pt x="7" y="34"/>
                                      </a:lnTo>
                                      <a:close/>
                                      <a:moveTo>
                                        <a:pt x="48" y="115"/>
                                      </a:moveTo>
                                      <a:lnTo>
                                        <a:pt x="31" y="115"/>
                                      </a:lnTo>
                                      <a:lnTo>
                                        <a:pt x="31" y="19"/>
                                      </a:lnTo>
                                      <a:lnTo>
                                        <a:pt x="48" y="19"/>
                                      </a:lnTo>
                                      <a:lnTo>
                                        <a:pt x="48" y="115"/>
                                      </a:lnTo>
                                      <a:close/>
                                      <a:moveTo>
                                        <a:pt x="72" y="127"/>
                                      </a:moveTo>
                                      <a:lnTo>
                                        <a:pt x="2" y="127"/>
                                      </a:lnTo>
                                      <a:lnTo>
                                        <a:pt x="2" y="115"/>
                                      </a:lnTo>
                                      <a:lnTo>
                                        <a:pt x="75" y="115"/>
                                      </a:lnTo>
                                      <a:lnTo>
                                        <a:pt x="75" y="125"/>
                                      </a:lnTo>
                                      <a:lnTo>
                                        <a:pt x="72"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21680265">
                    <v:group id="Agrupar 1595836633" style="width:3.75pt;height:6.4pt;mso-position-horizontal-relative:char;mso-position-vertical-relative:line" coordsize="75,128" o:spid="_x0000_s1026" w14:anchorId="62FDF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">
                      <v:shape id="AutoShape 91" style="position:absolute;width:75;height:128;visibility:visible;mso-wrap-style:square;v-text-anchor:top" coordsize="75,128" o:spid="_x0000_s1027" fillcolor="#001f60" stroked="f" path="m46,2l36,2,36,r7,l46,2xm7,34r-5,l2,31,,31,,24r2,l2,22r3,l34,2r14,l48,19r-17,l7,34xm48,115r-17,l31,19r17,l48,115xm72,127r-70,l2,115r73,l75,125r-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">
                        <v:path arrowok="t" o:connecttype="custom" o:connectlocs="46,2;36,2;36,0;43,0;46,2;7,34;2,34;2,31;0,31;0,24;2,24;2,22;5,22;34,2;48,2;48,19;31,19;7,34;48,115;31,115;31,19;48,19;48,115;72,127;2,127;2,115;75,115;75,125;72,127" o:connectangles="0,0,0,0,0,0,0,0,0,0,0,0,0,0,0,0,0,0,0,0,0,0,0,0,0,0,0,0,0"/>
                      </v:shape>
                      <w10:anchorlock/>
                    </v:group>
                  </w:pict>
                </mc:Fallback>
              </mc:AlternateContent>
            </w:r>
          </w:p>
        </w:tc>
        <w:tc>
          <w:tcPr>
            <w:tcW w:w="648" w:type="dxa"/>
          </w:tcPr>
          <w:p w14:paraId="2FAAF11D" w14:textId="77777777" w:rsidR="000776CB" w:rsidRDefault="000776CB" w:rsidP="00DA78B9">
            <w:pPr>
              <w:pStyle w:val="TableParagraph"/>
              <w:spacing w:before="8"/>
              <w:rPr>
                <w:sz w:val="5"/>
              </w:rPr>
            </w:pPr>
          </w:p>
          <w:p w14:paraId="4BF0B5DC" w14:textId="4615C8B0" w:rsidR="000776CB" w:rsidRDefault="000776CB" w:rsidP="00DA78B9">
            <w:pPr>
              <w:pStyle w:val="TableParagraph"/>
              <w:spacing w:line="124" w:lineRule="exact"/>
              <w:ind w:left="276"/>
              <w:rPr>
                <w:sz w:val="12"/>
              </w:rPr>
            </w:pPr>
            <w:r>
              <w:rPr>
                <w:noProof/>
                <w:position w:val="-1"/>
                <w:sz w:val="12"/>
                <w:lang w:val="pt-BR" w:eastAsia="pt-BR"/>
              </w:rPr>
              <mc:AlternateContent>
                <mc:Choice Requires="wpg">
                  <w:drawing>
                    <wp:inline distT="0" distB="0" distL="0" distR="0" wp14:anchorId="191AA1D5" wp14:editId="5BD644AF">
                      <wp:extent cx="59690" cy="79375"/>
                      <wp:effectExtent l="635" t="4445" r="6350" b="1905"/>
                      <wp:docPr id="1595836631" name="Agrupar 1595836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 cy="79375"/>
                                <a:chOff x="0" y="0"/>
                                <a:chExt cx="94" cy="125"/>
                              </a:xfrm>
                            </wpg:grpSpPr>
                            <wps:wsp>
                              <wps:cNvPr id="1595836632" name="AutoShape 89"/>
                              <wps:cNvSpPr>
                                <a:spLocks/>
                              </wps:cNvSpPr>
                              <wps:spPr bwMode="auto">
                                <a:xfrm>
                                  <a:off x="0" y="0"/>
                                  <a:ext cx="94" cy="125"/>
                                </a:xfrm>
                                <a:custGeom>
                                  <a:avLst/>
                                  <a:gdLst>
                                    <a:gd name="T0" fmla="*/ 17 w 94"/>
                                    <a:gd name="T1" fmla="*/ 125 h 125"/>
                                    <a:gd name="T2" fmla="*/ 0 w 94"/>
                                    <a:gd name="T3" fmla="*/ 125 h 125"/>
                                    <a:gd name="T4" fmla="*/ 0 w 94"/>
                                    <a:gd name="T5" fmla="*/ 120 h 125"/>
                                    <a:gd name="T6" fmla="*/ 2 w 94"/>
                                    <a:gd name="T7" fmla="*/ 120 h 125"/>
                                    <a:gd name="T8" fmla="*/ 36 w 94"/>
                                    <a:gd name="T9" fmla="*/ 62 h 125"/>
                                    <a:gd name="T10" fmla="*/ 2 w 94"/>
                                    <a:gd name="T11" fmla="*/ 5 h 125"/>
                                    <a:gd name="T12" fmla="*/ 2 w 94"/>
                                    <a:gd name="T13" fmla="*/ 0 h 125"/>
                                    <a:gd name="T14" fmla="*/ 19 w 94"/>
                                    <a:gd name="T15" fmla="*/ 0 h 125"/>
                                    <a:gd name="T16" fmla="*/ 19 w 94"/>
                                    <a:gd name="T17" fmla="*/ 2 h 125"/>
                                    <a:gd name="T18" fmla="*/ 22 w 94"/>
                                    <a:gd name="T19" fmla="*/ 2 h 125"/>
                                    <a:gd name="T20" fmla="*/ 48 w 94"/>
                                    <a:gd name="T21" fmla="*/ 48 h 125"/>
                                    <a:gd name="T22" fmla="*/ 65 w 94"/>
                                    <a:gd name="T23" fmla="*/ 48 h 125"/>
                                    <a:gd name="T24" fmla="*/ 58 w 94"/>
                                    <a:gd name="T25" fmla="*/ 60 h 125"/>
                                    <a:gd name="T26" fmla="*/ 64 w 94"/>
                                    <a:gd name="T27" fmla="*/ 72 h 125"/>
                                    <a:gd name="T28" fmla="*/ 46 w 94"/>
                                    <a:gd name="T29" fmla="*/ 72 h 125"/>
                                    <a:gd name="T30" fmla="*/ 19 w 94"/>
                                    <a:gd name="T31" fmla="*/ 123 h 125"/>
                                    <a:gd name="T32" fmla="*/ 17 w 94"/>
                                    <a:gd name="T33" fmla="*/ 125 h 125"/>
                                    <a:gd name="T34" fmla="*/ 65 w 94"/>
                                    <a:gd name="T35" fmla="*/ 48 h 125"/>
                                    <a:gd name="T36" fmla="*/ 48 w 94"/>
                                    <a:gd name="T37" fmla="*/ 48 h 125"/>
                                    <a:gd name="T38" fmla="*/ 74 w 94"/>
                                    <a:gd name="T39" fmla="*/ 2 h 125"/>
                                    <a:gd name="T40" fmla="*/ 74 w 94"/>
                                    <a:gd name="T41" fmla="*/ 0 h 125"/>
                                    <a:gd name="T42" fmla="*/ 91 w 94"/>
                                    <a:gd name="T43" fmla="*/ 0 h 125"/>
                                    <a:gd name="T44" fmla="*/ 91 w 94"/>
                                    <a:gd name="T45" fmla="*/ 5 h 125"/>
                                    <a:gd name="T46" fmla="*/ 65 w 94"/>
                                    <a:gd name="T47" fmla="*/ 48 h 125"/>
                                    <a:gd name="T48" fmla="*/ 94 w 94"/>
                                    <a:gd name="T49" fmla="*/ 125 h 125"/>
                                    <a:gd name="T50" fmla="*/ 74 w 94"/>
                                    <a:gd name="T51" fmla="*/ 125 h 125"/>
                                    <a:gd name="T52" fmla="*/ 74 w 94"/>
                                    <a:gd name="T53" fmla="*/ 123 h 125"/>
                                    <a:gd name="T54" fmla="*/ 46 w 94"/>
                                    <a:gd name="T55" fmla="*/ 72 h 125"/>
                                    <a:gd name="T56" fmla="*/ 64 w 94"/>
                                    <a:gd name="T57" fmla="*/ 72 h 125"/>
                                    <a:gd name="T58" fmla="*/ 91 w 94"/>
                                    <a:gd name="T59" fmla="*/ 120 h 125"/>
                                    <a:gd name="T60" fmla="*/ 94 w 94"/>
                                    <a:gd name="T61" fmla="*/ 120 h 125"/>
                                    <a:gd name="T62" fmla="*/ 94 w 94"/>
                                    <a:gd name="T63" fmla="*/ 125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125">
                                      <a:moveTo>
                                        <a:pt x="17" y="125"/>
                                      </a:moveTo>
                                      <a:lnTo>
                                        <a:pt x="0" y="125"/>
                                      </a:lnTo>
                                      <a:lnTo>
                                        <a:pt x="0" y="120"/>
                                      </a:lnTo>
                                      <a:lnTo>
                                        <a:pt x="2" y="120"/>
                                      </a:lnTo>
                                      <a:lnTo>
                                        <a:pt x="36" y="62"/>
                                      </a:lnTo>
                                      <a:lnTo>
                                        <a:pt x="2" y="5"/>
                                      </a:lnTo>
                                      <a:lnTo>
                                        <a:pt x="2" y="0"/>
                                      </a:lnTo>
                                      <a:lnTo>
                                        <a:pt x="19" y="0"/>
                                      </a:lnTo>
                                      <a:lnTo>
                                        <a:pt x="19" y="2"/>
                                      </a:lnTo>
                                      <a:lnTo>
                                        <a:pt x="22" y="2"/>
                                      </a:lnTo>
                                      <a:lnTo>
                                        <a:pt x="48" y="48"/>
                                      </a:lnTo>
                                      <a:lnTo>
                                        <a:pt x="65" y="48"/>
                                      </a:lnTo>
                                      <a:lnTo>
                                        <a:pt x="58" y="60"/>
                                      </a:lnTo>
                                      <a:lnTo>
                                        <a:pt x="64" y="72"/>
                                      </a:lnTo>
                                      <a:lnTo>
                                        <a:pt x="46" y="72"/>
                                      </a:lnTo>
                                      <a:lnTo>
                                        <a:pt x="19" y="123"/>
                                      </a:lnTo>
                                      <a:lnTo>
                                        <a:pt x="17" y="125"/>
                                      </a:lnTo>
                                      <a:close/>
                                      <a:moveTo>
                                        <a:pt x="65" y="48"/>
                                      </a:moveTo>
                                      <a:lnTo>
                                        <a:pt x="48" y="48"/>
                                      </a:lnTo>
                                      <a:lnTo>
                                        <a:pt x="74" y="2"/>
                                      </a:lnTo>
                                      <a:lnTo>
                                        <a:pt x="74" y="0"/>
                                      </a:lnTo>
                                      <a:lnTo>
                                        <a:pt x="91" y="0"/>
                                      </a:lnTo>
                                      <a:lnTo>
                                        <a:pt x="91" y="5"/>
                                      </a:lnTo>
                                      <a:lnTo>
                                        <a:pt x="65" y="48"/>
                                      </a:lnTo>
                                      <a:close/>
                                      <a:moveTo>
                                        <a:pt x="94" y="125"/>
                                      </a:moveTo>
                                      <a:lnTo>
                                        <a:pt x="74" y="125"/>
                                      </a:lnTo>
                                      <a:lnTo>
                                        <a:pt x="74" y="123"/>
                                      </a:lnTo>
                                      <a:lnTo>
                                        <a:pt x="46" y="72"/>
                                      </a:lnTo>
                                      <a:lnTo>
                                        <a:pt x="64" y="72"/>
                                      </a:lnTo>
                                      <a:lnTo>
                                        <a:pt x="91" y="120"/>
                                      </a:lnTo>
                                      <a:lnTo>
                                        <a:pt x="94" y="120"/>
                                      </a:lnTo>
                                      <a:lnTo>
                                        <a:pt x="94" y="125"/>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66D25CD0">
                    <v:group id="Agrupar 1595836631" style="width:4.7pt;height:6.25pt;mso-position-horizontal-relative:char;mso-position-vertical-relative:line" coordsize="94,125" o:spid="_x0000_s1026" w14:anchorId="37EC7D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">
                      <v:shape id="AutoShape 89" style="position:absolute;width:94;height:125;visibility:visible;mso-wrap-style:square;v-text-anchor:top" coordsize="94,125" o:spid="_x0000_s1027" fillcolor="#001f60" stroked="f" path="m17,125l,125r,-5l2,120,36,62,2,5,2,,19,r,2l22,2,48,48r17,l58,60r6,12l46,72,19,123r-2,2xm65,48r-17,l74,2,74,,91,r,5l65,48xm94,125r-20,l74,123,46,72r18,l91,120r3,l94,1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">
                        <v:path arrowok="t" o:connecttype="custom" o:connectlocs="17,125;0,125;0,120;2,120;36,62;2,5;2,0;19,0;19,2;22,2;48,48;65,48;58,60;64,72;46,72;19,123;17,125;65,48;48,48;74,2;74,0;91,0;91,5;65,48;94,125;74,125;74,123;46,72;64,72;91,120;94,120;94,125" o:connectangles="0,0,0,0,0,0,0,0,0,0,0,0,0,0,0,0,0,0,0,0,0,0,0,0,0,0,0,0,0,0,0,0"/>
                      </v:shape>
                      <w10:anchorlock/>
                    </v:group>
                  </w:pict>
                </mc:Fallback>
              </mc:AlternateContent>
            </w:r>
          </w:p>
        </w:tc>
        <w:tc>
          <w:tcPr>
            <w:tcW w:w="758" w:type="dxa"/>
          </w:tcPr>
          <w:p w14:paraId="6C7D87F8" w14:textId="77777777" w:rsidR="000776CB" w:rsidRDefault="000776CB" w:rsidP="00DA78B9">
            <w:pPr>
              <w:pStyle w:val="TableParagraph"/>
              <w:rPr>
                <w:sz w:val="2"/>
              </w:rPr>
            </w:pPr>
          </w:p>
        </w:tc>
        <w:tc>
          <w:tcPr>
            <w:tcW w:w="861" w:type="dxa"/>
          </w:tcPr>
          <w:p w14:paraId="26D62723" w14:textId="77777777" w:rsidR="000776CB" w:rsidRDefault="000776CB" w:rsidP="00DA78B9">
            <w:pPr>
              <w:pStyle w:val="TableParagraph"/>
              <w:rPr>
                <w:sz w:val="2"/>
              </w:rPr>
            </w:pPr>
          </w:p>
        </w:tc>
      </w:tr>
      <w:tr w:rsidR="000776CB" w14:paraId="00314D4B" w14:textId="77777777" w:rsidTr="000776CB">
        <w:trPr>
          <w:trHeight w:val="244"/>
        </w:trPr>
        <w:tc>
          <w:tcPr>
            <w:tcW w:w="4952" w:type="dxa"/>
            <w:vMerge/>
            <w:tcBorders>
              <w:top w:val="nil"/>
            </w:tcBorders>
          </w:tcPr>
          <w:p w14:paraId="4F1B13F3" w14:textId="77777777" w:rsidR="000776CB" w:rsidRDefault="000776CB" w:rsidP="00DA78B9">
            <w:pPr>
              <w:rPr>
                <w:sz w:val="2"/>
                <w:szCs w:val="2"/>
              </w:rPr>
            </w:pPr>
          </w:p>
        </w:tc>
        <w:tc>
          <w:tcPr>
            <w:tcW w:w="1271" w:type="dxa"/>
          </w:tcPr>
          <w:p w14:paraId="5CD9438B" w14:textId="77777777" w:rsidR="000776CB" w:rsidRDefault="000776CB" w:rsidP="00DA78B9">
            <w:pPr>
              <w:pStyle w:val="TableParagraph"/>
              <w:spacing w:before="6"/>
              <w:rPr>
                <w:sz w:val="5"/>
              </w:rPr>
            </w:pPr>
          </w:p>
          <w:p w14:paraId="160110E1" w14:textId="7E0F2043" w:rsidR="000776CB" w:rsidRDefault="000776CB" w:rsidP="00DA78B9">
            <w:pPr>
              <w:pStyle w:val="TableParagraph"/>
              <w:spacing w:line="127" w:lineRule="exact"/>
              <w:ind w:left="443"/>
              <w:rPr>
                <w:sz w:val="12"/>
              </w:rPr>
            </w:pPr>
            <w:r>
              <w:rPr>
                <w:noProof/>
                <w:position w:val="-2"/>
                <w:sz w:val="12"/>
                <w:lang w:val="pt-BR" w:eastAsia="pt-BR"/>
              </w:rPr>
              <mc:AlternateContent>
                <mc:Choice Requires="wpg">
                  <w:drawing>
                    <wp:inline distT="0" distB="0" distL="0" distR="0" wp14:anchorId="2DBF2E4A" wp14:editId="4EA07E03">
                      <wp:extent cx="50800" cy="81280"/>
                      <wp:effectExtent l="3810" t="3810" r="2540" b="635"/>
                      <wp:docPr id="1595836629" name="Agrupar 1595836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81280"/>
                                <a:chOff x="0" y="0"/>
                                <a:chExt cx="80" cy="128"/>
                              </a:xfrm>
                            </wpg:grpSpPr>
                            <wps:wsp>
                              <wps:cNvPr id="1595836630" name="AutoShape 87"/>
                              <wps:cNvSpPr>
                                <a:spLocks/>
                              </wps:cNvSpPr>
                              <wps:spPr bwMode="auto">
                                <a:xfrm>
                                  <a:off x="0" y="0"/>
                                  <a:ext cx="80" cy="128"/>
                                </a:xfrm>
                                <a:custGeom>
                                  <a:avLst/>
                                  <a:gdLst>
                                    <a:gd name="T0" fmla="*/ 2 w 80"/>
                                    <a:gd name="T1" fmla="*/ 24 h 128"/>
                                    <a:gd name="T2" fmla="*/ 5 w 80"/>
                                    <a:gd name="T3" fmla="*/ 12 h 128"/>
                                    <a:gd name="T4" fmla="*/ 7 w 80"/>
                                    <a:gd name="T5" fmla="*/ 7 h 128"/>
                                    <a:gd name="T6" fmla="*/ 14 w 80"/>
                                    <a:gd name="T7" fmla="*/ 5 h 128"/>
                                    <a:gd name="T8" fmla="*/ 19 w 80"/>
                                    <a:gd name="T9" fmla="*/ 3 h 128"/>
                                    <a:gd name="T10" fmla="*/ 26 w 80"/>
                                    <a:gd name="T11" fmla="*/ 0 h 128"/>
                                    <a:gd name="T12" fmla="*/ 53 w 80"/>
                                    <a:gd name="T13" fmla="*/ 3 h 128"/>
                                    <a:gd name="T14" fmla="*/ 60 w 80"/>
                                    <a:gd name="T15" fmla="*/ 7 h 128"/>
                                    <a:gd name="T16" fmla="*/ 67 w 80"/>
                                    <a:gd name="T17" fmla="*/ 12 h 128"/>
                                    <a:gd name="T18" fmla="*/ 26 w 80"/>
                                    <a:gd name="T19" fmla="*/ 15 h 128"/>
                                    <a:gd name="T20" fmla="*/ 19 w 80"/>
                                    <a:gd name="T21" fmla="*/ 17 h 128"/>
                                    <a:gd name="T22" fmla="*/ 14 w 80"/>
                                    <a:gd name="T23" fmla="*/ 19 h 128"/>
                                    <a:gd name="T24" fmla="*/ 10 w 80"/>
                                    <a:gd name="T25" fmla="*/ 22 h 128"/>
                                    <a:gd name="T26" fmla="*/ 19 w 80"/>
                                    <a:gd name="T27" fmla="*/ 113 h 128"/>
                                    <a:gd name="T28" fmla="*/ 2 w 80"/>
                                    <a:gd name="T29" fmla="*/ 111 h 128"/>
                                    <a:gd name="T30" fmla="*/ 29 w 80"/>
                                    <a:gd name="T31" fmla="*/ 84 h 128"/>
                                    <a:gd name="T32" fmla="*/ 38 w 80"/>
                                    <a:gd name="T33" fmla="*/ 72 h 128"/>
                                    <a:gd name="T34" fmla="*/ 46 w 80"/>
                                    <a:gd name="T35" fmla="*/ 63 h 128"/>
                                    <a:gd name="T36" fmla="*/ 50 w 80"/>
                                    <a:gd name="T37" fmla="*/ 55 h 128"/>
                                    <a:gd name="T38" fmla="*/ 53 w 80"/>
                                    <a:gd name="T39" fmla="*/ 48 h 128"/>
                                    <a:gd name="T40" fmla="*/ 55 w 80"/>
                                    <a:gd name="T41" fmla="*/ 39 h 128"/>
                                    <a:gd name="T42" fmla="*/ 53 w 80"/>
                                    <a:gd name="T43" fmla="*/ 29 h 128"/>
                                    <a:gd name="T44" fmla="*/ 50 w 80"/>
                                    <a:gd name="T45" fmla="*/ 22 h 128"/>
                                    <a:gd name="T46" fmla="*/ 48 w 80"/>
                                    <a:gd name="T47" fmla="*/ 19 h 128"/>
                                    <a:gd name="T48" fmla="*/ 43 w 80"/>
                                    <a:gd name="T49" fmla="*/ 17 h 128"/>
                                    <a:gd name="T50" fmla="*/ 68 w 80"/>
                                    <a:gd name="T51" fmla="*/ 15 h 128"/>
                                    <a:gd name="T52" fmla="*/ 70 w 80"/>
                                    <a:gd name="T53" fmla="*/ 19 h 128"/>
                                    <a:gd name="T54" fmla="*/ 72 w 80"/>
                                    <a:gd name="T55" fmla="*/ 48 h 128"/>
                                    <a:gd name="T56" fmla="*/ 58 w 80"/>
                                    <a:gd name="T57" fmla="*/ 72 h 128"/>
                                    <a:gd name="T58" fmla="*/ 19 w 80"/>
                                    <a:gd name="T59" fmla="*/ 113 h 128"/>
                                    <a:gd name="T60" fmla="*/ 0 w 80"/>
                                    <a:gd name="T61" fmla="*/ 125 h 128"/>
                                    <a:gd name="T62" fmla="*/ 77 w 80"/>
                                    <a:gd name="T63" fmla="*/ 113 h 128"/>
                                    <a:gd name="T64" fmla="*/ 79 w 80"/>
                                    <a:gd name="T65" fmla="*/ 115 h 128"/>
                                    <a:gd name="T66" fmla="*/ 77 w 80"/>
                                    <a:gd name="T67" fmla="*/ 127 h 128"/>
                                    <a:gd name="T68" fmla="*/ 2 w 80"/>
                                    <a:gd name="T69" fmla="*/ 125 h 128"/>
                                    <a:gd name="T70" fmla="*/ 77 w 80"/>
                                    <a:gd name="T71"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80" h="128">
                                      <a:moveTo>
                                        <a:pt x="10" y="24"/>
                                      </a:moveTo>
                                      <a:lnTo>
                                        <a:pt x="2" y="24"/>
                                      </a:lnTo>
                                      <a:lnTo>
                                        <a:pt x="2" y="12"/>
                                      </a:lnTo>
                                      <a:lnTo>
                                        <a:pt x="5" y="12"/>
                                      </a:lnTo>
                                      <a:lnTo>
                                        <a:pt x="5" y="10"/>
                                      </a:lnTo>
                                      <a:lnTo>
                                        <a:pt x="7" y="7"/>
                                      </a:lnTo>
                                      <a:lnTo>
                                        <a:pt x="12" y="7"/>
                                      </a:lnTo>
                                      <a:lnTo>
                                        <a:pt x="14" y="5"/>
                                      </a:lnTo>
                                      <a:lnTo>
                                        <a:pt x="17" y="5"/>
                                      </a:lnTo>
                                      <a:lnTo>
                                        <a:pt x="19" y="3"/>
                                      </a:lnTo>
                                      <a:lnTo>
                                        <a:pt x="22" y="3"/>
                                      </a:lnTo>
                                      <a:lnTo>
                                        <a:pt x="26" y="0"/>
                                      </a:lnTo>
                                      <a:lnTo>
                                        <a:pt x="48" y="0"/>
                                      </a:lnTo>
                                      <a:lnTo>
                                        <a:pt x="53" y="3"/>
                                      </a:lnTo>
                                      <a:lnTo>
                                        <a:pt x="58" y="5"/>
                                      </a:lnTo>
                                      <a:lnTo>
                                        <a:pt x="60" y="7"/>
                                      </a:lnTo>
                                      <a:lnTo>
                                        <a:pt x="65" y="10"/>
                                      </a:lnTo>
                                      <a:lnTo>
                                        <a:pt x="67" y="12"/>
                                      </a:lnTo>
                                      <a:lnTo>
                                        <a:pt x="68" y="15"/>
                                      </a:lnTo>
                                      <a:lnTo>
                                        <a:pt x="26" y="15"/>
                                      </a:lnTo>
                                      <a:lnTo>
                                        <a:pt x="24" y="17"/>
                                      </a:lnTo>
                                      <a:lnTo>
                                        <a:pt x="19" y="17"/>
                                      </a:lnTo>
                                      <a:lnTo>
                                        <a:pt x="17" y="19"/>
                                      </a:lnTo>
                                      <a:lnTo>
                                        <a:pt x="14" y="19"/>
                                      </a:lnTo>
                                      <a:lnTo>
                                        <a:pt x="12" y="22"/>
                                      </a:lnTo>
                                      <a:lnTo>
                                        <a:pt x="10" y="22"/>
                                      </a:lnTo>
                                      <a:lnTo>
                                        <a:pt x="10" y="24"/>
                                      </a:lnTo>
                                      <a:close/>
                                      <a:moveTo>
                                        <a:pt x="19" y="113"/>
                                      </a:moveTo>
                                      <a:lnTo>
                                        <a:pt x="2" y="113"/>
                                      </a:lnTo>
                                      <a:lnTo>
                                        <a:pt x="2" y="111"/>
                                      </a:lnTo>
                                      <a:lnTo>
                                        <a:pt x="5" y="111"/>
                                      </a:lnTo>
                                      <a:lnTo>
                                        <a:pt x="29" y="84"/>
                                      </a:lnTo>
                                      <a:lnTo>
                                        <a:pt x="34" y="77"/>
                                      </a:lnTo>
                                      <a:lnTo>
                                        <a:pt x="38" y="72"/>
                                      </a:lnTo>
                                      <a:lnTo>
                                        <a:pt x="41" y="67"/>
                                      </a:lnTo>
                                      <a:lnTo>
                                        <a:pt x="46" y="63"/>
                                      </a:lnTo>
                                      <a:lnTo>
                                        <a:pt x="48" y="58"/>
                                      </a:lnTo>
                                      <a:lnTo>
                                        <a:pt x="50" y="55"/>
                                      </a:lnTo>
                                      <a:lnTo>
                                        <a:pt x="50" y="51"/>
                                      </a:lnTo>
                                      <a:lnTo>
                                        <a:pt x="53" y="48"/>
                                      </a:lnTo>
                                      <a:lnTo>
                                        <a:pt x="53" y="41"/>
                                      </a:lnTo>
                                      <a:lnTo>
                                        <a:pt x="55" y="39"/>
                                      </a:lnTo>
                                      <a:lnTo>
                                        <a:pt x="55" y="31"/>
                                      </a:lnTo>
                                      <a:lnTo>
                                        <a:pt x="53" y="29"/>
                                      </a:lnTo>
                                      <a:lnTo>
                                        <a:pt x="53" y="24"/>
                                      </a:lnTo>
                                      <a:lnTo>
                                        <a:pt x="50" y="22"/>
                                      </a:lnTo>
                                      <a:lnTo>
                                        <a:pt x="48" y="22"/>
                                      </a:lnTo>
                                      <a:lnTo>
                                        <a:pt x="48" y="19"/>
                                      </a:lnTo>
                                      <a:lnTo>
                                        <a:pt x="46" y="17"/>
                                      </a:lnTo>
                                      <a:lnTo>
                                        <a:pt x="43" y="17"/>
                                      </a:lnTo>
                                      <a:lnTo>
                                        <a:pt x="41" y="15"/>
                                      </a:lnTo>
                                      <a:lnTo>
                                        <a:pt x="68" y="15"/>
                                      </a:lnTo>
                                      <a:lnTo>
                                        <a:pt x="70" y="17"/>
                                      </a:lnTo>
                                      <a:lnTo>
                                        <a:pt x="70" y="19"/>
                                      </a:lnTo>
                                      <a:lnTo>
                                        <a:pt x="72" y="24"/>
                                      </a:lnTo>
                                      <a:lnTo>
                                        <a:pt x="72" y="48"/>
                                      </a:lnTo>
                                      <a:lnTo>
                                        <a:pt x="62" y="67"/>
                                      </a:lnTo>
                                      <a:lnTo>
                                        <a:pt x="58" y="72"/>
                                      </a:lnTo>
                                      <a:lnTo>
                                        <a:pt x="53" y="79"/>
                                      </a:lnTo>
                                      <a:lnTo>
                                        <a:pt x="19" y="113"/>
                                      </a:lnTo>
                                      <a:close/>
                                      <a:moveTo>
                                        <a:pt x="79" y="125"/>
                                      </a:moveTo>
                                      <a:lnTo>
                                        <a:pt x="0" y="125"/>
                                      </a:lnTo>
                                      <a:lnTo>
                                        <a:pt x="0" y="113"/>
                                      </a:lnTo>
                                      <a:lnTo>
                                        <a:pt x="77" y="113"/>
                                      </a:lnTo>
                                      <a:lnTo>
                                        <a:pt x="77" y="115"/>
                                      </a:lnTo>
                                      <a:lnTo>
                                        <a:pt x="79" y="115"/>
                                      </a:lnTo>
                                      <a:lnTo>
                                        <a:pt x="79" y="125"/>
                                      </a:lnTo>
                                      <a:close/>
                                      <a:moveTo>
                                        <a:pt x="77" y="127"/>
                                      </a:moveTo>
                                      <a:lnTo>
                                        <a:pt x="2" y="127"/>
                                      </a:lnTo>
                                      <a:lnTo>
                                        <a:pt x="2" y="125"/>
                                      </a:lnTo>
                                      <a:lnTo>
                                        <a:pt x="77" y="125"/>
                                      </a:lnTo>
                                      <a:lnTo>
                                        <a:pt x="77"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739C741F">
                    <v:group id="Agrupar 1595836629" style="width:4pt;height:6.4pt;mso-position-horizontal-relative:char;mso-position-vertical-relative:line" coordsize="80,128" o:spid="_x0000_s1026" w14:anchorId="3BA75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">
                      <v:shape id="AutoShape 87" style="position:absolute;width:80;height:128;visibility:visible;mso-wrap-style:square;v-text-anchor:top" coordsize="80,128" o:spid="_x0000_s1027" fillcolor="#001f60" stroked="f" path="m10,24r-8,l2,12r3,l5,10,7,7r5,l14,5r3,l19,3r3,l26,,48,r5,3l58,5r2,2l65,10r2,2l68,15r-42,l24,17r-5,l17,19r-3,l12,22r-2,l10,24xm19,113r-17,l2,111r3,l29,84r5,-7l38,72r3,-5l46,63r2,-5l50,55r,-4l53,48r,-7l55,39r,-8l53,29r,-5l50,22r-2,l48,19,46,17r-3,l41,15r27,l70,17r,2l72,24r,24l62,67r-4,5l53,79,19,113xm79,125l,125,,113r77,l77,115r2,l79,125xm77,127r-75,l2,125r75,l77,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">
                        <v:path arrowok="t" o:connecttype="custom" o:connectlocs="2,24;5,12;7,7;14,5;19,3;26,0;53,3;60,7;67,12;26,15;19,17;14,19;10,22;19,113;2,111;29,84;38,72;46,63;50,55;53,48;55,39;53,29;50,22;48,19;43,17;68,15;70,19;72,48;58,72;19,113;0,125;77,113;79,115;77,127;2,125;77,127" o:connectangles="0,0,0,0,0,0,0,0,0,0,0,0,0,0,0,0,0,0,0,0,0,0,0,0,0,0,0,0,0,0,0,0,0,0,0,0"/>
                      </v:shape>
                      <w10:anchorlock/>
                    </v:group>
                  </w:pict>
                </mc:Fallback>
              </mc:AlternateContent>
            </w:r>
          </w:p>
        </w:tc>
        <w:tc>
          <w:tcPr>
            <w:tcW w:w="648" w:type="dxa"/>
          </w:tcPr>
          <w:p w14:paraId="41F13200" w14:textId="77777777" w:rsidR="000776CB" w:rsidRDefault="000776CB" w:rsidP="00DA78B9">
            <w:pPr>
              <w:pStyle w:val="TableParagraph"/>
              <w:spacing w:before="6"/>
              <w:rPr>
                <w:sz w:val="5"/>
              </w:rPr>
            </w:pPr>
          </w:p>
          <w:p w14:paraId="5D17EE8F" w14:textId="2FB53860" w:rsidR="000776CB" w:rsidRDefault="000776CB" w:rsidP="00DA78B9">
            <w:pPr>
              <w:pStyle w:val="TableParagraph"/>
              <w:spacing w:line="127" w:lineRule="exact"/>
              <w:ind w:left="276"/>
              <w:rPr>
                <w:sz w:val="12"/>
              </w:rPr>
            </w:pPr>
            <w:r>
              <w:rPr>
                <w:noProof/>
                <w:position w:val="-2"/>
                <w:sz w:val="12"/>
                <w:lang w:val="pt-BR" w:eastAsia="pt-BR"/>
              </w:rPr>
              <mc:AlternateContent>
                <mc:Choice Requires="wpg">
                  <w:drawing>
                    <wp:inline distT="0" distB="0" distL="0" distR="0" wp14:anchorId="1A5F926B" wp14:editId="054E80F0">
                      <wp:extent cx="59690" cy="81280"/>
                      <wp:effectExtent l="635" t="3810" r="6350" b="635"/>
                      <wp:docPr id="1595836627" name="Agrupar 1595836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 cy="81280"/>
                                <a:chOff x="0" y="0"/>
                                <a:chExt cx="94" cy="128"/>
                              </a:xfrm>
                            </wpg:grpSpPr>
                            <wps:wsp>
                              <wps:cNvPr id="1595836628" name="AutoShape 85"/>
                              <wps:cNvSpPr>
                                <a:spLocks/>
                              </wps:cNvSpPr>
                              <wps:spPr bwMode="auto">
                                <a:xfrm>
                                  <a:off x="0" y="0"/>
                                  <a:ext cx="94" cy="128"/>
                                </a:xfrm>
                                <a:custGeom>
                                  <a:avLst/>
                                  <a:gdLst>
                                    <a:gd name="T0" fmla="*/ 17 w 94"/>
                                    <a:gd name="T1" fmla="*/ 127 h 128"/>
                                    <a:gd name="T2" fmla="*/ 0 w 94"/>
                                    <a:gd name="T3" fmla="*/ 127 h 128"/>
                                    <a:gd name="T4" fmla="*/ 0 w 94"/>
                                    <a:gd name="T5" fmla="*/ 123 h 128"/>
                                    <a:gd name="T6" fmla="*/ 2 w 94"/>
                                    <a:gd name="T7" fmla="*/ 123 h 128"/>
                                    <a:gd name="T8" fmla="*/ 36 w 94"/>
                                    <a:gd name="T9" fmla="*/ 63 h 128"/>
                                    <a:gd name="T10" fmla="*/ 2 w 94"/>
                                    <a:gd name="T11" fmla="*/ 7 h 128"/>
                                    <a:gd name="T12" fmla="*/ 2 w 94"/>
                                    <a:gd name="T13" fmla="*/ 3 h 128"/>
                                    <a:gd name="T14" fmla="*/ 5 w 94"/>
                                    <a:gd name="T15" fmla="*/ 0 h 128"/>
                                    <a:gd name="T16" fmla="*/ 17 w 94"/>
                                    <a:gd name="T17" fmla="*/ 0 h 128"/>
                                    <a:gd name="T18" fmla="*/ 17 w 94"/>
                                    <a:gd name="T19" fmla="*/ 3 h 128"/>
                                    <a:gd name="T20" fmla="*/ 19 w 94"/>
                                    <a:gd name="T21" fmla="*/ 3 h 128"/>
                                    <a:gd name="T22" fmla="*/ 22 w 94"/>
                                    <a:gd name="T23" fmla="*/ 5 h 128"/>
                                    <a:gd name="T24" fmla="*/ 48 w 94"/>
                                    <a:gd name="T25" fmla="*/ 51 h 128"/>
                                    <a:gd name="T26" fmla="*/ 65 w 94"/>
                                    <a:gd name="T27" fmla="*/ 51 h 128"/>
                                    <a:gd name="T28" fmla="*/ 58 w 94"/>
                                    <a:gd name="T29" fmla="*/ 63 h 128"/>
                                    <a:gd name="T30" fmla="*/ 64 w 94"/>
                                    <a:gd name="T31" fmla="*/ 75 h 128"/>
                                    <a:gd name="T32" fmla="*/ 46 w 94"/>
                                    <a:gd name="T33" fmla="*/ 75 h 128"/>
                                    <a:gd name="T34" fmla="*/ 19 w 94"/>
                                    <a:gd name="T35" fmla="*/ 125 h 128"/>
                                    <a:gd name="T36" fmla="*/ 17 w 94"/>
                                    <a:gd name="T37" fmla="*/ 125 h 128"/>
                                    <a:gd name="T38" fmla="*/ 17 w 94"/>
                                    <a:gd name="T39" fmla="*/ 127 h 128"/>
                                    <a:gd name="T40" fmla="*/ 89 w 94"/>
                                    <a:gd name="T41" fmla="*/ 3 h 128"/>
                                    <a:gd name="T42" fmla="*/ 77 w 94"/>
                                    <a:gd name="T43" fmla="*/ 3 h 128"/>
                                    <a:gd name="T44" fmla="*/ 79 w 94"/>
                                    <a:gd name="T45" fmla="*/ 0 h 128"/>
                                    <a:gd name="T46" fmla="*/ 89 w 94"/>
                                    <a:gd name="T47" fmla="*/ 0 h 128"/>
                                    <a:gd name="T48" fmla="*/ 89 w 94"/>
                                    <a:gd name="T49" fmla="*/ 3 h 128"/>
                                    <a:gd name="T50" fmla="*/ 65 w 94"/>
                                    <a:gd name="T51" fmla="*/ 51 h 128"/>
                                    <a:gd name="T52" fmla="*/ 48 w 94"/>
                                    <a:gd name="T53" fmla="*/ 51 h 128"/>
                                    <a:gd name="T54" fmla="*/ 74 w 94"/>
                                    <a:gd name="T55" fmla="*/ 5 h 128"/>
                                    <a:gd name="T56" fmla="*/ 74 w 94"/>
                                    <a:gd name="T57" fmla="*/ 3 h 128"/>
                                    <a:gd name="T58" fmla="*/ 91 w 94"/>
                                    <a:gd name="T59" fmla="*/ 3 h 128"/>
                                    <a:gd name="T60" fmla="*/ 91 w 94"/>
                                    <a:gd name="T61" fmla="*/ 7 h 128"/>
                                    <a:gd name="T62" fmla="*/ 65 w 94"/>
                                    <a:gd name="T63" fmla="*/ 51 h 128"/>
                                    <a:gd name="T64" fmla="*/ 94 w 94"/>
                                    <a:gd name="T65" fmla="*/ 127 h 128"/>
                                    <a:gd name="T66" fmla="*/ 74 w 94"/>
                                    <a:gd name="T67" fmla="*/ 127 h 128"/>
                                    <a:gd name="T68" fmla="*/ 74 w 94"/>
                                    <a:gd name="T69" fmla="*/ 125 h 128"/>
                                    <a:gd name="T70" fmla="*/ 46 w 94"/>
                                    <a:gd name="T71" fmla="*/ 75 h 128"/>
                                    <a:gd name="T72" fmla="*/ 64 w 94"/>
                                    <a:gd name="T73" fmla="*/ 75 h 128"/>
                                    <a:gd name="T74" fmla="*/ 91 w 94"/>
                                    <a:gd name="T75" fmla="*/ 123 h 128"/>
                                    <a:gd name="T76" fmla="*/ 94 w 94"/>
                                    <a:gd name="T77" fmla="*/ 123 h 128"/>
                                    <a:gd name="T78" fmla="*/ 94 w 94"/>
                                    <a:gd name="T79"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94" h="128">
                                      <a:moveTo>
                                        <a:pt x="17" y="127"/>
                                      </a:moveTo>
                                      <a:lnTo>
                                        <a:pt x="0" y="127"/>
                                      </a:lnTo>
                                      <a:lnTo>
                                        <a:pt x="0" y="123"/>
                                      </a:lnTo>
                                      <a:lnTo>
                                        <a:pt x="2" y="123"/>
                                      </a:lnTo>
                                      <a:lnTo>
                                        <a:pt x="36" y="63"/>
                                      </a:lnTo>
                                      <a:lnTo>
                                        <a:pt x="2" y="7"/>
                                      </a:lnTo>
                                      <a:lnTo>
                                        <a:pt x="2" y="3"/>
                                      </a:lnTo>
                                      <a:lnTo>
                                        <a:pt x="5" y="0"/>
                                      </a:lnTo>
                                      <a:lnTo>
                                        <a:pt x="17" y="0"/>
                                      </a:lnTo>
                                      <a:lnTo>
                                        <a:pt x="17" y="3"/>
                                      </a:lnTo>
                                      <a:lnTo>
                                        <a:pt x="19" y="3"/>
                                      </a:lnTo>
                                      <a:lnTo>
                                        <a:pt x="22" y="5"/>
                                      </a:lnTo>
                                      <a:lnTo>
                                        <a:pt x="48" y="51"/>
                                      </a:lnTo>
                                      <a:lnTo>
                                        <a:pt x="65" y="51"/>
                                      </a:lnTo>
                                      <a:lnTo>
                                        <a:pt x="58" y="63"/>
                                      </a:lnTo>
                                      <a:lnTo>
                                        <a:pt x="64" y="75"/>
                                      </a:lnTo>
                                      <a:lnTo>
                                        <a:pt x="46" y="75"/>
                                      </a:lnTo>
                                      <a:lnTo>
                                        <a:pt x="19" y="125"/>
                                      </a:lnTo>
                                      <a:lnTo>
                                        <a:pt x="17" y="125"/>
                                      </a:lnTo>
                                      <a:lnTo>
                                        <a:pt x="17" y="127"/>
                                      </a:lnTo>
                                      <a:close/>
                                      <a:moveTo>
                                        <a:pt x="89" y="3"/>
                                      </a:moveTo>
                                      <a:lnTo>
                                        <a:pt x="77" y="3"/>
                                      </a:lnTo>
                                      <a:lnTo>
                                        <a:pt x="79" y="0"/>
                                      </a:lnTo>
                                      <a:lnTo>
                                        <a:pt x="89" y="0"/>
                                      </a:lnTo>
                                      <a:lnTo>
                                        <a:pt x="89" y="3"/>
                                      </a:lnTo>
                                      <a:close/>
                                      <a:moveTo>
                                        <a:pt x="65" y="51"/>
                                      </a:moveTo>
                                      <a:lnTo>
                                        <a:pt x="48" y="51"/>
                                      </a:lnTo>
                                      <a:lnTo>
                                        <a:pt x="74" y="5"/>
                                      </a:lnTo>
                                      <a:lnTo>
                                        <a:pt x="74" y="3"/>
                                      </a:lnTo>
                                      <a:lnTo>
                                        <a:pt x="91" y="3"/>
                                      </a:lnTo>
                                      <a:lnTo>
                                        <a:pt x="91" y="7"/>
                                      </a:lnTo>
                                      <a:lnTo>
                                        <a:pt x="65" y="51"/>
                                      </a:lnTo>
                                      <a:close/>
                                      <a:moveTo>
                                        <a:pt x="94" y="127"/>
                                      </a:moveTo>
                                      <a:lnTo>
                                        <a:pt x="74" y="127"/>
                                      </a:lnTo>
                                      <a:lnTo>
                                        <a:pt x="74" y="125"/>
                                      </a:lnTo>
                                      <a:lnTo>
                                        <a:pt x="46" y="75"/>
                                      </a:lnTo>
                                      <a:lnTo>
                                        <a:pt x="64" y="75"/>
                                      </a:lnTo>
                                      <a:lnTo>
                                        <a:pt x="91" y="123"/>
                                      </a:lnTo>
                                      <a:lnTo>
                                        <a:pt x="94" y="123"/>
                                      </a:lnTo>
                                      <a:lnTo>
                                        <a:pt x="94"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6630167D">
                    <v:group id="Agrupar 1595836627" style="width:4.7pt;height:6.4pt;mso-position-horizontal-relative:char;mso-position-vertical-relative:line" coordsize="94,128" o:spid="_x0000_s1026" w14:anchorId="1B9FFB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">
                      <v:shape id="AutoShape 85" style="position:absolute;width:94;height:128;visibility:visible;mso-wrap-style:square;v-text-anchor:top" coordsize="94,128" o:spid="_x0000_s1027" fillcolor="#001f60" stroked="f" path="m17,127l,127r,-4l2,123,36,63,2,7,2,3,5,,17,r,3l19,3r3,2l48,51r17,l58,63r6,12l46,75,19,125r-2,l17,127xm89,3l77,3,79,,89,r,3xm65,51r-17,l74,5r,-2l91,3r,4l65,51xm94,127r-20,l74,125,46,75r18,l91,123r3,l94,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">
                        <v:path arrowok="t" o:connecttype="custom" o:connectlocs="17,127;0,127;0,123;2,123;36,63;2,7;2,3;5,0;17,0;17,3;19,3;22,5;48,51;65,51;58,63;64,75;46,75;19,125;17,125;17,127;89,3;77,3;79,0;89,0;89,3;65,51;48,51;74,5;74,3;91,3;91,7;65,51;94,127;74,127;74,125;46,75;64,75;91,123;94,123;94,127" o:connectangles="0,0,0,0,0,0,0,0,0,0,0,0,0,0,0,0,0,0,0,0,0,0,0,0,0,0,0,0,0,0,0,0,0,0,0,0,0,0,0,0"/>
                      </v:shape>
                      <w10:anchorlock/>
                    </v:group>
                  </w:pict>
                </mc:Fallback>
              </mc:AlternateContent>
            </w:r>
          </w:p>
        </w:tc>
        <w:tc>
          <w:tcPr>
            <w:tcW w:w="758" w:type="dxa"/>
          </w:tcPr>
          <w:p w14:paraId="7A27C581" w14:textId="77777777" w:rsidR="000776CB" w:rsidRDefault="000776CB" w:rsidP="00DA78B9">
            <w:pPr>
              <w:pStyle w:val="TableParagraph"/>
              <w:rPr>
                <w:sz w:val="2"/>
              </w:rPr>
            </w:pPr>
          </w:p>
        </w:tc>
        <w:tc>
          <w:tcPr>
            <w:tcW w:w="861" w:type="dxa"/>
          </w:tcPr>
          <w:p w14:paraId="62D0D2BB" w14:textId="77777777" w:rsidR="000776CB" w:rsidRDefault="000776CB" w:rsidP="00DA78B9">
            <w:pPr>
              <w:pStyle w:val="TableParagraph"/>
              <w:rPr>
                <w:sz w:val="2"/>
              </w:rPr>
            </w:pPr>
          </w:p>
        </w:tc>
      </w:tr>
      <w:tr w:rsidR="000776CB" w14:paraId="3FC5E9F8" w14:textId="77777777" w:rsidTr="000776CB">
        <w:trPr>
          <w:trHeight w:val="244"/>
        </w:trPr>
        <w:tc>
          <w:tcPr>
            <w:tcW w:w="4952" w:type="dxa"/>
            <w:vMerge/>
            <w:tcBorders>
              <w:top w:val="nil"/>
            </w:tcBorders>
          </w:tcPr>
          <w:p w14:paraId="7E6EE54C" w14:textId="77777777" w:rsidR="000776CB" w:rsidRDefault="000776CB" w:rsidP="00DA78B9">
            <w:pPr>
              <w:rPr>
                <w:sz w:val="2"/>
                <w:szCs w:val="2"/>
              </w:rPr>
            </w:pPr>
          </w:p>
        </w:tc>
        <w:tc>
          <w:tcPr>
            <w:tcW w:w="1271" w:type="dxa"/>
          </w:tcPr>
          <w:p w14:paraId="7F5F9782" w14:textId="77777777" w:rsidR="000776CB" w:rsidRDefault="000776CB" w:rsidP="00DA78B9">
            <w:pPr>
              <w:pStyle w:val="TableParagraph"/>
              <w:spacing w:before="6"/>
              <w:rPr>
                <w:sz w:val="5"/>
              </w:rPr>
            </w:pPr>
          </w:p>
          <w:p w14:paraId="11444B0B" w14:textId="4936FBD7" w:rsidR="000776CB" w:rsidRDefault="000776CB" w:rsidP="00DA78B9">
            <w:pPr>
              <w:pStyle w:val="TableParagraph"/>
              <w:spacing w:line="127" w:lineRule="exact"/>
              <w:ind w:left="434"/>
              <w:rPr>
                <w:sz w:val="12"/>
              </w:rPr>
            </w:pPr>
            <w:r>
              <w:rPr>
                <w:noProof/>
                <w:position w:val="-2"/>
                <w:sz w:val="12"/>
                <w:lang w:val="pt-BR" w:eastAsia="pt-BR"/>
              </w:rPr>
              <mc:AlternateContent>
                <mc:Choice Requires="wpg">
                  <w:drawing>
                    <wp:inline distT="0" distB="0" distL="0" distR="0" wp14:anchorId="5F80DBED" wp14:editId="5205F28D">
                      <wp:extent cx="61595" cy="81280"/>
                      <wp:effectExtent l="7620" t="6350" r="6985" b="7620"/>
                      <wp:docPr id="1595836625" name="Agrupar 1595836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81280"/>
                                <a:chOff x="0" y="0"/>
                                <a:chExt cx="97" cy="128"/>
                              </a:xfrm>
                            </wpg:grpSpPr>
                            <wps:wsp>
                              <wps:cNvPr id="1595836626" name="AutoShape 83"/>
                              <wps:cNvSpPr>
                                <a:spLocks/>
                              </wps:cNvSpPr>
                              <wps:spPr bwMode="auto">
                                <a:xfrm>
                                  <a:off x="0" y="0"/>
                                  <a:ext cx="97" cy="128"/>
                                </a:xfrm>
                                <a:custGeom>
                                  <a:avLst/>
                                  <a:gdLst>
                                    <a:gd name="T0" fmla="*/ 94 w 97"/>
                                    <a:gd name="T1" fmla="*/ 2 h 128"/>
                                    <a:gd name="T2" fmla="*/ 84 w 97"/>
                                    <a:gd name="T3" fmla="*/ 2 h 128"/>
                                    <a:gd name="T4" fmla="*/ 84 w 97"/>
                                    <a:gd name="T5" fmla="*/ 0 h 128"/>
                                    <a:gd name="T6" fmla="*/ 91 w 97"/>
                                    <a:gd name="T7" fmla="*/ 0 h 128"/>
                                    <a:gd name="T8" fmla="*/ 94 w 97"/>
                                    <a:gd name="T9" fmla="*/ 2 h 128"/>
                                    <a:gd name="T10" fmla="*/ 24 w 97"/>
                                    <a:gd name="T11" fmla="*/ 5 h 128"/>
                                    <a:gd name="T12" fmla="*/ 2 w 97"/>
                                    <a:gd name="T13" fmla="*/ 5 h 128"/>
                                    <a:gd name="T14" fmla="*/ 2 w 97"/>
                                    <a:gd name="T15" fmla="*/ 2 h 128"/>
                                    <a:gd name="T16" fmla="*/ 24 w 97"/>
                                    <a:gd name="T17" fmla="*/ 2 h 128"/>
                                    <a:gd name="T18" fmla="*/ 24 w 97"/>
                                    <a:gd name="T19" fmla="*/ 5 h 128"/>
                                    <a:gd name="T20" fmla="*/ 96 w 97"/>
                                    <a:gd name="T21" fmla="*/ 103 h 128"/>
                                    <a:gd name="T22" fmla="*/ 79 w 97"/>
                                    <a:gd name="T23" fmla="*/ 103 h 128"/>
                                    <a:gd name="T24" fmla="*/ 79 w 97"/>
                                    <a:gd name="T25" fmla="*/ 2 h 128"/>
                                    <a:gd name="T26" fmla="*/ 96 w 97"/>
                                    <a:gd name="T27" fmla="*/ 2 h 128"/>
                                    <a:gd name="T28" fmla="*/ 96 w 97"/>
                                    <a:gd name="T29" fmla="*/ 103 h 128"/>
                                    <a:gd name="T30" fmla="*/ 17 w 97"/>
                                    <a:gd name="T31" fmla="*/ 127 h 128"/>
                                    <a:gd name="T32" fmla="*/ 2 w 97"/>
                                    <a:gd name="T33" fmla="*/ 127 h 128"/>
                                    <a:gd name="T34" fmla="*/ 2 w 97"/>
                                    <a:gd name="T35" fmla="*/ 125 h 128"/>
                                    <a:gd name="T36" fmla="*/ 0 w 97"/>
                                    <a:gd name="T37" fmla="*/ 125 h 128"/>
                                    <a:gd name="T38" fmla="*/ 0 w 97"/>
                                    <a:gd name="T39" fmla="*/ 5 h 128"/>
                                    <a:gd name="T40" fmla="*/ 26 w 97"/>
                                    <a:gd name="T41" fmla="*/ 5 h 128"/>
                                    <a:gd name="T42" fmla="*/ 26 w 97"/>
                                    <a:gd name="T43" fmla="*/ 7 h 128"/>
                                    <a:gd name="T44" fmla="*/ 29 w 97"/>
                                    <a:gd name="T45" fmla="*/ 10 h 128"/>
                                    <a:gd name="T46" fmla="*/ 29 w 97"/>
                                    <a:gd name="T47" fmla="*/ 12 h 128"/>
                                    <a:gd name="T48" fmla="*/ 33 w 97"/>
                                    <a:gd name="T49" fmla="*/ 19 h 128"/>
                                    <a:gd name="T50" fmla="*/ 17 w 97"/>
                                    <a:gd name="T51" fmla="*/ 19 h 128"/>
                                    <a:gd name="T52" fmla="*/ 17 w 97"/>
                                    <a:gd name="T53" fmla="*/ 127 h 128"/>
                                    <a:gd name="T54" fmla="*/ 96 w 97"/>
                                    <a:gd name="T55" fmla="*/ 125 h 128"/>
                                    <a:gd name="T56" fmla="*/ 74 w 97"/>
                                    <a:gd name="T57" fmla="*/ 125 h 128"/>
                                    <a:gd name="T58" fmla="*/ 72 w 97"/>
                                    <a:gd name="T59" fmla="*/ 123 h 128"/>
                                    <a:gd name="T60" fmla="*/ 72 w 97"/>
                                    <a:gd name="T61" fmla="*/ 120 h 128"/>
                                    <a:gd name="T62" fmla="*/ 67 w 97"/>
                                    <a:gd name="T63" fmla="*/ 115 h 128"/>
                                    <a:gd name="T64" fmla="*/ 29 w 97"/>
                                    <a:gd name="T65" fmla="*/ 43 h 128"/>
                                    <a:gd name="T66" fmla="*/ 26 w 97"/>
                                    <a:gd name="T67" fmla="*/ 38 h 128"/>
                                    <a:gd name="T68" fmla="*/ 24 w 97"/>
                                    <a:gd name="T69" fmla="*/ 36 h 128"/>
                                    <a:gd name="T70" fmla="*/ 19 w 97"/>
                                    <a:gd name="T71" fmla="*/ 26 h 128"/>
                                    <a:gd name="T72" fmla="*/ 19 w 97"/>
                                    <a:gd name="T73" fmla="*/ 24 h 128"/>
                                    <a:gd name="T74" fmla="*/ 17 w 97"/>
                                    <a:gd name="T75" fmla="*/ 19 h 128"/>
                                    <a:gd name="T76" fmla="*/ 33 w 97"/>
                                    <a:gd name="T77" fmla="*/ 19 h 128"/>
                                    <a:gd name="T78" fmla="*/ 60 w 97"/>
                                    <a:gd name="T79" fmla="*/ 67 h 128"/>
                                    <a:gd name="T80" fmla="*/ 62 w 97"/>
                                    <a:gd name="T81" fmla="*/ 70 h 128"/>
                                    <a:gd name="T82" fmla="*/ 65 w 97"/>
                                    <a:gd name="T83" fmla="*/ 75 h 128"/>
                                    <a:gd name="T84" fmla="*/ 65 w 97"/>
                                    <a:gd name="T85" fmla="*/ 77 h 128"/>
                                    <a:gd name="T86" fmla="*/ 67 w 97"/>
                                    <a:gd name="T87" fmla="*/ 79 h 128"/>
                                    <a:gd name="T88" fmla="*/ 70 w 97"/>
                                    <a:gd name="T89" fmla="*/ 84 h 128"/>
                                    <a:gd name="T90" fmla="*/ 70 w 97"/>
                                    <a:gd name="T91" fmla="*/ 87 h 128"/>
                                    <a:gd name="T92" fmla="*/ 74 w 97"/>
                                    <a:gd name="T93" fmla="*/ 91 h 128"/>
                                    <a:gd name="T94" fmla="*/ 74 w 97"/>
                                    <a:gd name="T95" fmla="*/ 96 h 128"/>
                                    <a:gd name="T96" fmla="*/ 79 w 97"/>
                                    <a:gd name="T97" fmla="*/ 101 h 128"/>
                                    <a:gd name="T98" fmla="*/ 79 w 97"/>
                                    <a:gd name="T99" fmla="*/ 103 h 128"/>
                                    <a:gd name="T100" fmla="*/ 96 w 97"/>
                                    <a:gd name="T101" fmla="*/ 103 h 128"/>
                                    <a:gd name="T102" fmla="*/ 96 w 97"/>
                                    <a:gd name="T103" fmla="*/ 125 h 128"/>
                                    <a:gd name="T104" fmla="*/ 94 w 97"/>
                                    <a:gd name="T105" fmla="*/ 127 h 128"/>
                                    <a:gd name="T106" fmla="*/ 77 w 97"/>
                                    <a:gd name="T107" fmla="*/ 127 h 128"/>
                                    <a:gd name="T108" fmla="*/ 77 w 97"/>
                                    <a:gd name="T109" fmla="*/ 125 h 128"/>
                                    <a:gd name="T110" fmla="*/ 94 w 97"/>
                                    <a:gd name="T111" fmla="*/ 125 h 128"/>
                                    <a:gd name="T112" fmla="*/ 94 w 97"/>
                                    <a:gd name="T113"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97" h="128">
                                      <a:moveTo>
                                        <a:pt x="94" y="2"/>
                                      </a:moveTo>
                                      <a:lnTo>
                                        <a:pt x="84" y="2"/>
                                      </a:lnTo>
                                      <a:lnTo>
                                        <a:pt x="84" y="0"/>
                                      </a:lnTo>
                                      <a:lnTo>
                                        <a:pt x="91" y="0"/>
                                      </a:lnTo>
                                      <a:lnTo>
                                        <a:pt x="94" y="2"/>
                                      </a:lnTo>
                                      <a:close/>
                                      <a:moveTo>
                                        <a:pt x="24" y="5"/>
                                      </a:moveTo>
                                      <a:lnTo>
                                        <a:pt x="2" y="5"/>
                                      </a:lnTo>
                                      <a:lnTo>
                                        <a:pt x="2" y="2"/>
                                      </a:lnTo>
                                      <a:lnTo>
                                        <a:pt x="24" y="2"/>
                                      </a:lnTo>
                                      <a:lnTo>
                                        <a:pt x="24" y="5"/>
                                      </a:lnTo>
                                      <a:close/>
                                      <a:moveTo>
                                        <a:pt x="96" y="103"/>
                                      </a:moveTo>
                                      <a:lnTo>
                                        <a:pt x="79" y="103"/>
                                      </a:lnTo>
                                      <a:lnTo>
                                        <a:pt x="79" y="2"/>
                                      </a:lnTo>
                                      <a:lnTo>
                                        <a:pt x="96" y="2"/>
                                      </a:lnTo>
                                      <a:lnTo>
                                        <a:pt x="96" y="103"/>
                                      </a:lnTo>
                                      <a:close/>
                                      <a:moveTo>
                                        <a:pt x="17" y="127"/>
                                      </a:moveTo>
                                      <a:lnTo>
                                        <a:pt x="2" y="127"/>
                                      </a:lnTo>
                                      <a:lnTo>
                                        <a:pt x="2" y="125"/>
                                      </a:lnTo>
                                      <a:lnTo>
                                        <a:pt x="0" y="125"/>
                                      </a:lnTo>
                                      <a:lnTo>
                                        <a:pt x="0" y="5"/>
                                      </a:lnTo>
                                      <a:lnTo>
                                        <a:pt x="26" y="5"/>
                                      </a:lnTo>
                                      <a:lnTo>
                                        <a:pt x="26" y="7"/>
                                      </a:lnTo>
                                      <a:lnTo>
                                        <a:pt x="29" y="10"/>
                                      </a:lnTo>
                                      <a:lnTo>
                                        <a:pt x="29" y="12"/>
                                      </a:lnTo>
                                      <a:lnTo>
                                        <a:pt x="33" y="19"/>
                                      </a:lnTo>
                                      <a:lnTo>
                                        <a:pt x="17" y="19"/>
                                      </a:lnTo>
                                      <a:lnTo>
                                        <a:pt x="17" y="127"/>
                                      </a:lnTo>
                                      <a:close/>
                                      <a:moveTo>
                                        <a:pt x="96" y="125"/>
                                      </a:moveTo>
                                      <a:lnTo>
                                        <a:pt x="74" y="125"/>
                                      </a:lnTo>
                                      <a:lnTo>
                                        <a:pt x="72" y="123"/>
                                      </a:lnTo>
                                      <a:lnTo>
                                        <a:pt x="72" y="120"/>
                                      </a:lnTo>
                                      <a:lnTo>
                                        <a:pt x="67" y="115"/>
                                      </a:lnTo>
                                      <a:lnTo>
                                        <a:pt x="29" y="43"/>
                                      </a:lnTo>
                                      <a:lnTo>
                                        <a:pt x="26" y="38"/>
                                      </a:lnTo>
                                      <a:lnTo>
                                        <a:pt x="24" y="36"/>
                                      </a:lnTo>
                                      <a:lnTo>
                                        <a:pt x="19" y="26"/>
                                      </a:lnTo>
                                      <a:lnTo>
                                        <a:pt x="19" y="24"/>
                                      </a:lnTo>
                                      <a:lnTo>
                                        <a:pt x="17" y="19"/>
                                      </a:lnTo>
                                      <a:lnTo>
                                        <a:pt x="33" y="19"/>
                                      </a:lnTo>
                                      <a:lnTo>
                                        <a:pt x="60" y="67"/>
                                      </a:lnTo>
                                      <a:lnTo>
                                        <a:pt x="62" y="70"/>
                                      </a:lnTo>
                                      <a:lnTo>
                                        <a:pt x="65" y="75"/>
                                      </a:lnTo>
                                      <a:lnTo>
                                        <a:pt x="65" y="77"/>
                                      </a:lnTo>
                                      <a:lnTo>
                                        <a:pt x="67" y="79"/>
                                      </a:lnTo>
                                      <a:lnTo>
                                        <a:pt x="70" y="84"/>
                                      </a:lnTo>
                                      <a:lnTo>
                                        <a:pt x="70" y="87"/>
                                      </a:lnTo>
                                      <a:lnTo>
                                        <a:pt x="74" y="91"/>
                                      </a:lnTo>
                                      <a:lnTo>
                                        <a:pt x="74" y="96"/>
                                      </a:lnTo>
                                      <a:lnTo>
                                        <a:pt x="79" y="101"/>
                                      </a:lnTo>
                                      <a:lnTo>
                                        <a:pt x="79" y="103"/>
                                      </a:lnTo>
                                      <a:lnTo>
                                        <a:pt x="96" y="103"/>
                                      </a:lnTo>
                                      <a:lnTo>
                                        <a:pt x="96" y="125"/>
                                      </a:lnTo>
                                      <a:close/>
                                      <a:moveTo>
                                        <a:pt x="94" y="127"/>
                                      </a:moveTo>
                                      <a:lnTo>
                                        <a:pt x="77" y="127"/>
                                      </a:lnTo>
                                      <a:lnTo>
                                        <a:pt x="77" y="125"/>
                                      </a:lnTo>
                                      <a:lnTo>
                                        <a:pt x="94" y="125"/>
                                      </a:lnTo>
                                      <a:lnTo>
                                        <a:pt x="94"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14F03A01">
                    <v:group id="Agrupar 1595836625" style="width:4.85pt;height:6.4pt;mso-position-horizontal-relative:char;mso-position-vertical-relative:line" coordsize="97,128" o:spid="_x0000_s1026" w14:anchorId="7D78D7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">
                      <v:shape id="AutoShape 83" style="position:absolute;width:97;height:128;visibility:visible;mso-wrap-style:square;v-text-anchor:top" coordsize="97,128" o:spid="_x0000_s1027" fillcolor="#001f60" stroked="f" path="m94,2l84,2,84,r7,l94,2xm24,5l2,5,2,2r22,l24,5xm96,103r-17,l79,2r17,l96,103xm17,127r-15,l2,125r-2,l,5r26,l26,7r3,3l29,12r4,7l17,19r,108xm96,125r-22,l72,123r,-3l67,115,29,43,26,38,24,36,19,26r,-2l17,19r16,l60,67r2,3l65,75r,2l67,79r3,5l70,87r4,4l74,96r5,5l79,103r17,l96,125xm94,127r-17,l77,125r17,l94,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">
                        <v:path arrowok="t" o:connecttype="custom" o:connectlocs="94,2;84,2;84,0;91,0;94,2;24,5;2,5;2,2;24,2;24,5;96,103;79,103;79,2;96,2;96,103;17,127;2,127;2,125;0,125;0,5;26,5;26,7;29,10;29,12;33,19;17,19;17,127;96,125;74,125;72,123;72,120;67,115;29,43;26,38;24,36;19,26;19,24;17,19;33,19;60,67;62,70;65,75;65,77;67,79;70,84;70,87;74,91;74,96;79,101;79,103;96,103;96,125;94,127;77,127;77,125;94,125;94,127" o:connectangles="0,0,0,0,0,0,0,0,0,0,0,0,0,0,0,0,0,0,0,0,0,0,0,0,0,0,0,0,0,0,0,0,0,0,0,0,0,0,0,0,0,0,0,0,0,0,0,0,0,0,0,0,0,0,0,0,0"/>
                      </v:shape>
                      <w10:anchorlock/>
                    </v:group>
                  </w:pict>
                </mc:Fallback>
              </mc:AlternateContent>
            </w:r>
          </w:p>
        </w:tc>
        <w:tc>
          <w:tcPr>
            <w:tcW w:w="648" w:type="dxa"/>
          </w:tcPr>
          <w:p w14:paraId="03FF9F5F" w14:textId="77777777" w:rsidR="000776CB" w:rsidRDefault="000776CB" w:rsidP="00DA78B9">
            <w:pPr>
              <w:pStyle w:val="TableParagraph"/>
              <w:rPr>
                <w:sz w:val="2"/>
              </w:rPr>
            </w:pPr>
          </w:p>
        </w:tc>
        <w:tc>
          <w:tcPr>
            <w:tcW w:w="758" w:type="dxa"/>
          </w:tcPr>
          <w:p w14:paraId="00919FBC" w14:textId="77777777" w:rsidR="000776CB" w:rsidRDefault="000776CB" w:rsidP="00DA78B9">
            <w:pPr>
              <w:pStyle w:val="TableParagraph"/>
              <w:spacing w:before="6"/>
              <w:rPr>
                <w:sz w:val="5"/>
              </w:rPr>
            </w:pPr>
          </w:p>
          <w:p w14:paraId="6DA9A6D1" w14:textId="525D801C" w:rsidR="000776CB" w:rsidRDefault="000776CB" w:rsidP="00DA78B9">
            <w:pPr>
              <w:pStyle w:val="TableParagraph"/>
              <w:spacing w:line="127" w:lineRule="exact"/>
              <w:ind w:left="330"/>
              <w:rPr>
                <w:sz w:val="12"/>
              </w:rPr>
            </w:pPr>
            <w:r>
              <w:rPr>
                <w:noProof/>
                <w:position w:val="-2"/>
                <w:sz w:val="12"/>
                <w:lang w:val="pt-BR" w:eastAsia="pt-BR"/>
              </w:rPr>
              <mc:AlternateContent>
                <mc:Choice Requires="wpg">
                  <w:drawing>
                    <wp:inline distT="0" distB="0" distL="0" distR="0" wp14:anchorId="6D81F0C1" wp14:editId="0458811A">
                      <wp:extent cx="59690" cy="81280"/>
                      <wp:effectExtent l="8255" t="6350" r="8255" b="7620"/>
                      <wp:docPr id="1595836623" name="Agrupar 1595836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 cy="81280"/>
                                <a:chOff x="0" y="0"/>
                                <a:chExt cx="94" cy="128"/>
                              </a:xfrm>
                            </wpg:grpSpPr>
                            <wps:wsp>
                              <wps:cNvPr id="1595836624" name="AutoShape 81"/>
                              <wps:cNvSpPr>
                                <a:spLocks/>
                              </wps:cNvSpPr>
                              <wps:spPr bwMode="auto">
                                <a:xfrm>
                                  <a:off x="0" y="0"/>
                                  <a:ext cx="94" cy="128"/>
                                </a:xfrm>
                                <a:custGeom>
                                  <a:avLst/>
                                  <a:gdLst>
                                    <a:gd name="T0" fmla="*/ 17 w 94"/>
                                    <a:gd name="T1" fmla="*/ 127 h 128"/>
                                    <a:gd name="T2" fmla="*/ 0 w 94"/>
                                    <a:gd name="T3" fmla="*/ 127 h 128"/>
                                    <a:gd name="T4" fmla="*/ 0 w 94"/>
                                    <a:gd name="T5" fmla="*/ 123 h 128"/>
                                    <a:gd name="T6" fmla="*/ 2 w 94"/>
                                    <a:gd name="T7" fmla="*/ 120 h 128"/>
                                    <a:gd name="T8" fmla="*/ 36 w 94"/>
                                    <a:gd name="T9" fmla="*/ 63 h 128"/>
                                    <a:gd name="T10" fmla="*/ 2 w 94"/>
                                    <a:gd name="T11" fmla="*/ 7 h 128"/>
                                    <a:gd name="T12" fmla="*/ 2 w 94"/>
                                    <a:gd name="T13" fmla="*/ 0 h 128"/>
                                    <a:gd name="T14" fmla="*/ 17 w 94"/>
                                    <a:gd name="T15" fmla="*/ 0 h 128"/>
                                    <a:gd name="T16" fmla="*/ 17 w 94"/>
                                    <a:gd name="T17" fmla="*/ 2 h 128"/>
                                    <a:gd name="T18" fmla="*/ 19 w 94"/>
                                    <a:gd name="T19" fmla="*/ 2 h 128"/>
                                    <a:gd name="T20" fmla="*/ 19 w 94"/>
                                    <a:gd name="T21" fmla="*/ 5 h 128"/>
                                    <a:gd name="T22" fmla="*/ 48 w 94"/>
                                    <a:gd name="T23" fmla="*/ 50 h 128"/>
                                    <a:gd name="T24" fmla="*/ 65 w 94"/>
                                    <a:gd name="T25" fmla="*/ 50 h 128"/>
                                    <a:gd name="T26" fmla="*/ 58 w 94"/>
                                    <a:gd name="T27" fmla="*/ 63 h 128"/>
                                    <a:gd name="T28" fmla="*/ 65 w 94"/>
                                    <a:gd name="T29" fmla="*/ 75 h 128"/>
                                    <a:gd name="T30" fmla="*/ 46 w 94"/>
                                    <a:gd name="T31" fmla="*/ 75 h 128"/>
                                    <a:gd name="T32" fmla="*/ 19 w 94"/>
                                    <a:gd name="T33" fmla="*/ 125 h 128"/>
                                    <a:gd name="T34" fmla="*/ 17 w 94"/>
                                    <a:gd name="T35" fmla="*/ 125 h 128"/>
                                    <a:gd name="T36" fmla="*/ 17 w 94"/>
                                    <a:gd name="T37" fmla="*/ 127 h 128"/>
                                    <a:gd name="T38" fmla="*/ 65 w 94"/>
                                    <a:gd name="T39" fmla="*/ 50 h 128"/>
                                    <a:gd name="T40" fmla="*/ 48 w 94"/>
                                    <a:gd name="T41" fmla="*/ 50 h 128"/>
                                    <a:gd name="T42" fmla="*/ 75 w 94"/>
                                    <a:gd name="T43" fmla="*/ 5 h 128"/>
                                    <a:gd name="T44" fmla="*/ 75 w 94"/>
                                    <a:gd name="T45" fmla="*/ 2 h 128"/>
                                    <a:gd name="T46" fmla="*/ 77 w 94"/>
                                    <a:gd name="T47" fmla="*/ 2 h 128"/>
                                    <a:gd name="T48" fmla="*/ 77 w 94"/>
                                    <a:gd name="T49" fmla="*/ 0 h 128"/>
                                    <a:gd name="T50" fmla="*/ 89 w 94"/>
                                    <a:gd name="T51" fmla="*/ 0 h 128"/>
                                    <a:gd name="T52" fmla="*/ 91 w 94"/>
                                    <a:gd name="T53" fmla="*/ 2 h 128"/>
                                    <a:gd name="T54" fmla="*/ 91 w 94"/>
                                    <a:gd name="T55" fmla="*/ 7 h 128"/>
                                    <a:gd name="T56" fmla="*/ 65 w 94"/>
                                    <a:gd name="T57" fmla="*/ 50 h 128"/>
                                    <a:gd name="T58" fmla="*/ 94 w 94"/>
                                    <a:gd name="T59" fmla="*/ 127 h 128"/>
                                    <a:gd name="T60" fmla="*/ 77 w 94"/>
                                    <a:gd name="T61" fmla="*/ 127 h 128"/>
                                    <a:gd name="T62" fmla="*/ 75 w 94"/>
                                    <a:gd name="T63" fmla="*/ 125 h 128"/>
                                    <a:gd name="T64" fmla="*/ 46 w 94"/>
                                    <a:gd name="T65" fmla="*/ 75 h 128"/>
                                    <a:gd name="T66" fmla="*/ 65 w 94"/>
                                    <a:gd name="T67" fmla="*/ 75 h 128"/>
                                    <a:gd name="T68" fmla="*/ 91 w 94"/>
                                    <a:gd name="T69" fmla="*/ 120 h 128"/>
                                    <a:gd name="T70" fmla="*/ 94 w 94"/>
                                    <a:gd name="T71" fmla="*/ 123 h 128"/>
                                    <a:gd name="T72" fmla="*/ 94 w 94"/>
                                    <a:gd name="T73"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4" h="128">
                                      <a:moveTo>
                                        <a:pt x="17" y="127"/>
                                      </a:moveTo>
                                      <a:lnTo>
                                        <a:pt x="0" y="127"/>
                                      </a:lnTo>
                                      <a:lnTo>
                                        <a:pt x="0" y="123"/>
                                      </a:lnTo>
                                      <a:lnTo>
                                        <a:pt x="2" y="120"/>
                                      </a:lnTo>
                                      <a:lnTo>
                                        <a:pt x="36" y="63"/>
                                      </a:lnTo>
                                      <a:lnTo>
                                        <a:pt x="2" y="7"/>
                                      </a:lnTo>
                                      <a:lnTo>
                                        <a:pt x="2" y="0"/>
                                      </a:lnTo>
                                      <a:lnTo>
                                        <a:pt x="17" y="0"/>
                                      </a:lnTo>
                                      <a:lnTo>
                                        <a:pt x="17" y="2"/>
                                      </a:lnTo>
                                      <a:lnTo>
                                        <a:pt x="19" y="2"/>
                                      </a:lnTo>
                                      <a:lnTo>
                                        <a:pt x="19" y="5"/>
                                      </a:lnTo>
                                      <a:lnTo>
                                        <a:pt x="48" y="50"/>
                                      </a:lnTo>
                                      <a:lnTo>
                                        <a:pt x="65" y="50"/>
                                      </a:lnTo>
                                      <a:lnTo>
                                        <a:pt x="58" y="63"/>
                                      </a:lnTo>
                                      <a:lnTo>
                                        <a:pt x="65" y="75"/>
                                      </a:lnTo>
                                      <a:lnTo>
                                        <a:pt x="46" y="75"/>
                                      </a:lnTo>
                                      <a:lnTo>
                                        <a:pt x="19" y="125"/>
                                      </a:lnTo>
                                      <a:lnTo>
                                        <a:pt x="17" y="125"/>
                                      </a:lnTo>
                                      <a:lnTo>
                                        <a:pt x="17" y="127"/>
                                      </a:lnTo>
                                      <a:close/>
                                      <a:moveTo>
                                        <a:pt x="65" y="50"/>
                                      </a:moveTo>
                                      <a:lnTo>
                                        <a:pt x="48" y="50"/>
                                      </a:lnTo>
                                      <a:lnTo>
                                        <a:pt x="75" y="5"/>
                                      </a:lnTo>
                                      <a:lnTo>
                                        <a:pt x="75" y="2"/>
                                      </a:lnTo>
                                      <a:lnTo>
                                        <a:pt x="77" y="2"/>
                                      </a:lnTo>
                                      <a:lnTo>
                                        <a:pt x="77" y="0"/>
                                      </a:lnTo>
                                      <a:lnTo>
                                        <a:pt x="89" y="0"/>
                                      </a:lnTo>
                                      <a:lnTo>
                                        <a:pt x="91" y="2"/>
                                      </a:lnTo>
                                      <a:lnTo>
                                        <a:pt x="91" y="7"/>
                                      </a:lnTo>
                                      <a:lnTo>
                                        <a:pt x="65" y="50"/>
                                      </a:lnTo>
                                      <a:close/>
                                      <a:moveTo>
                                        <a:pt x="94" y="127"/>
                                      </a:moveTo>
                                      <a:lnTo>
                                        <a:pt x="77" y="127"/>
                                      </a:lnTo>
                                      <a:lnTo>
                                        <a:pt x="75" y="125"/>
                                      </a:lnTo>
                                      <a:lnTo>
                                        <a:pt x="46" y="75"/>
                                      </a:lnTo>
                                      <a:lnTo>
                                        <a:pt x="65" y="75"/>
                                      </a:lnTo>
                                      <a:lnTo>
                                        <a:pt x="91" y="120"/>
                                      </a:lnTo>
                                      <a:lnTo>
                                        <a:pt x="94" y="123"/>
                                      </a:lnTo>
                                      <a:lnTo>
                                        <a:pt x="94"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1F2D3DF2">
                    <v:group id="Agrupar 1595836623" style="width:4.7pt;height:6.4pt;mso-position-horizontal-relative:char;mso-position-vertical-relative:line" coordsize="94,128" o:spid="_x0000_s1026" w14:anchorId="30FF33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">
                      <v:shape id="AutoShape 81" style="position:absolute;width:94;height:128;visibility:visible;mso-wrap-style:square;v-text-anchor:top" coordsize="94,128" o:spid="_x0000_s1027" fillcolor="#001f60" stroked="f" path="m17,127l,127r,-4l2,120,36,63,2,7,2,,17,r,2l19,2r,3l48,50r17,l58,63r7,12l46,75,19,125r-2,l17,127xm65,50r-17,l75,5r,-3l77,2,77,,89,r2,2l91,7,65,50xm94,127r-17,l75,125,46,75r19,l91,120r3,3l94,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">
                        <v:path arrowok="t" o:connecttype="custom" o:connectlocs="17,127;0,127;0,123;2,120;36,63;2,7;2,0;17,0;17,2;19,2;19,5;48,50;65,50;58,63;65,75;46,75;19,125;17,125;17,127;65,50;48,50;75,5;75,2;77,2;77,0;89,0;91,2;91,7;65,50;94,127;77,127;75,125;46,75;65,75;91,120;94,123;94,127" o:connectangles="0,0,0,0,0,0,0,0,0,0,0,0,0,0,0,0,0,0,0,0,0,0,0,0,0,0,0,0,0,0,0,0,0,0,0,0,0"/>
                      </v:shape>
                      <w10:anchorlock/>
                    </v:group>
                  </w:pict>
                </mc:Fallback>
              </mc:AlternateContent>
            </w:r>
          </w:p>
        </w:tc>
        <w:tc>
          <w:tcPr>
            <w:tcW w:w="861" w:type="dxa"/>
          </w:tcPr>
          <w:p w14:paraId="2071909F" w14:textId="77777777" w:rsidR="000776CB" w:rsidRDefault="000776CB" w:rsidP="00DA78B9">
            <w:pPr>
              <w:pStyle w:val="TableParagraph"/>
              <w:rPr>
                <w:sz w:val="2"/>
              </w:rPr>
            </w:pPr>
          </w:p>
        </w:tc>
      </w:tr>
      <w:tr w:rsidR="000776CB" w14:paraId="07FAEE23" w14:textId="77777777" w:rsidTr="000776CB">
        <w:trPr>
          <w:trHeight w:val="244"/>
        </w:trPr>
        <w:tc>
          <w:tcPr>
            <w:tcW w:w="4952" w:type="dxa"/>
            <w:vMerge w:val="restart"/>
          </w:tcPr>
          <w:p w14:paraId="26ADB081" w14:textId="77777777" w:rsidR="000776CB" w:rsidRDefault="000776CB" w:rsidP="00DA78B9">
            <w:pPr>
              <w:pStyle w:val="TableParagraph"/>
              <w:spacing w:before="7" w:after="1"/>
              <w:rPr>
                <w:sz w:val="16"/>
              </w:rPr>
            </w:pPr>
          </w:p>
          <w:p w14:paraId="7058FD6E" w14:textId="77777777" w:rsidR="000776CB" w:rsidRDefault="000776CB" w:rsidP="00DA78B9">
            <w:pPr>
              <w:pStyle w:val="TableParagraph"/>
              <w:ind w:left="374"/>
              <w:rPr>
                <w:sz w:val="20"/>
              </w:rPr>
            </w:pPr>
            <w:r>
              <w:rPr>
                <w:noProof/>
                <w:sz w:val="20"/>
                <w:lang w:val="pt-BR" w:eastAsia="pt-BR"/>
              </w:rPr>
              <w:drawing>
                <wp:inline distT="0" distB="0" distL="0" distR="0" wp14:anchorId="0AEDFB24" wp14:editId="66C8569D">
                  <wp:extent cx="2850852" cy="242887"/>
                  <wp:effectExtent l="0" t="0" r="0" b="0"/>
                  <wp:docPr id="207" name="image6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677.png"/>
                          <pic:cNvPicPr/>
                        </pic:nvPicPr>
                        <pic:blipFill>
                          <a:blip r:embed="rId13" cstate="print"/>
                          <a:stretch>
                            <a:fillRect/>
                          </a:stretch>
                        </pic:blipFill>
                        <pic:spPr>
                          <a:xfrm>
                            <a:off x="0" y="0"/>
                            <a:ext cx="2850852" cy="242887"/>
                          </a:xfrm>
                          <a:prstGeom prst="rect">
                            <a:avLst/>
                          </a:prstGeom>
                        </pic:spPr>
                      </pic:pic>
                    </a:graphicData>
                  </a:graphic>
                </wp:inline>
              </w:drawing>
            </w:r>
          </w:p>
        </w:tc>
        <w:tc>
          <w:tcPr>
            <w:tcW w:w="1271" w:type="dxa"/>
          </w:tcPr>
          <w:p w14:paraId="20FF6A7C" w14:textId="77777777" w:rsidR="000776CB" w:rsidRDefault="000776CB" w:rsidP="00DA78B9">
            <w:pPr>
              <w:pStyle w:val="TableParagraph"/>
              <w:spacing w:before="7"/>
              <w:rPr>
                <w:sz w:val="5"/>
              </w:rPr>
            </w:pPr>
          </w:p>
          <w:p w14:paraId="01A4E4E7" w14:textId="736A0D55" w:rsidR="000776CB" w:rsidRDefault="000776CB" w:rsidP="00DA78B9">
            <w:pPr>
              <w:pStyle w:val="TableParagraph"/>
              <w:spacing w:line="127" w:lineRule="exact"/>
              <w:ind w:left="448"/>
              <w:rPr>
                <w:sz w:val="12"/>
              </w:rPr>
            </w:pPr>
            <w:r>
              <w:rPr>
                <w:noProof/>
                <w:position w:val="-2"/>
                <w:sz w:val="12"/>
                <w:lang w:val="pt-BR" w:eastAsia="pt-BR"/>
              </w:rPr>
              <mc:AlternateContent>
                <mc:Choice Requires="wpg">
                  <w:drawing>
                    <wp:inline distT="0" distB="0" distL="0" distR="0" wp14:anchorId="2CFE1E44" wp14:editId="7674A1A4">
                      <wp:extent cx="47625" cy="81280"/>
                      <wp:effectExtent l="6985" t="0" r="2540" b="4445"/>
                      <wp:docPr id="1595836621" name="Agrupar 1595836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81280"/>
                                <a:chOff x="0" y="0"/>
                                <a:chExt cx="75" cy="128"/>
                              </a:xfrm>
                            </wpg:grpSpPr>
                            <wps:wsp>
                              <wps:cNvPr id="1595836622" name="AutoShape 79"/>
                              <wps:cNvSpPr>
                                <a:spLocks/>
                              </wps:cNvSpPr>
                              <wps:spPr bwMode="auto">
                                <a:xfrm>
                                  <a:off x="0" y="0"/>
                                  <a:ext cx="75" cy="128"/>
                                </a:xfrm>
                                <a:custGeom>
                                  <a:avLst/>
                                  <a:gdLst>
                                    <a:gd name="T0" fmla="*/ 5 w 75"/>
                                    <a:gd name="T1" fmla="*/ 34 h 128"/>
                                    <a:gd name="T2" fmla="*/ 2 w 75"/>
                                    <a:gd name="T3" fmla="*/ 34 h 128"/>
                                    <a:gd name="T4" fmla="*/ 2 w 75"/>
                                    <a:gd name="T5" fmla="*/ 31 h 128"/>
                                    <a:gd name="T6" fmla="*/ 0 w 75"/>
                                    <a:gd name="T7" fmla="*/ 29 h 128"/>
                                    <a:gd name="T8" fmla="*/ 0 w 75"/>
                                    <a:gd name="T9" fmla="*/ 24 h 128"/>
                                    <a:gd name="T10" fmla="*/ 2 w 75"/>
                                    <a:gd name="T11" fmla="*/ 24 h 128"/>
                                    <a:gd name="T12" fmla="*/ 2 w 75"/>
                                    <a:gd name="T13" fmla="*/ 19 h 128"/>
                                    <a:gd name="T14" fmla="*/ 5 w 75"/>
                                    <a:gd name="T15" fmla="*/ 19 h 128"/>
                                    <a:gd name="T16" fmla="*/ 34 w 75"/>
                                    <a:gd name="T17" fmla="*/ 2 h 128"/>
                                    <a:gd name="T18" fmla="*/ 34 w 75"/>
                                    <a:gd name="T19" fmla="*/ 0 h 128"/>
                                    <a:gd name="T20" fmla="*/ 48 w 75"/>
                                    <a:gd name="T21" fmla="*/ 0 h 128"/>
                                    <a:gd name="T22" fmla="*/ 48 w 75"/>
                                    <a:gd name="T23" fmla="*/ 17 h 128"/>
                                    <a:gd name="T24" fmla="*/ 31 w 75"/>
                                    <a:gd name="T25" fmla="*/ 17 h 128"/>
                                    <a:gd name="T26" fmla="*/ 7 w 75"/>
                                    <a:gd name="T27" fmla="*/ 31 h 128"/>
                                    <a:gd name="T28" fmla="*/ 5 w 75"/>
                                    <a:gd name="T29" fmla="*/ 34 h 128"/>
                                    <a:gd name="T30" fmla="*/ 48 w 75"/>
                                    <a:gd name="T31" fmla="*/ 113 h 128"/>
                                    <a:gd name="T32" fmla="*/ 31 w 75"/>
                                    <a:gd name="T33" fmla="*/ 113 h 128"/>
                                    <a:gd name="T34" fmla="*/ 31 w 75"/>
                                    <a:gd name="T35" fmla="*/ 17 h 128"/>
                                    <a:gd name="T36" fmla="*/ 48 w 75"/>
                                    <a:gd name="T37" fmla="*/ 17 h 128"/>
                                    <a:gd name="T38" fmla="*/ 48 w 75"/>
                                    <a:gd name="T39" fmla="*/ 113 h 128"/>
                                    <a:gd name="T40" fmla="*/ 72 w 75"/>
                                    <a:gd name="T41" fmla="*/ 127 h 128"/>
                                    <a:gd name="T42" fmla="*/ 2 w 75"/>
                                    <a:gd name="T43" fmla="*/ 127 h 128"/>
                                    <a:gd name="T44" fmla="*/ 2 w 75"/>
                                    <a:gd name="T45" fmla="*/ 113 h 128"/>
                                    <a:gd name="T46" fmla="*/ 72 w 75"/>
                                    <a:gd name="T47" fmla="*/ 113 h 128"/>
                                    <a:gd name="T48" fmla="*/ 72 w 75"/>
                                    <a:gd name="T49" fmla="*/ 115 h 128"/>
                                    <a:gd name="T50" fmla="*/ 75 w 75"/>
                                    <a:gd name="T51" fmla="*/ 115 h 128"/>
                                    <a:gd name="T52" fmla="*/ 75 w 75"/>
                                    <a:gd name="T53" fmla="*/ 125 h 128"/>
                                    <a:gd name="T54" fmla="*/ 72 w 75"/>
                                    <a:gd name="T55" fmla="*/ 125 h 128"/>
                                    <a:gd name="T56" fmla="*/ 72 w 75"/>
                                    <a:gd name="T57"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5" h="128">
                                      <a:moveTo>
                                        <a:pt x="5" y="34"/>
                                      </a:moveTo>
                                      <a:lnTo>
                                        <a:pt x="2" y="34"/>
                                      </a:lnTo>
                                      <a:lnTo>
                                        <a:pt x="2" y="31"/>
                                      </a:lnTo>
                                      <a:lnTo>
                                        <a:pt x="0" y="29"/>
                                      </a:lnTo>
                                      <a:lnTo>
                                        <a:pt x="0" y="24"/>
                                      </a:lnTo>
                                      <a:lnTo>
                                        <a:pt x="2" y="24"/>
                                      </a:lnTo>
                                      <a:lnTo>
                                        <a:pt x="2" y="19"/>
                                      </a:lnTo>
                                      <a:lnTo>
                                        <a:pt x="5" y="19"/>
                                      </a:lnTo>
                                      <a:lnTo>
                                        <a:pt x="34" y="2"/>
                                      </a:lnTo>
                                      <a:lnTo>
                                        <a:pt x="34" y="0"/>
                                      </a:lnTo>
                                      <a:lnTo>
                                        <a:pt x="48" y="0"/>
                                      </a:lnTo>
                                      <a:lnTo>
                                        <a:pt x="48" y="17"/>
                                      </a:lnTo>
                                      <a:lnTo>
                                        <a:pt x="31" y="17"/>
                                      </a:lnTo>
                                      <a:lnTo>
                                        <a:pt x="7" y="31"/>
                                      </a:lnTo>
                                      <a:lnTo>
                                        <a:pt x="5" y="34"/>
                                      </a:lnTo>
                                      <a:close/>
                                      <a:moveTo>
                                        <a:pt x="48" y="113"/>
                                      </a:moveTo>
                                      <a:lnTo>
                                        <a:pt x="31" y="113"/>
                                      </a:lnTo>
                                      <a:lnTo>
                                        <a:pt x="31" y="17"/>
                                      </a:lnTo>
                                      <a:lnTo>
                                        <a:pt x="48" y="17"/>
                                      </a:lnTo>
                                      <a:lnTo>
                                        <a:pt x="48" y="113"/>
                                      </a:lnTo>
                                      <a:close/>
                                      <a:moveTo>
                                        <a:pt x="72" y="127"/>
                                      </a:moveTo>
                                      <a:lnTo>
                                        <a:pt x="2" y="127"/>
                                      </a:lnTo>
                                      <a:lnTo>
                                        <a:pt x="2" y="113"/>
                                      </a:lnTo>
                                      <a:lnTo>
                                        <a:pt x="72" y="113"/>
                                      </a:lnTo>
                                      <a:lnTo>
                                        <a:pt x="72" y="115"/>
                                      </a:lnTo>
                                      <a:lnTo>
                                        <a:pt x="75" y="115"/>
                                      </a:lnTo>
                                      <a:lnTo>
                                        <a:pt x="75" y="125"/>
                                      </a:lnTo>
                                      <a:lnTo>
                                        <a:pt x="72" y="125"/>
                                      </a:lnTo>
                                      <a:lnTo>
                                        <a:pt x="72"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7C7C66A4">
                    <v:group id="Agrupar 1595836621" style="width:3.75pt;height:6.4pt;mso-position-horizontal-relative:char;mso-position-vertical-relative:line" coordsize="75,128" o:spid="_x0000_s1026" w14:anchorId="682A4A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">
                      <v:shape id="AutoShape 79" style="position:absolute;width:75;height:128;visibility:visible;mso-wrap-style:square;v-text-anchor:top" coordsize="75,128" o:spid="_x0000_s1027" fillcolor="#001f60" stroked="f" path="m5,34r-3,l2,31,,29,,24r2,l2,19r3,l34,2,34,,48,r,17l31,17,7,31,5,34xm48,113r-17,l31,17r17,l48,113xm72,127r-70,l2,113r70,l72,115r3,l75,125r-3,l72,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">
                        <v:path arrowok="t" o:connecttype="custom" o:connectlocs="5,34;2,34;2,31;0,29;0,24;2,24;2,19;5,19;34,2;34,0;48,0;48,17;31,17;7,31;5,34;48,113;31,113;31,17;48,17;48,113;72,127;2,127;2,113;72,113;72,115;75,115;75,125;72,125;72,127" o:connectangles="0,0,0,0,0,0,0,0,0,0,0,0,0,0,0,0,0,0,0,0,0,0,0,0,0,0,0,0,0"/>
                      </v:shape>
                      <w10:anchorlock/>
                    </v:group>
                  </w:pict>
                </mc:Fallback>
              </mc:AlternateContent>
            </w:r>
          </w:p>
        </w:tc>
        <w:tc>
          <w:tcPr>
            <w:tcW w:w="648" w:type="dxa"/>
          </w:tcPr>
          <w:p w14:paraId="2DEE1AD5" w14:textId="77777777" w:rsidR="000776CB" w:rsidRDefault="000776CB" w:rsidP="00DA78B9">
            <w:pPr>
              <w:pStyle w:val="TableParagraph"/>
              <w:rPr>
                <w:sz w:val="2"/>
              </w:rPr>
            </w:pPr>
          </w:p>
        </w:tc>
        <w:tc>
          <w:tcPr>
            <w:tcW w:w="758" w:type="dxa"/>
          </w:tcPr>
          <w:p w14:paraId="2288179A" w14:textId="77777777" w:rsidR="000776CB" w:rsidRDefault="000776CB" w:rsidP="00DA78B9">
            <w:pPr>
              <w:pStyle w:val="TableParagraph"/>
              <w:rPr>
                <w:sz w:val="2"/>
              </w:rPr>
            </w:pPr>
          </w:p>
        </w:tc>
        <w:tc>
          <w:tcPr>
            <w:tcW w:w="861" w:type="dxa"/>
          </w:tcPr>
          <w:p w14:paraId="59FE3317" w14:textId="77777777" w:rsidR="000776CB" w:rsidRDefault="000776CB" w:rsidP="00DA78B9">
            <w:pPr>
              <w:pStyle w:val="TableParagraph"/>
              <w:rPr>
                <w:sz w:val="2"/>
              </w:rPr>
            </w:pPr>
          </w:p>
        </w:tc>
      </w:tr>
      <w:tr w:rsidR="000776CB" w14:paraId="58040E54" w14:textId="77777777" w:rsidTr="000776CB">
        <w:trPr>
          <w:trHeight w:val="244"/>
        </w:trPr>
        <w:tc>
          <w:tcPr>
            <w:tcW w:w="4952" w:type="dxa"/>
            <w:vMerge/>
            <w:tcBorders>
              <w:top w:val="nil"/>
            </w:tcBorders>
          </w:tcPr>
          <w:p w14:paraId="408E5862" w14:textId="77777777" w:rsidR="000776CB" w:rsidRDefault="000776CB" w:rsidP="00DA78B9">
            <w:pPr>
              <w:rPr>
                <w:sz w:val="2"/>
                <w:szCs w:val="2"/>
              </w:rPr>
            </w:pPr>
          </w:p>
        </w:tc>
        <w:tc>
          <w:tcPr>
            <w:tcW w:w="1271" w:type="dxa"/>
          </w:tcPr>
          <w:p w14:paraId="2FE16CC3" w14:textId="77777777" w:rsidR="000776CB" w:rsidRDefault="000776CB" w:rsidP="00DA78B9">
            <w:pPr>
              <w:pStyle w:val="TableParagraph"/>
              <w:spacing w:before="7"/>
              <w:rPr>
                <w:sz w:val="5"/>
              </w:rPr>
            </w:pPr>
          </w:p>
          <w:p w14:paraId="7616416A" w14:textId="0B0AD8DE" w:rsidR="000776CB" w:rsidRDefault="000776CB" w:rsidP="00DA78B9">
            <w:pPr>
              <w:pStyle w:val="TableParagraph"/>
              <w:spacing w:line="127" w:lineRule="exact"/>
              <w:ind w:left="443"/>
              <w:rPr>
                <w:sz w:val="12"/>
              </w:rPr>
            </w:pPr>
            <w:r>
              <w:rPr>
                <w:noProof/>
                <w:position w:val="-2"/>
                <w:sz w:val="12"/>
                <w:lang w:val="pt-BR" w:eastAsia="pt-BR"/>
              </w:rPr>
              <mc:AlternateContent>
                <mc:Choice Requires="wpg">
                  <w:drawing>
                    <wp:inline distT="0" distB="0" distL="0" distR="0" wp14:anchorId="2BDBDDD0" wp14:editId="29F73076">
                      <wp:extent cx="50800" cy="81280"/>
                      <wp:effectExtent l="3810" t="2540" r="2540" b="1905"/>
                      <wp:docPr id="1595836619" name="Agrupar 1595836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81280"/>
                                <a:chOff x="0" y="0"/>
                                <a:chExt cx="80" cy="128"/>
                              </a:xfrm>
                            </wpg:grpSpPr>
                            <wps:wsp>
                              <wps:cNvPr id="1595836620" name="AutoShape 77"/>
                              <wps:cNvSpPr>
                                <a:spLocks/>
                              </wps:cNvSpPr>
                              <wps:spPr bwMode="auto">
                                <a:xfrm>
                                  <a:off x="0" y="0"/>
                                  <a:ext cx="80" cy="128"/>
                                </a:xfrm>
                                <a:custGeom>
                                  <a:avLst/>
                                  <a:gdLst>
                                    <a:gd name="T0" fmla="*/ 19 w 80"/>
                                    <a:gd name="T1" fmla="*/ 2 h 128"/>
                                    <a:gd name="T2" fmla="*/ 48 w 80"/>
                                    <a:gd name="T3" fmla="*/ 0 h 128"/>
                                    <a:gd name="T4" fmla="*/ 7 w 80"/>
                                    <a:gd name="T5" fmla="*/ 24 h 128"/>
                                    <a:gd name="T6" fmla="*/ 2 w 80"/>
                                    <a:gd name="T7" fmla="*/ 10 h 128"/>
                                    <a:gd name="T8" fmla="*/ 5 w 80"/>
                                    <a:gd name="T9" fmla="*/ 7 h 128"/>
                                    <a:gd name="T10" fmla="*/ 12 w 80"/>
                                    <a:gd name="T11" fmla="*/ 5 h 128"/>
                                    <a:gd name="T12" fmla="*/ 17 w 80"/>
                                    <a:gd name="T13" fmla="*/ 2 h 128"/>
                                    <a:gd name="T14" fmla="*/ 67 w 80"/>
                                    <a:gd name="T15" fmla="*/ 12 h 128"/>
                                    <a:gd name="T16" fmla="*/ 24 w 80"/>
                                    <a:gd name="T17" fmla="*/ 15 h 128"/>
                                    <a:gd name="T18" fmla="*/ 17 w 80"/>
                                    <a:gd name="T19" fmla="*/ 17 h 128"/>
                                    <a:gd name="T20" fmla="*/ 12 w 80"/>
                                    <a:gd name="T21" fmla="*/ 19 h 128"/>
                                    <a:gd name="T22" fmla="*/ 19 w 80"/>
                                    <a:gd name="T23" fmla="*/ 113 h 128"/>
                                    <a:gd name="T24" fmla="*/ 2 w 80"/>
                                    <a:gd name="T25" fmla="*/ 111 h 128"/>
                                    <a:gd name="T26" fmla="*/ 29 w 80"/>
                                    <a:gd name="T27" fmla="*/ 82 h 128"/>
                                    <a:gd name="T28" fmla="*/ 41 w 80"/>
                                    <a:gd name="T29" fmla="*/ 67 h 128"/>
                                    <a:gd name="T30" fmla="*/ 50 w 80"/>
                                    <a:gd name="T31" fmla="*/ 53 h 128"/>
                                    <a:gd name="T32" fmla="*/ 53 w 80"/>
                                    <a:gd name="T33" fmla="*/ 46 h 128"/>
                                    <a:gd name="T34" fmla="*/ 55 w 80"/>
                                    <a:gd name="T35" fmla="*/ 36 h 128"/>
                                    <a:gd name="T36" fmla="*/ 53 w 80"/>
                                    <a:gd name="T37" fmla="*/ 29 h 128"/>
                                    <a:gd name="T38" fmla="*/ 48 w 80"/>
                                    <a:gd name="T39" fmla="*/ 19 h 128"/>
                                    <a:gd name="T40" fmla="*/ 46 w 80"/>
                                    <a:gd name="T41" fmla="*/ 17 h 128"/>
                                    <a:gd name="T42" fmla="*/ 70 w 80"/>
                                    <a:gd name="T43" fmla="*/ 15 h 128"/>
                                    <a:gd name="T44" fmla="*/ 72 w 80"/>
                                    <a:gd name="T45" fmla="*/ 22 h 128"/>
                                    <a:gd name="T46" fmla="*/ 70 w 80"/>
                                    <a:gd name="T47" fmla="*/ 53 h 128"/>
                                    <a:gd name="T48" fmla="*/ 65 w 80"/>
                                    <a:gd name="T49" fmla="*/ 60 h 128"/>
                                    <a:gd name="T50" fmla="*/ 53 w 80"/>
                                    <a:gd name="T51" fmla="*/ 77 h 128"/>
                                    <a:gd name="T52" fmla="*/ 19 w 80"/>
                                    <a:gd name="T53" fmla="*/ 113 h 128"/>
                                    <a:gd name="T54" fmla="*/ 0 w 80"/>
                                    <a:gd name="T55" fmla="*/ 125 h 128"/>
                                    <a:gd name="T56" fmla="*/ 77 w 80"/>
                                    <a:gd name="T57" fmla="*/ 113 h 128"/>
                                    <a:gd name="T58" fmla="*/ 79 w 80"/>
                                    <a:gd name="T59" fmla="*/ 125 h 128"/>
                                    <a:gd name="T60" fmla="*/ 2 w 80"/>
                                    <a:gd name="T61" fmla="*/ 127 h 128"/>
                                    <a:gd name="T62" fmla="*/ 77 w 80"/>
                                    <a:gd name="T63" fmla="*/ 125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0" h="128">
                                      <a:moveTo>
                                        <a:pt x="53" y="2"/>
                                      </a:moveTo>
                                      <a:lnTo>
                                        <a:pt x="19" y="2"/>
                                      </a:lnTo>
                                      <a:lnTo>
                                        <a:pt x="22" y="0"/>
                                      </a:lnTo>
                                      <a:lnTo>
                                        <a:pt x="48" y="0"/>
                                      </a:lnTo>
                                      <a:lnTo>
                                        <a:pt x="53" y="2"/>
                                      </a:lnTo>
                                      <a:close/>
                                      <a:moveTo>
                                        <a:pt x="7" y="24"/>
                                      </a:moveTo>
                                      <a:lnTo>
                                        <a:pt x="2" y="24"/>
                                      </a:lnTo>
                                      <a:lnTo>
                                        <a:pt x="2" y="10"/>
                                      </a:lnTo>
                                      <a:lnTo>
                                        <a:pt x="5" y="10"/>
                                      </a:lnTo>
                                      <a:lnTo>
                                        <a:pt x="5" y="7"/>
                                      </a:lnTo>
                                      <a:lnTo>
                                        <a:pt x="10" y="7"/>
                                      </a:lnTo>
                                      <a:lnTo>
                                        <a:pt x="12" y="5"/>
                                      </a:lnTo>
                                      <a:lnTo>
                                        <a:pt x="14" y="5"/>
                                      </a:lnTo>
                                      <a:lnTo>
                                        <a:pt x="17" y="2"/>
                                      </a:lnTo>
                                      <a:lnTo>
                                        <a:pt x="58" y="2"/>
                                      </a:lnTo>
                                      <a:lnTo>
                                        <a:pt x="67" y="12"/>
                                      </a:lnTo>
                                      <a:lnTo>
                                        <a:pt x="70" y="15"/>
                                      </a:lnTo>
                                      <a:lnTo>
                                        <a:pt x="24" y="15"/>
                                      </a:lnTo>
                                      <a:lnTo>
                                        <a:pt x="19" y="17"/>
                                      </a:lnTo>
                                      <a:lnTo>
                                        <a:pt x="17" y="17"/>
                                      </a:lnTo>
                                      <a:lnTo>
                                        <a:pt x="14" y="19"/>
                                      </a:lnTo>
                                      <a:lnTo>
                                        <a:pt x="12" y="19"/>
                                      </a:lnTo>
                                      <a:lnTo>
                                        <a:pt x="7" y="24"/>
                                      </a:lnTo>
                                      <a:close/>
                                      <a:moveTo>
                                        <a:pt x="19" y="113"/>
                                      </a:moveTo>
                                      <a:lnTo>
                                        <a:pt x="2" y="113"/>
                                      </a:lnTo>
                                      <a:lnTo>
                                        <a:pt x="2" y="111"/>
                                      </a:lnTo>
                                      <a:lnTo>
                                        <a:pt x="5" y="108"/>
                                      </a:lnTo>
                                      <a:lnTo>
                                        <a:pt x="29" y="82"/>
                                      </a:lnTo>
                                      <a:lnTo>
                                        <a:pt x="38" y="72"/>
                                      </a:lnTo>
                                      <a:lnTo>
                                        <a:pt x="41" y="67"/>
                                      </a:lnTo>
                                      <a:lnTo>
                                        <a:pt x="46" y="63"/>
                                      </a:lnTo>
                                      <a:lnTo>
                                        <a:pt x="50" y="53"/>
                                      </a:lnTo>
                                      <a:lnTo>
                                        <a:pt x="50" y="51"/>
                                      </a:lnTo>
                                      <a:lnTo>
                                        <a:pt x="53" y="46"/>
                                      </a:lnTo>
                                      <a:lnTo>
                                        <a:pt x="53" y="41"/>
                                      </a:lnTo>
                                      <a:lnTo>
                                        <a:pt x="55" y="36"/>
                                      </a:lnTo>
                                      <a:lnTo>
                                        <a:pt x="55" y="31"/>
                                      </a:lnTo>
                                      <a:lnTo>
                                        <a:pt x="53" y="29"/>
                                      </a:lnTo>
                                      <a:lnTo>
                                        <a:pt x="53" y="24"/>
                                      </a:lnTo>
                                      <a:lnTo>
                                        <a:pt x="48" y="19"/>
                                      </a:lnTo>
                                      <a:lnTo>
                                        <a:pt x="48" y="17"/>
                                      </a:lnTo>
                                      <a:lnTo>
                                        <a:pt x="46" y="17"/>
                                      </a:lnTo>
                                      <a:lnTo>
                                        <a:pt x="43" y="15"/>
                                      </a:lnTo>
                                      <a:lnTo>
                                        <a:pt x="70" y="15"/>
                                      </a:lnTo>
                                      <a:lnTo>
                                        <a:pt x="70" y="19"/>
                                      </a:lnTo>
                                      <a:lnTo>
                                        <a:pt x="72" y="22"/>
                                      </a:lnTo>
                                      <a:lnTo>
                                        <a:pt x="72" y="48"/>
                                      </a:lnTo>
                                      <a:lnTo>
                                        <a:pt x="70" y="53"/>
                                      </a:lnTo>
                                      <a:lnTo>
                                        <a:pt x="67" y="55"/>
                                      </a:lnTo>
                                      <a:lnTo>
                                        <a:pt x="65" y="60"/>
                                      </a:lnTo>
                                      <a:lnTo>
                                        <a:pt x="62" y="67"/>
                                      </a:lnTo>
                                      <a:lnTo>
                                        <a:pt x="53" y="77"/>
                                      </a:lnTo>
                                      <a:lnTo>
                                        <a:pt x="48" y="84"/>
                                      </a:lnTo>
                                      <a:lnTo>
                                        <a:pt x="19" y="113"/>
                                      </a:lnTo>
                                      <a:close/>
                                      <a:moveTo>
                                        <a:pt x="79" y="125"/>
                                      </a:moveTo>
                                      <a:lnTo>
                                        <a:pt x="0" y="125"/>
                                      </a:lnTo>
                                      <a:lnTo>
                                        <a:pt x="0" y="113"/>
                                      </a:lnTo>
                                      <a:lnTo>
                                        <a:pt x="77" y="113"/>
                                      </a:lnTo>
                                      <a:lnTo>
                                        <a:pt x="79" y="115"/>
                                      </a:lnTo>
                                      <a:lnTo>
                                        <a:pt x="79" y="125"/>
                                      </a:lnTo>
                                      <a:close/>
                                      <a:moveTo>
                                        <a:pt x="77" y="127"/>
                                      </a:moveTo>
                                      <a:lnTo>
                                        <a:pt x="2" y="127"/>
                                      </a:lnTo>
                                      <a:lnTo>
                                        <a:pt x="2" y="125"/>
                                      </a:lnTo>
                                      <a:lnTo>
                                        <a:pt x="77" y="125"/>
                                      </a:lnTo>
                                      <a:lnTo>
                                        <a:pt x="77"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3295121F">
                    <v:group id="Agrupar 1595836619" style="width:4pt;height:6.4pt;mso-position-horizontal-relative:char;mso-position-vertical-relative:line" coordsize="80,128" o:spid="_x0000_s1026" w14:anchorId="1E86C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">
                      <v:shape id="AutoShape 77" style="position:absolute;width:80;height:128;visibility:visible;mso-wrap-style:square;v-text-anchor:top" coordsize="80,128" o:spid="_x0000_s1027" fillcolor="#001f60" stroked="f" path="m53,2l19,2,22,,48,r5,2xm7,24r-5,l2,10r3,l5,7r5,l12,5r2,l17,2r41,l67,12r3,3l24,15r-5,2l17,17r-3,2l12,19,7,24xm19,113r-17,l2,111r3,-3l29,82,38,72r3,-5l46,63,50,53r,-2l53,46r,-5l55,36r,-5l53,29r,-5l48,19r,-2l46,17,43,15r27,l70,19r2,3l72,48r-2,5l67,55r-2,5l62,67,53,77r-5,7l19,113xm79,125l,125,,113r77,l79,115r,10xm77,127r-75,l2,125r75,l77,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">
                        <v:path arrowok="t" o:connecttype="custom" o:connectlocs="19,2;48,0;7,24;2,10;5,7;12,5;17,2;67,12;24,15;17,17;12,19;19,113;2,111;29,82;41,67;50,53;53,46;55,36;53,29;48,19;46,17;70,15;72,22;70,53;65,60;53,77;19,113;0,125;77,113;79,125;2,127;77,125" o:connectangles="0,0,0,0,0,0,0,0,0,0,0,0,0,0,0,0,0,0,0,0,0,0,0,0,0,0,0,0,0,0,0,0"/>
                      </v:shape>
                      <w10:anchorlock/>
                    </v:group>
                  </w:pict>
                </mc:Fallback>
              </mc:AlternateContent>
            </w:r>
          </w:p>
        </w:tc>
        <w:tc>
          <w:tcPr>
            <w:tcW w:w="648" w:type="dxa"/>
          </w:tcPr>
          <w:p w14:paraId="4ED871C6" w14:textId="77777777" w:rsidR="000776CB" w:rsidRDefault="000776CB" w:rsidP="00DA78B9">
            <w:pPr>
              <w:pStyle w:val="TableParagraph"/>
              <w:rPr>
                <w:sz w:val="2"/>
              </w:rPr>
            </w:pPr>
          </w:p>
        </w:tc>
        <w:tc>
          <w:tcPr>
            <w:tcW w:w="758" w:type="dxa"/>
          </w:tcPr>
          <w:p w14:paraId="609192EB" w14:textId="77777777" w:rsidR="000776CB" w:rsidRDefault="000776CB" w:rsidP="00DA78B9">
            <w:pPr>
              <w:pStyle w:val="TableParagraph"/>
              <w:rPr>
                <w:sz w:val="2"/>
              </w:rPr>
            </w:pPr>
          </w:p>
        </w:tc>
        <w:tc>
          <w:tcPr>
            <w:tcW w:w="861" w:type="dxa"/>
          </w:tcPr>
          <w:p w14:paraId="4BBE20FB" w14:textId="77777777" w:rsidR="000776CB" w:rsidRDefault="000776CB" w:rsidP="00DA78B9">
            <w:pPr>
              <w:pStyle w:val="TableParagraph"/>
              <w:rPr>
                <w:sz w:val="2"/>
              </w:rPr>
            </w:pPr>
          </w:p>
        </w:tc>
      </w:tr>
      <w:tr w:rsidR="000776CB" w14:paraId="4B468FD1" w14:textId="77777777" w:rsidTr="000776CB">
        <w:trPr>
          <w:trHeight w:val="244"/>
        </w:trPr>
        <w:tc>
          <w:tcPr>
            <w:tcW w:w="4952" w:type="dxa"/>
            <w:vMerge/>
            <w:tcBorders>
              <w:top w:val="nil"/>
            </w:tcBorders>
          </w:tcPr>
          <w:p w14:paraId="2EA6A1DB" w14:textId="77777777" w:rsidR="000776CB" w:rsidRDefault="000776CB" w:rsidP="00DA78B9">
            <w:pPr>
              <w:rPr>
                <w:sz w:val="2"/>
                <w:szCs w:val="2"/>
              </w:rPr>
            </w:pPr>
          </w:p>
        </w:tc>
        <w:tc>
          <w:tcPr>
            <w:tcW w:w="1271" w:type="dxa"/>
          </w:tcPr>
          <w:p w14:paraId="499C1345" w14:textId="77777777" w:rsidR="000776CB" w:rsidRDefault="000776CB" w:rsidP="00DA78B9">
            <w:pPr>
              <w:pStyle w:val="TableParagraph"/>
              <w:spacing w:before="7"/>
              <w:rPr>
                <w:sz w:val="5"/>
              </w:rPr>
            </w:pPr>
          </w:p>
          <w:p w14:paraId="039C0733" w14:textId="158F1980" w:rsidR="000776CB" w:rsidRDefault="000776CB" w:rsidP="00DA78B9">
            <w:pPr>
              <w:pStyle w:val="TableParagraph"/>
              <w:spacing w:line="127" w:lineRule="exact"/>
              <w:ind w:left="434"/>
              <w:rPr>
                <w:sz w:val="12"/>
              </w:rPr>
            </w:pPr>
            <w:r>
              <w:rPr>
                <w:noProof/>
                <w:position w:val="-2"/>
                <w:sz w:val="12"/>
                <w:lang w:val="pt-BR" w:eastAsia="pt-BR"/>
              </w:rPr>
              <mc:AlternateContent>
                <mc:Choice Requires="wpg">
                  <w:drawing>
                    <wp:inline distT="0" distB="0" distL="0" distR="0" wp14:anchorId="2CD93680" wp14:editId="4F9801EF">
                      <wp:extent cx="61595" cy="81280"/>
                      <wp:effectExtent l="7620" t="5080" r="6985" b="0"/>
                      <wp:docPr id="1595836617" name="Agrupar 1595836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81280"/>
                                <a:chOff x="0" y="0"/>
                                <a:chExt cx="97" cy="128"/>
                              </a:xfrm>
                            </wpg:grpSpPr>
                            <wps:wsp>
                              <wps:cNvPr id="1595836618" name="AutoShape 75"/>
                              <wps:cNvSpPr>
                                <a:spLocks/>
                              </wps:cNvSpPr>
                              <wps:spPr bwMode="auto">
                                <a:xfrm>
                                  <a:off x="0" y="0"/>
                                  <a:ext cx="97" cy="128"/>
                                </a:xfrm>
                                <a:custGeom>
                                  <a:avLst/>
                                  <a:gdLst>
                                    <a:gd name="T0" fmla="*/ 17 w 97"/>
                                    <a:gd name="T1" fmla="*/ 125 h 128"/>
                                    <a:gd name="T2" fmla="*/ 0 w 97"/>
                                    <a:gd name="T3" fmla="*/ 125 h 128"/>
                                    <a:gd name="T4" fmla="*/ 0 w 97"/>
                                    <a:gd name="T5" fmla="*/ 5 h 128"/>
                                    <a:gd name="T6" fmla="*/ 5 w 97"/>
                                    <a:gd name="T7" fmla="*/ 0 h 128"/>
                                    <a:gd name="T8" fmla="*/ 22 w 97"/>
                                    <a:gd name="T9" fmla="*/ 0 h 128"/>
                                    <a:gd name="T10" fmla="*/ 22 w 97"/>
                                    <a:gd name="T11" fmla="*/ 2 h 128"/>
                                    <a:gd name="T12" fmla="*/ 24 w 97"/>
                                    <a:gd name="T13" fmla="*/ 2 h 128"/>
                                    <a:gd name="T14" fmla="*/ 26 w 97"/>
                                    <a:gd name="T15" fmla="*/ 5 h 128"/>
                                    <a:gd name="T16" fmla="*/ 26 w 97"/>
                                    <a:gd name="T17" fmla="*/ 7 h 128"/>
                                    <a:gd name="T18" fmla="*/ 29 w 97"/>
                                    <a:gd name="T19" fmla="*/ 10 h 128"/>
                                    <a:gd name="T20" fmla="*/ 34 w 97"/>
                                    <a:gd name="T21" fmla="*/ 19 h 128"/>
                                    <a:gd name="T22" fmla="*/ 17 w 97"/>
                                    <a:gd name="T23" fmla="*/ 19 h 128"/>
                                    <a:gd name="T24" fmla="*/ 17 w 97"/>
                                    <a:gd name="T25" fmla="*/ 125 h 128"/>
                                    <a:gd name="T26" fmla="*/ 96 w 97"/>
                                    <a:gd name="T27" fmla="*/ 103 h 128"/>
                                    <a:gd name="T28" fmla="*/ 79 w 97"/>
                                    <a:gd name="T29" fmla="*/ 103 h 128"/>
                                    <a:gd name="T30" fmla="*/ 79 w 97"/>
                                    <a:gd name="T31" fmla="*/ 2 h 128"/>
                                    <a:gd name="T32" fmla="*/ 82 w 97"/>
                                    <a:gd name="T33" fmla="*/ 2 h 128"/>
                                    <a:gd name="T34" fmla="*/ 82 w 97"/>
                                    <a:gd name="T35" fmla="*/ 0 h 128"/>
                                    <a:gd name="T36" fmla="*/ 96 w 97"/>
                                    <a:gd name="T37" fmla="*/ 0 h 128"/>
                                    <a:gd name="T38" fmla="*/ 96 w 97"/>
                                    <a:gd name="T39" fmla="*/ 103 h 128"/>
                                    <a:gd name="T40" fmla="*/ 94 w 97"/>
                                    <a:gd name="T41" fmla="*/ 125 h 128"/>
                                    <a:gd name="T42" fmla="*/ 74 w 97"/>
                                    <a:gd name="T43" fmla="*/ 125 h 128"/>
                                    <a:gd name="T44" fmla="*/ 74 w 97"/>
                                    <a:gd name="T45" fmla="*/ 123 h 128"/>
                                    <a:gd name="T46" fmla="*/ 72 w 97"/>
                                    <a:gd name="T47" fmla="*/ 123 h 128"/>
                                    <a:gd name="T48" fmla="*/ 72 w 97"/>
                                    <a:gd name="T49" fmla="*/ 118 h 128"/>
                                    <a:gd name="T50" fmla="*/ 67 w 97"/>
                                    <a:gd name="T51" fmla="*/ 113 h 128"/>
                                    <a:gd name="T52" fmla="*/ 29 w 97"/>
                                    <a:gd name="T53" fmla="*/ 43 h 128"/>
                                    <a:gd name="T54" fmla="*/ 24 w 97"/>
                                    <a:gd name="T55" fmla="*/ 34 h 128"/>
                                    <a:gd name="T56" fmla="*/ 22 w 97"/>
                                    <a:gd name="T57" fmla="*/ 31 h 128"/>
                                    <a:gd name="T58" fmla="*/ 19 w 97"/>
                                    <a:gd name="T59" fmla="*/ 26 h 128"/>
                                    <a:gd name="T60" fmla="*/ 19 w 97"/>
                                    <a:gd name="T61" fmla="*/ 22 h 128"/>
                                    <a:gd name="T62" fmla="*/ 17 w 97"/>
                                    <a:gd name="T63" fmla="*/ 19 h 128"/>
                                    <a:gd name="T64" fmla="*/ 34 w 97"/>
                                    <a:gd name="T65" fmla="*/ 19 h 128"/>
                                    <a:gd name="T66" fmla="*/ 60 w 97"/>
                                    <a:gd name="T67" fmla="*/ 65 h 128"/>
                                    <a:gd name="T68" fmla="*/ 62 w 97"/>
                                    <a:gd name="T69" fmla="*/ 70 h 128"/>
                                    <a:gd name="T70" fmla="*/ 65 w 97"/>
                                    <a:gd name="T71" fmla="*/ 72 h 128"/>
                                    <a:gd name="T72" fmla="*/ 65 w 97"/>
                                    <a:gd name="T73" fmla="*/ 75 h 128"/>
                                    <a:gd name="T74" fmla="*/ 67 w 97"/>
                                    <a:gd name="T75" fmla="*/ 79 h 128"/>
                                    <a:gd name="T76" fmla="*/ 70 w 97"/>
                                    <a:gd name="T77" fmla="*/ 82 h 128"/>
                                    <a:gd name="T78" fmla="*/ 70 w 97"/>
                                    <a:gd name="T79" fmla="*/ 84 h 128"/>
                                    <a:gd name="T80" fmla="*/ 72 w 97"/>
                                    <a:gd name="T81" fmla="*/ 89 h 128"/>
                                    <a:gd name="T82" fmla="*/ 74 w 97"/>
                                    <a:gd name="T83" fmla="*/ 91 h 128"/>
                                    <a:gd name="T84" fmla="*/ 74 w 97"/>
                                    <a:gd name="T85" fmla="*/ 94 h 128"/>
                                    <a:gd name="T86" fmla="*/ 77 w 97"/>
                                    <a:gd name="T87" fmla="*/ 99 h 128"/>
                                    <a:gd name="T88" fmla="*/ 79 w 97"/>
                                    <a:gd name="T89" fmla="*/ 101 h 128"/>
                                    <a:gd name="T90" fmla="*/ 79 w 97"/>
                                    <a:gd name="T91" fmla="*/ 103 h 128"/>
                                    <a:gd name="T92" fmla="*/ 96 w 97"/>
                                    <a:gd name="T93" fmla="*/ 103 h 128"/>
                                    <a:gd name="T94" fmla="*/ 96 w 97"/>
                                    <a:gd name="T95" fmla="*/ 123 h 128"/>
                                    <a:gd name="T96" fmla="*/ 94 w 97"/>
                                    <a:gd name="T97" fmla="*/ 125 h 128"/>
                                    <a:gd name="T98" fmla="*/ 14 w 97"/>
                                    <a:gd name="T99" fmla="*/ 127 h 128"/>
                                    <a:gd name="T100" fmla="*/ 2 w 97"/>
                                    <a:gd name="T101" fmla="*/ 127 h 128"/>
                                    <a:gd name="T102" fmla="*/ 2 w 97"/>
                                    <a:gd name="T103" fmla="*/ 125 h 128"/>
                                    <a:gd name="T104" fmla="*/ 14 w 97"/>
                                    <a:gd name="T105" fmla="*/ 125 h 128"/>
                                    <a:gd name="T106" fmla="*/ 14 w 97"/>
                                    <a:gd name="T107" fmla="*/ 127 h 128"/>
                                    <a:gd name="T108" fmla="*/ 91 w 97"/>
                                    <a:gd name="T109" fmla="*/ 127 h 128"/>
                                    <a:gd name="T110" fmla="*/ 79 w 97"/>
                                    <a:gd name="T111" fmla="*/ 127 h 128"/>
                                    <a:gd name="T112" fmla="*/ 79 w 97"/>
                                    <a:gd name="T113" fmla="*/ 125 h 128"/>
                                    <a:gd name="T114" fmla="*/ 91 w 97"/>
                                    <a:gd name="T115" fmla="*/ 125 h 128"/>
                                    <a:gd name="T116" fmla="*/ 91 w 97"/>
                                    <a:gd name="T117"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7" h="128">
                                      <a:moveTo>
                                        <a:pt x="17" y="125"/>
                                      </a:moveTo>
                                      <a:lnTo>
                                        <a:pt x="0" y="125"/>
                                      </a:lnTo>
                                      <a:lnTo>
                                        <a:pt x="0" y="5"/>
                                      </a:lnTo>
                                      <a:lnTo>
                                        <a:pt x="5" y="0"/>
                                      </a:lnTo>
                                      <a:lnTo>
                                        <a:pt x="22" y="0"/>
                                      </a:lnTo>
                                      <a:lnTo>
                                        <a:pt x="22" y="2"/>
                                      </a:lnTo>
                                      <a:lnTo>
                                        <a:pt x="24" y="2"/>
                                      </a:lnTo>
                                      <a:lnTo>
                                        <a:pt x="26" y="5"/>
                                      </a:lnTo>
                                      <a:lnTo>
                                        <a:pt x="26" y="7"/>
                                      </a:lnTo>
                                      <a:lnTo>
                                        <a:pt x="29" y="10"/>
                                      </a:lnTo>
                                      <a:lnTo>
                                        <a:pt x="34" y="19"/>
                                      </a:lnTo>
                                      <a:lnTo>
                                        <a:pt x="17" y="19"/>
                                      </a:lnTo>
                                      <a:lnTo>
                                        <a:pt x="17" y="125"/>
                                      </a:lnTo>
                                      <a:close/>
                                      <a:moveTo>
                                        <a:pt x="96" y="103"/>
                                      </a:moveTo>
                                      <a:lnTo>
                                        <a:pt x="79" y="103"/>
                                      </a:lnTo>
                                      <a:lnTo>
                                        <a:pt x="79" y="2"/>
                                      </a:lnTo>
                                      <a:lnTo>
                                        <a:pt x="82" y="2"/>
                                      </a:lnTo>
                                      <a:lnTo>
                                        <a:pt x="82" y="0"/>
                                      </a:lnTo>
                                      <a:lnTo>
                                        <a:pt x="96" y="0"/>
                                      </a:lnTo>
                                      <a:lnTo>
                                        <a:pt x="96" y="103"/>
                                      </a:lnTo>
                                      <a:close/>
                                      <a:moveTo>
                                        <a:pt x="94" y="125"/>
                                      </a:moveTo>
                                      <a:lnTo>
                                        <a:pt x="74" y="125"/>
                                      </a:lnTo>
                                      <a:lnTo>
                                        <a:pt x="74" y="123"/>
                                      </a:lnTo>
                                      <a:lnTo>
                                        <a:pt x="72" y="123"/>
                                      </a:lnTo>
                                      <a:lnTo>
                                        <a:pt x="72" y="118"/>
                                      </a:lnTo>
                                      <a:lnTo>
                                        <a:pt x="67" y="113"/>
                                      </a:lnTo>
                                      <a:lnTo>
                                        <a:pt x="29" y="43"/>
                                      </a:lnTo>
                                      <a:lnTo>
                                        <a:pt x="24" y="34"/>
                                      </a:lnTo>
                                      <a:lnTo>
                                        <a:pt x="22" y="31"/>
                                      </a:lnTo>
                                      <a:lnTo>
                                        <a:pt x="19" y="26"/>
                                      </a:lnTo>
                                      <a:lnTo>
                                        <a:pt x="19" y="22"/>
                                      </a:lnTo>
                                      <a:lnTo>
                                        <a:pt x="17" y="19"/>
                                      </a:lnTo>
                                      <a:lnTo>
                                        <a:pt x="34" y="19"/>
                                      </a:lnTo>
                                      <a:lnTo>
                                        <a:pt x="60" y="65"/>
                                      </a:lnTo>
                                      <a:lnTo>
                                        <a:pt x="62" y="70"/>
                                      </a:lnTo>
                                      <a:lnTo>
                                        <a:pt x="65" y="72"/>
                                      </a:lnTo>
                                      <a:lnTo>
                                        <a:pt x="65" y="75"/>
                                      </a:lnTo>
                                      <a:lnTo>
                                        <a:pt x="67" y="79"/>
                                      </a:lnTo>
                                      <a:lnTo>
                                        <a:pt x="70" y="82"/>
                                      </a:lnTo>
                                      <a:lnTo>
                                        <a:pt x="70" y="84"/>
                                      </a:lnTo>
                                      <a:lnTo>
                                        <a:pt x="72" y="89"/>
                                      </a:lnTo>
                                      <a:lnTo>
                                        <a:pt x="74" y="91"/>
                                      </a:lnTo>
                                      <a:lnTo>
                                        <a:pt x="74" y="94"/>
                                      </a:lnTo>
                                      <a:lnTo>
                                        <a:pt x="77" y="99"/>
                                      </a:lnTo>
                                      <a:lnTo>
                                        <a:pt x="79" y="101"/>
                                      </a:lnTo>
                                      <a:lnTo>
                                        <a:pt x="79" y="103"/>
                                      </a:lnTo>
                                      <a:lnTo>
                                        <a:pt x="96" y="103"/>
                                      </a:lnTo>
                                      <a:lnTo>
                                        <a:pt x="96" y="123"/>
                                      </a:lnTo>
                                      <a:lnTo>
                                        <a:pt x="94" y="125"/>
                                      </a:lnTo>
                                      <a:close/>
                                      <a:moveTo>
                                        <a:pt x="14" y="127"/>
                                      </a:moveTo>
                                      <a:lnTo>
                                        <a:pt x="2" y="127"/>
                                      </a:lnTo>
                                      <a:lnTo>
                                        <a:pt x="2" y="125"/>
                                      </a:lnTo>
                                      <a:lnTo>
                                        <a:pt x="14" y="125"/>
                                      </a:lnTo>
                                      <a:lnTo>
                                        <a:pt x="14" y="127"/>
                                      </a:lnTo>
                                      <a:close/>
                                      <a:moveTo>
                                        <a:pt x="91" y="127"/>
                                      </a:moveTo>
                                      <a:lnTo>
                                        <a:pt x="79" y="127"/>
                                      </a:lnTo>
                                      <a:lnTo>
                                        <a:pt x="79" y="125"/>
                                      </a:lnTo>
                                      <a:lnTo>
                                        <a:pt x="91" y="125"/>
                                      </a:lnTo>
                                      <a:lnTo>
                                        <a:pt x="91"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4FE37112">
                    <v:group id="Agrupar 1595836617" style="width:4.85pt;height:6.4pt;mso-position-horizontal-relative:char;mso-position-vertical-relative:line" coordsize="97,128" o:spid="_x0000_s1026" w14:anchorId="5B5B27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">
                      <v:shape id="AutoShape 75" style="position:absolute;width:97;height:128;visibility:visible;mso-wrap-style:square;v-text-anchor:top" coordsize="97,128" o:spid="_x0000_s1027" fillcolor="#001f60" stroked="f" path="m17,125l,125,,5,5,,22,r,2l24,2r2,3l26,7r3,3l34,19r-17,l17,125xm96,103r-17,l79,2r3,l82,,96,r,103xm94,125r-20,l74,123r-2,l72,118r-5,-5l29,43,24,34,22,31,19,26r,-4l17,19r17,l60,65r2,5l65,72r,3l67,79r3,3l70,84r2,5l74,91r,3l77,99r2,2l79,103r17,l96,123r-2,2xm14,127r-12,l2,125r12,l14,127xm91,127r-12,l79,125r12,l91,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">
                        <v:path arrowok="t" o:connecttype="custom" o:connectlocs="17,125;0,125;0,5;5,0;22,0;22,2;24,2;26,5;26,7;29,10;34,19;17,19;17,125;96,103;79,103;79,2;82,2;82,0;96,0;96,103;94,125;74,125;74,123;72,123;72,118;67,113;29,43;24,34;22,31;19,26;19,22;17,19;34,19;60,65;62,70;65,72;65,75;67,79;70,82;70,84;72,89;74,91;74,94;77,99;79,101;79,103;96,103;96,123;94,125;14,127;2,127;2,125;14,125;14,127;91,127;79,127;79,125;91,125;91,127" o:connectangles="0,0,0,0,0,0,0,0,0,0,0,0,0,0,0,0,0,0,0,0,0,0,0,0,0,0,0,0,0,0,0,0,0,0,0,0,0,0,0,0,0,0,0,0,0,0,0,0,0,0,0,0,0,0,0,0,0,0,0"/>
                      </v:shape>
                      <w10:anchorlock/>
                    </v:group>
                  </w:pict>
                </mc:Fallback>
              </mc:AlternateContent>
            </w:r>
          </w:p>
        </w:tc>
        <w:tc>
          <w:tcPr>
            <w:tcW w:w="648" w:type="dxa"/>
          </w:tcPr>
          <w:p w14:paraId="13CCEDCC" w14:textId="77777777" w:rsidR="000776CB" w:rsidRDefault="000776CB" w:rsidP="00DA78B9">
            <w:pPr>
              <w:pStyle w:val="TableParagraph"/>
              <w:rPr>
                <w:sz w:val="2"/>
              </w:rPr>
            </w:pPr>
          </w:p>
        </w:tc>
        <w:tc>
          <w:tcPr>
            <w:tcW w:w="758" w:type="dxa"/>
          </w:tcPr>
          <w:p w14:paraId="37CB5C6A" w14:textId="77777777" w:rsidR="000776CB" w:rsidRDefault="000776CB" w:rsidP="00DA78B9">
            <w:pPr>
              <w:pStyle w:val="TableParagraph"/>
              <w:rPr>
                <w:sz w:val="2"/>
              </w:rPr>
            </w:pPr>
          </w:p>
        </w:tc>
        <w:tc>
          <w:tcPr>
            <w:tcW w:w="861" w:type="dxa"/>
          </w:tcPr>
          <w:p w14:paraId="0FA515EB" w14:textId="77777777" w:rsidR="000776CB" w:rsidRDefault="000776CB" w:rsidP="00DA78B9">
            <w:pPr>
              <w:pStyle w:val="TableParagraph"/>
              <w:rPr>
                <w:sz w:val="2"/>
              </w:rPr>
            </w:pPr>
          </w:p>
        </w:tc>
      </w:tr>
      <w:tr w:rsidR="000776CB" w14:paraId="5381C05D" w14:textId="77777777" w:rsidTr="000776CB">
        <w:trPr>
          <w:trHeight w:val="241"/>
        </w:trPr>
        <w:tc>
          <w:tcPr>
            <w:tcW w:w="4952" w:type="dxa"/>
            <w:vMerge w:val="restart"/>
          </w:tcPr>
          <w:p w14:paraId="6D082EA6" w14:textId="77777777" w:rsidR="000776CB" w:rsidRDefault="000776CB" w:rsidP="00DA78B9">
            <w:pPr>
              <w:pStyle w:val="TableParagraph"/>
              <w:spacing w:before="4"/>
              <w:rPr>
                <w:sz w:val="27"/>
              </w:rPr>
            </w:pPr>
          </w:p>
          <w:p w14:paraId="6DF27B75" w14:textId="77777777" w:rsidR="000776CB" w:rsidRDefault="000776CB" w:rsidP="00DA78B9">
            <w:pPr>
              <w:pStyle w:val="TableParagraph"/>
              <w:spacing w:line="169" w:lineRule="exact"/>
              <w:ind w:left="547"/>
              <w:rPr>
                <w:sz w:val="16"/>
              </w:rPr>
            </w:pPr>
            <w:r>
              <w:rPr>
                <w:noProof/>
                <w:position w:val="-2"/>
                <w:sz w:val="16"/>
                <w:lang w:val="pt-BR" w:eastAsia="pt-BR"/>
              </w:rPr>
              <w:drawing>
                <wp:inline distT="0" distB="0" distL="0" distR="0" wp14:anchorId="2EAFAA44" wp14:editId="2423B564">
                  <wp:extent cx="2602261" cy="107346"/>
                  <wp:effectExtent l="0" t="0" r="0" b="0"/>
                  <wp:docPr id="209" name="image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678.png"/>
                          <pic:cNvPicPr/>
                        </pic:nvPicPr>
                        <pic:blipFill>
                          <a:blip r:embed="rId14" cstate="print"/>
                          <a:stretch>
                            <a:fillRect/>
                          </a:stretch>
                        </pic:blipFill>
                        <pic:spPr>
                          <a:xfrm>
                            <a:off x="0" y="0"/>
                            <a:ext cx="2602261" cy="107346"/>
                          </a:xfrm>
                          <a:prstGeom prst="rect">
                            <a:avLst/>
                          </a:prstGeom>
                        </pic:spPr>
                      </pic:pic>
                    </a:graphicData>
                  </a:graphic>
                </wp:inline>
              </w:drawing>
            </w:r>
          </w:p>
        </w:tc>
        <w:tc>
          <w:tcPr>
            <w:tcW w:w="1271" w:type="dxa"/>
          </w:tcPr>
          <w:p w14:paraId="0A7719BD" w14:textId="77777777" w:rsidR="000776CB" w:rsidRDefault="000776CB" w:rsidP="00DA78B9">
            <w:pPr>
              <w:pStyle w:val="TableParagraph"/>
              <w:spacing w:before="7"/>
              <w:rPr>
                <w:sz w:val="5"/>
              </w:rPr>
            </w:pPr>
          </w:p>
          <w:p w14:paraId="1623203C" w14:textId="2B46E585" w:rsidR="000776CB" w:rsidRDefault="000776CB" w:rsidP="00DA78B9">
            <w:pPr>
              <w:pStyle w:val="TableParagraph"/>
              <w:spacing w:line="124" w:lineRule="exact"/>
              <w:ind w:left="448"/>
              <w:rPr>
                <w:sz w:val="12"/>
              </w:rPr>
            </w:pPr>
            <w:r>
              <w:rPr>
                <w:noProof/>
                <w:position w:val="-1"/>
                <w:sz w:val="12"/>
                <w:lang w:val="pt-BR" w:eastAsia="pt-BR"/>
              </w:rPr>
              <mc:AlternateContent>
                <mc:Choice Requires="wpg">
                  <w:drawing>
                    <wp:inline distT="0" distB="0" distL="0" distR="0" wp14:anchorId="240CA059" wp14:editId="5B6ACCFD">
                      <wp:extent cx="47625" cy="79375"/>
                      <wp:effectExtent l="6985" t="0" r="2540" b="6350"/>
                      <wp:docPr id="1595836615" name="Agrupar 1595836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79375"/>
                                <a:chOff x="0" y="0"/>
                                <a:chExt cx="75" cy="125"/>
                              </a:xfrm>
                            </wpg:grpSpPr>
                            <wps:wsp>
                              <wps:cNvPr id="1595836616" name="AutoShape 73"/>
                              <wps:cNvSpPr>
                                <a:spLocks/>
                              </wps:cNvSpPr>
                              <wps:spPr bwMode="auto">
                                <a:xfrm>
                                  <a:off x="0" y="0"/>
                                  <a:ext cx="75" cy="125"/>
                                </a:xfrm>
                                <a:custGeom>
                                  <a:avLst/>
                                  <a:gdLst>
                                    <a:gd name="T0" fmla="*/ 5 w 75"/>
                                    <a:gd name="T1" fmla="*/ 34 h 125"/>
                                    <a:gd name="T2" fmla="*/ 2 w 75"/>
                                    <a:gd name="T3" fmla="*/ 34 h 125"/>
                                    <a:gd name="T4" fmla="*/ 2 w 75"/>
                                    <a:gd name="T5" fmla="*/ 29 h 125"/>
                                    <a:gd name="T6" fmla="*/ 0 w 75"/>
                                    <a:gd name="T7" fmla="*/ 29 h 125"/>
                                    <a:gd name="T8" fmla="*/ 0 w 75"/>
                                    <a:gd name="T9" fmla="*/ 24 h 125"/>
                                    <a:gd name="T10" fmla="*/ 2 w 75"/>
                                    <a:gd name="T11" fmla="*/ 22 h 125"/>
                                    <a:gd name="T12" fmla="*/ 2 w 75"/>
                                    <a:gd name="T13" fmla="*/ 19 h 125"/>
                                    <a:gd name="T14" fmla="*/ 5 w 75"/>
                                    <a:gd name="T15" fmla="*/ 19 h 125"/>
                                    <a:gd name="T16" fmla="*/ 34 w 75"/>
                                    <a:gd name="T17" fmla="*/ 0 h 125"/>
                                    <a:gd name="T18" fmla="*/ 48 w 75"/>
                                    <a:gd name="T19" fmla="*/ 0 h 125"/>
                                    <a:gd name="T20" fmla="*/ 48 w 75"/>
                                    <a:gd name="T21" fmla="*/ 17 h 125"/>
                                    <a:gd name="T22" fmla="*/ 31 w 75"/>
                                    <a:gd name="T23" fmla="*/ 17 h 125"/>
                                    <a:gd name="T24" fmla="*/ 7 w 75"/>
                                    <a:gd name="T25" fmla="*/ 31 h 125"/>
                                    <a:gd name="T26" fmla="*/ 5 w 75"/>
                                    <a:gd name="T27" fmla="*/ 31 h 125"/>
                                    <a:gd name="T28" fmla="*/ 5 w 75"/>
                                    <a:gd name="T29" fmla="*/ 34 h 125"/>
                                    <a:gd name="T30" fmla="*/ 48 w 75"/>
                                    <a:gd name="T31" fmla="*/ 113 h 125"/>
                                    <a:gd name="T32" fmla="*/ 31 w 75"/>
                                    <a:gd name="T33" fmla="*/ 113 h 125"/>
                                    <a:gd name="T34" fmla="*/ 31 w 75"/>
                                    <a:gd name="T35" fmla="*/ 17 h 125"/>
                                    <a:gd name="T36" fmla="*/ 48 w 75"/>
                                    <a:gd name="T37" fmla="*/ 17 h 125"/>
                                    <a:gd name="T38" fmla="*/ 48 w 75"/>
                                    <a:gd name="T39" fmla="*/ 113 h 125"/>
                                    <a:gd name="T40" fmla="*/ 75 w 75"/>
                                    <a:gd name="T41" fmla="*/ 125 h 125"/>
                                    <a:gd name="T42" fmla="*/ 2 w 75"/>
                                    <a:gd name="T43" fmla="*/ 125 h 125"/>
                                    <a:gd name="T44" fmla="*/ 2 w 75"/>
                                    <a:gd name="T45" fmla="*/ 113 h 125"/>
                                    <a:gd name="T46" fmla="*/ 72 w 75"/>
                                    <a:gd name="T47" fmla="*/ 113 h 125"/>
                                    <a:gd name="T48" fmla="*/ 75 w 75"/>
                                    <a:gd name="T49" fmla="*/ 115 h 125"/>
                                    <a:gd name="T50" fmla="*/ 75 w 75"/>
                                    <a:gd name="T51" fmla="*/ 125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25">
                                      <a:moveTo>
                                        <a:pt x="5" y="34"/>
                                      </a:moveTo>
                                      <a:lnTo>
                                        <a:pt x="2" y="34"/>
                                      </a:lnTo>
                                      <a:lnTo>
                                        <a:pt x="2" y="29"/>
                                      </a:lnTo>
                                      <a:lnTo>
                                        <a:pt x="0" y="29"/>
                                      </a:lnTo>
                                      <a:lnTo>
                                        <a:pt x="0" y="24"/>
                                      </a:lnTo>
                                      <a:lnTo>
                                        <a:pt x="2" y="22"/>
                                      </a:lnTo>
                                      <a:lnTo>
                                        <a:pt x="2" y="19"/>
                                      </a:lnTo>
                                      <a:lnTo>
                                        <a:pt x="5" y="19"/>
                                      </a:lnTo>
                                      <a:lnTo>
                                        <a:pt x="34" y="0"/>
                                      </a:lnTo>
                                      <a:lnTo>
                                        <a:pt x="48" y="0"/>
                                      </a:lnTo>
                                      <a:lnTo>
                                        <a:pt x="48" y="17"/>
                                      </a:lnTo>
                                      <a:lnTo>
                                        <a:pt x="31" y="17"/>
                                      </a:lnTo>
                                      <a:lnTo>
                                        <a:pt x="7" y="31"/>
                                      </a:lnTo>
                                      <a:lnTo>
                                        <a:pt x="5" y="31"/>
                                      </a:lnTo>
                                      <a:lnTo>
                                        <a:pt x="5" y="34"/>
                                      </a:lnTo>
                                      <a:close/>
                                      <a:moveTo>
                                        <a:pt x="48" y="113"/>
                                      </a:moveTo>
                                      <a:lnTo>
                                        <a:pt x="31" y="113"/>
                                      </a:lnTo>
                                      <a:lnTo>
                                        <a:pt x="31" y="17"/>
                                      </a:lnTo>
                                      <a:lnTo>
                                        <a:pt x="48" y="17"/>
                                      </a:lnTo>
                                      <a:lnTo>
                                        <a:pt x="48" y="113"/>
                                      </a:lnTo>
                                      <a:close/>
                                      <a:moveTo>
                                        <a:pt x="75" y="125"/>
                                      </a:moveTo>
                                      <a:lnTo>
                                        <a:pt x="2" y="125"/>
                                      </a:lnTo>
                                      <a:lnTo>
                                        <a:pt x="2" y="113"/>
                                      </a:lnTo>
                                      <a:lnTo>
                                        <a:pt x="72" y="113"/>
                                      </a:lnTo>
                                      <a:lnTo>
                                        <a:pt x="75" y="115"/>
                                      </a:lnTo>
                                      <a:lnTo>
                                        <a:pt x="75" y="125"/>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54A1DF9A">
                    <v:group id="Agrupar 1595836615" style="width:3.75pt;height:6.25pt;mso-position-horizontal-relative:char;mso-position-vertical-relative:line" coordsize="75,125" o:spid="_x0000_s1026" w14:anchorId="317318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">
                      <v:shape id="AutoShape 73" style="position:absolute;width:75;height:125;visibility:visible;mso-wrap-style:square;v-text-anchor:top" coordsize="75,125" o:spid="_x0000_s1027" fillcolor="#001f60" stroked="f" path="m5,34r-3,l2,29,,29,,24,2,22r,-3l5,19,34,,48,r,17l31,17,7,31r-2,l5,34xm48,113r-17,l31,17r17,l48,113xm75,125r-73,l2,113r70,l75,115r,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">
                        <v:path arrowok="t" o:connecttype="custom" o:connectlocs="5,34;2,34;2,29;0,29;0,24;2,22;2,19;5,19;34,0;48,0;48,17;31,17;7,31;5,31;5,34;48,113;31,113;31,17;48,17;48,113;75,125;2,125;2,113;72,113;75,115;75,125" o:connectangles="0,0,0,0,0,0,0,0,0,0,0,0,0,0,0,0,0,0,0,0,0,0,0,0,0,0"/>
                      </v:shape>
                      <w10:anchorlock/>
                    </v:group>
                  </w:pict>
                </mc:Fallback>
              </mc:AlternateContent>
            </w:r>
          </w:p>
        </w:tc>
        <w:tc>
          <w:tcPr>
            <w:tcW w:w="648" w:type="dxa"/>
          </w:tcPr>
          <w:p w14:paraId="5C985697" w14:textId="77777777" w:rsidR="000776CB" w:rsidRDefault="000776CB" w:rsidP="00DA78B9">
            <w:pPr>
              <w:pStyle w:val="TableParagraph"/>
              <w:rPr>
                <w:sz w:val="2"/>
              </w:rPr>
            </w:pPr>
          </w:p>
        </w:tc>
        <w:tc>
          <w:tcPr>
            <w:tcW w:w="758" w:type="dxa"/>
          </w:tcPr>
          <w:p w14:paraId="5B3ED2EB" w14:textId="77777777" w:rsidR="000776CB" w:rsidRDefault="000776CB" w:rsidP="00DA78B9">
            <w:pPr>
              <w:pStyle w:val="TableParagraph"/>
              <w:rPr>
                <w:sz w:val="2"/>
              </w:rPr>
            </w:pPr>
          </w:p>
        </w:tc>
        <w:tc>
          <w:tcPr>
            <w:tcW w:w="861" w:type="dxa"/>
          </w:tcPr>
          <w:p w14:paraId="142E6913" w14:textId="77777777" w:rsidR="000776CB" w:rsidRDefault="000776CB" w:rsidP="00DA78B9">
            <w:pPr>
              <w:pStyle w:val="TableParagraph"/>
              <w:rPr>
                <w:sz w:val="2"/>
              </w:rPr>
            </w:pPr>
          </w:p>
        </w:tc>
      </w:tr>
      <w:tr w:rsidR="000776CB" w14:paraId="170FC1FD" w14:textId="77777777" w:rsidTr="000776CB">
        <w:trPr>
          <w:trHeight w:val="246"/>
        </w:trPr>
        <w:tc>
          <w:tcPr>
            <w:tcW w:w="4952" w:type="dxa"/>
            <w:vMerge/>
            <w:tcBorders>
              <w:top w:val="nil"/>
            </w:tcBorders>
          </w:tcPr>
          <w:p w14:paraId="33BD8E0C" w14:textId="77777777" w:rsidR="000776CB" w:rsidRDefault="000776CB" w:rsidP="00DA78B9">
            <w:pPr>
              <w:rPr>
                <w:sz w:val="2"/>
                <w:szCs w:val="2"/>
              </w:rPr>
            </w:pPr>
          </w:p>
        </w:tc>
        <w:tc>
          <w:tcPr>
            <w:tcW w:w="1271" w:type="dxa"/>
          </w:tcPr>
          <w:p w14:paraId="09FF292C" w14:textId="77777777" w:rsidR="000776CB" w:rsidRDefault="000776CB" w:rsidP="00DA78B9">
            <w:pPr>
              <w:pStyle w:val="TableParagraph"/>
              <w:spacing w:before="8"/>
              <w:rPr>
                <w:sz w:val="5"/>
              </w:rPr>
            </w:pPr>
          </w:p>
          <w:p w14:paraId="1CDB230D" w14:textId="775266D7" w:rsidR="000776CB" w:rsidRDefault="000776CB" w:rsidP="00DA78B9">
            <w:pPr>
              <w:pStyle w:val="TableParagraph"/>
              <w:spacing w:line="127" w:lineRule="exact"/>
              <w:ind w:left="443"/>
              <w:rPr>
                <w:sz w:val="12"/>
              </w:rPr>
            </w:pPr>
            <w:r>
              <w:rPr>
                <w:noProof/>
                <w:position w:val="-2"/>
                <w:sz w:val="12"/>
                <w:lang w:val="pt-BR" w:eastAsia="pt-BR"/>
              </w:rPr>
              <mc:AlternateContent>
                <mc:Choice Requires="wpg">
                  <w:drawing>
                    <wp:inline distT="0" distB="0" distL="0" distR="0" wp14:anchorId="137033A0" wp14:editId="57FF46F7">
                      <wp:extent cx="50800" cy="81280"/>
                      <wp:effectExtent l="3810" t="8890" r="2540" b="5080"/>
                      <wp:docPr id="1595836613" name="Agrupar 1595836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81280"/>
                                <a:chOff x="0" y="0"/>
                                <a:chExt cx="80" cy="128"/>
                              </a:xfrm>
                            </wpg:grpSpPr>
                            <wps:wsp>
                              <wps:cNvPr id="1595836614" name="AutoShape 71"/>
                              <wps:cNvSpPr>
                                <a:spLocks/>
                              </wps:cNvSpPr>
                              <wps:spPr bwMode="auto">
                                <a:xfrm>
                                  <a:off x="0" y="0"/>
                                  <a:ext cx="80" cy="128"/>
                                </a:xfrm>
                                <a:custGeom>
                                  <a:avLst/>
                                  <a:gdLst>
                                    <a:gd name="T0" fmla="*/ 2 w 80"/>
                                    <a:gd name="T1" fmla="*/ 24 h 128"/>
                                    <a:gd name="T2" fmla="*/ 5 w 80"/>
                                    <a:gd name="T3" fmla="*/ 12 h 128"/>
                                    <a:gd name="T4" fmla="*/ 7 w 80"/>
                                    <a:gd name="T5" fmla="*/ 10 h 128"/>
                                    <a:gd name="T6" fmla="*/ 12 w 80"/>
                                    <a:gd name="T7" fmla="*/ 7 h 128"/>
                                    <a:gd name="T8" fmla="*/ 17 w 80"/>
                                    <a:gd name="T9" fmla="*/ 5 h 128"/>
                                    <a:gd name="T10" fmla="*/ 26 w 80"/>
                                    <a:gd name="T11" fmla="*/ 2 h 128"/>
                                    <a:gd name="T12" fmla="*/ 48 w 80"/>
                                    <a:gd name="T13" fmla="*/ 0 h 128"/>
                                    <a:gd name="T14" fmla="*/ 60 w 80"/>
                                    <a:gd name="T15" fmla="*/ 7 h 128"/>
                                    <a:gd name="T16" fmla="*/ 67 w 80"/>
                                    <a:gd name="T17" fmla="*/ 12 h 128"/>
                                    <a:gd name="T18" fmla="*/ 29 w 80"/>
                                    <a:gd name="T19" fmla="*/ 14 h 128"/>
                                    <a:gd name="T20" fmla="*/ 19 w 80"/>
                                    <a:gd name="T21" fmla="*/ 17 h 128"/>
                                    <a:gd name="T22" fmla="*/ 14 w 80"/>
                                    <a:gd name="T23" fmla="*/ 19 h 128"/>
                                    <a:gd name="T24" fmla="*/ 19 w 80"/>
                                    <a:gd name="T25" fmla="*/ 113 h 128"/>
                                    <a:gd name="T26" fmla="*/ 2 w 80"/>
                                    <a:gd name="T27" fmla="*/ 111 h 128"/>
                                    <a:gd name="T28" fmla="*/ 29 w 80"/>
                                    <a:gd name="T29" fmla="*/ 84 h 128"/>
                                    <a:gd name="T30" fmla="*/ 38 w 80"/>
                                    <a:gd name="T31" fmla="*/ 72 h 128"/>
                                    <a:gd name="T32" fmla="*/ 48 w 80"/>
                                    <a:gd name="T33" fmla="*/ 60 h 128"/>
                                    <a:gd name="T34" fmla="*/ 50 w 80"/>
                                    <a:gd name="T35" fmla="*/ 51 h 128"/>
                                    <a:gd name="T36" fmla="*/ 53 w 80"/>
                                    <a:gd name="T37" fmla="*/ 41 h 128"/>
                                    <a:gd name="T38" fmla="*/ 55 w 80"/>
                                    <a:gd name="T39" fmla="*/ 34 h 128"/>
                                    <a:gd name="T40" fmla="*/ 53 w 80"/>
                                    <a:gd name="T41" fmla="*/ 26 h 128"/>
                                    <a:gd name="T42" fmla="*/ 48 w 80"/>
                                    <a:gd name="T43" fmla="*/ 19 h 128"/>
                                    <a:gd name="T44" fmla="*/ 41 w 80"/>
                                    <a:gd name="T45" fmla="*/ 17 h 128"/>
                                    <a:gd name="T46" fmla="*/ 68 w 80"/>
                                    <a:gd name="T47" fmla="*/ 14 h 128"/>
                                    <a:gd name="T48" fmla="*/ 70 w 80"/>
                                    <a:gd name="T49" fmla="*/ 19 h 128"/>
                                    <a:gd name="T50" fmla="*/ 72 w 80"/>
                                    <a:gd name="T51" fmla="*/ 48 h 128"/>
                                    <a:gd name="T52" fmla="*/ 58 w 80"/>
                                    <a:gd name="T53" fmla="*/ 75 h 128"/>
                                    <a:gd name="T54" fmla="*/ 48 w 80"/>
                                    <a:gd name="T55" fmla="*/ 87 h 128"/>
                                    <a:gd name="T56" fmla="*/ 19 w 80"/>
                                    <a:gd name="T57" fmla="*/ 113 h 128"/>
                                    <a:gd name="T58" fmla="*/ 5 w 80"/>
                                    <a:gd name="T59" fmla="*/ 24 h 128"/>
                                    <a:gd name="T60" fmla="*/ 5 w 80"/>
                                    <a:gd name="T61" fmla="*/ 26 h 128"/>
                                    <a:gd name="T62" fmla="*/ 2 w 80"/>
                                    <a:gd name="T63" fmla="*/ 127 h 128"/>
                                    <a:gd name="T64" fmla="*/ 0 w 80"/>
                                    <a:gd name="T65" fmla="*/ 113 h 128"/>
                                    <a:gd name="T66" fmla="*/ 77 w 80"/>
                                    <a:gd name="T67" fmla="*/ 115 h 128"/>
                                    <a:gd name="T68" fmla="*/ 79 w 80"/>
                                    <a:gd name="T69" fmla="*/ 125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 h="128">
                                      <a:moveTo>
                                        <a:pt x="10" y="24"/>
                                      </a:moveTo>
                                      <a:lnTo>
                                        <a:pt x="2" y="24"/>
                                      </a:lnTo>
                                      <a:lnTo>
                                        <a:pt x="2" y="12"/>
                                      </a:lnTo>
                                      <a:lnTo>
                                        <a:pt x="5" y="12"/>
                                      </a:lnTo>
                                      <a:lnTo>
                                        <a:pt x="5" y="10"/>
                                      </a:lnTo>
                                      <a:lnTo>
                                        <a:pt x="7" y="10"/>
                                      </a:lnTo>
                                      <a:lnTo>
                                        <a:pt x="10" y="7"/>
                                      </a:lnTo>
                                      <a:lnTo>
                                        <a:pt x="12" y="7"/>
                                      </a:lnTo>
                                      <a:lnTo>
                                        <a:pt x="14" y="5"/>
                                      </a:lnTo>
                                      <a:lnTo>
                                        <a:pt x="17" y="5"/>
                                      </a:lnTo>
                                      <a:lnTo>
                                        <a:pt x="19" y="2"/>
                                      </a:lnTo>
                                      <a:lnTo>
                                        <a:pt x="26" y="2"/>
                                      </a:lnTo>
                                      <a:lnTo>
                                        <a:pt x="29" y="0"/>
                                      </a:lnTo>
                                      <a:lnTo>
                                        <a:pt x="48" y="0"/>
                                      </a:lnTo>
                                      <a:lnTo>
                                        <a:pt x="58" y="5"/>
                                      </a:lnTo>
                                      <a:lnTo>
                                        <a:pt x="60" y="7"/>
                                      </a:lnTo>
                                      <a:lnTo>
                                        <a:pt x="65" y="10"/>
                                      </a:lnTo>
                                      <a:lnTo>
                                        <a:pt x="67" y="12"/>
                                      </a:lnTo>
                                      <a:lnTo>
                                        <a:pt x="68" y="14"/>
                                      </a:lnTo>
                                      <a:lnTo>
                                        <a:pt x="29" y="14"/>
                                      </a:lnTo>
                                      <a:lnTo>
                                        <a:pt x="26" y="17"/>
                                      </a:lnTo>
                                      <a:lnTo>
                                        <a:pt x="19" y="17"/>
                                      </a:lnTo>
                                      <a:lnTo>
                                        <a:pt x="17" y="19"/>
                                      </a:lnTo>
                                      <a:lnTo>
                                        <a:pt x="14" y="19"/>
                                      </a:lnTo>
                                      <a:lnTo>
                                        <a:pt x="10" y="24"/>
                                      </a:lnTo>
                                      <a:close/>
                                      <a:moveTo>
                                        <a:pt x="19" y="113"/>
                                      </a:moveTo>
                                      <a:lnTo>
                                        <a:pt x="2" y="113"/>
                                      </a:lnTo>
                                      <a:lnTo>
                                        <a:pt x="2" y="111"/>
                                      </a:lnTo>
                                      <a:lnTo>
                                        <a:pt x="5" y="111"/>
                                      </a:lnTo>
                                      <a:lnTo>
                                        <a:pt x="29" y="84"/>
                                      </a:lnTo>
                                      <a:lnTo>
                                        <a:pt x="34" y="79"/>
                                      </a:lnTo>
                                      <a:lnTo>
                                        <a:pt x="38" y="72"/>
                                      </a:lnTo>
                                      <a:lnTo>
                                        <a:pt x="41" y="67"/>
                                      </a:lnTo>
                                      <a:lnTo>
                                        <a:pt x="48" y="60"/>
                                      </a:lnTo>
                                      <a:lnTo>
                                        <a:pt x="50" y="55"/>
                                      </a:lnTo>
                                      <a:lnTo>
                                        <a:pt x="50" y="51"/>
                                      </a:lnTo>
                                      <a:lnTo>
                                        <a:pt x="53" y="48"/>
                                      </a:lnTo>
                                      <a:lnTo>
                                        <a:pt x="53" y="41"/>
                                      </a:lnTo>
                                      <a:lnTo>
                                        <a:pt x="55" y="39"/>
                                      </a:lnTo>
                                      <a:lnTo>
                                        <a:pt x="55" y="34"/>
                                      </a:lnTo>
                                      <a:lnTo>
                                        <a:pt x="53" y="31"/>
                                      </a:lnTo>
                                      <a:lnTo>
                                        <a:pt x="53" y="26"/>
                                      </a:lnTo>
                                      <a:lnTo>
                                        <a:pt x="48" y="22"/>
                                      </a:lnTo>
                                      <a:lnTo>
                                        <a:pt x="48" y="19"/>
                                      </a:lnTo>
                                      <a:lnTo>
                                        <a:pt x="46" y="17"/>
                                      </a:lnTo>
                                      <a:lnTo>
                                        <a:pt x="41" y="17"/>
                                      </a:lnTo>
                                      <a:lnTo>
                                        <a:pt x="36" y="14"/>
                                      </a:lnTo>
                                      <a:lnTo>
                                        <a:pt x="68" y="14"/>
                                      </a:lnTo>
                                      <a:lnTo>
                                        <a:pt x="70" y="17"/>
                                      </a:lnTo>
                                      <a:lnTo>
                                        <a:pt x="70" y="19"/>
                                      </a:lnTo>
                                      <a:lnTo>
                                        <a:pt x="72" y="24"/>
                                      </a:lnTo>
                                      <a:lnTo>
                                        <a:pt x="72" y="48"/>
                                      </a:lnTo>
                                      <a:lnTo>
                                        <a:pt x="62" y="67"/>
                                      </a:lnTo>
                                      <a:lnTo>
                                        <a:pt x="58" y="75"/>
                                      </a:lnTo>
                                      <a:lnTo>
                                        <a:pt x="53" y="79"/>
                                      </a:lnTo>
                                      <a:lnTo>
                                        <a:pt x="48" y="87"/>
                                      </a:lnTo>
                                      <a:lnTo>
                                        <a:pt x="41" y="94"/>
                                      </a:lnTo>
                                      <a:lnTo>
                                        <a:pt x="19" y="113"/>
                                      </a:lnTo>
                                      <a:close/>
                                      <a:moveTo>
                                        <a:pt x="5" y="26"/>
                                      </a:moveTo>
                                      <a:lnTo>
                                        <a:pt x="5" y="24"/>
                                      </a:lnTo>
                                      <a:lnTo>
                                        <a:pt x="7" y="24"/>
                                      </a:lnTo>
                                      <a:lnTo>
                                        <a:pt x="5" y="26"/>
                                      </a:lnTo>
                                      <a:close/>
                                      <a:moveTo>
                                        <a:pt x="77" y="127"/>
                                      </a:moveTo>
                                      <a:lnTo>
                                        <a:pt x="2" y="127"/>
                                      </a:lnTo>
                                      <a:lnTo>
                                        <a:pt x="0" y="125"/>
                                      </a:lnTo>
                                      <a:lnTo>
                                        <a:pt x="0" y="113"/>
                                      </a:lnTo>
                                      <a:lnTo>
                                        <a:pt x="77" y="113"/>
                                      </a:lnTo>
                                      <a:lnTo>
                                        <a:pt x="77" y="115"/>
                                      </a:lnTo>
                                      <a:lnTo>
                                        <a:pt x="79" y="115"/>
                                      </a:lnTo>
                                      <a:lnTo>
                                        <a:pt x="79" y="125"/>
                                      </a:lnTo>
                                      <a:lnTo>
                                        <a:pt x="77"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1D96D460">
                    <v:group id="Agrupar 1595836613" style="width:4pt;height:6.4pt;mso-position-horizontal-relative:char;mso-position-vertical-relative:line" coordsize="80,128" o:spid="_x0000_s1026" w14:anchorId="6D13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">
                      <v:shape id="AutoShape 71" style="position:absolute;width:80;height:128;visibility:visible;mso-wrap-style:square;v-text-anchor:top" coordsize="80,128" o:spid="_x0000_s1027" fillcolor="#001f60" stroked="f" path="m10,24r-8,l2,12r3,l5,10r2,l10,7r2,l14,5r3,l19,2r7,l29,,48,,58,5r2,2l65,10r2,2l68,14r-39,l26,17r-7,l17,19r-3,l10,24xm19,113r-17,l2,111r3,l29,84r5,-5l38,72r3,-5l48,60r2,-5l50,51r3,-3l53,41r2,-2l55,34,53,31r,-5l48,22r,-3l46,17r-5,l36,14r32,l70,17r,2l72,24r,24l62,67r-4,8l53,79r-5,8l41,94,19,113xm5,26r,-2l7,24,5,26xm77,127r-75,l,125,,113r77,l77,115r2,l79,125r-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">
                        <v:path arrowok="t" o:connecttype="custom" o:connectlocs="2,24;5,12;7,10;12,7;17,5;26,2;48,0;60,7;67,12;29,14;19,17;14,19;19,113;2,111;29,84;38,72;48,60;50,51;53,41;55,34;53,26;48,19;41,17;68,14;70,19;72,48;58,75;48,87;19,113;5,24;5,26;2,127;0,113;77,115;79,125" o:connectangles="0,0,0,0,0,0,0,0,0,0,0,0,0,0,0,0,0,0,0,0,0,0,0,0,0,0,0,0,0,0,0,0,0,0,0"/>
                      </v:shape>
                      <w10:anchorlock/>
                    </v:group>
                  </w:pict>
                </mc:Fallback>
              </mc:AlternateContent>
            </w:r>
          </w:p>
        </w:tc>
        <w:tc>
          <w:tcPr>
            <w:tcW w:w="648" w:type="dxa"/>
          </w:tcPr>
          <w:p w14:paraId="1DDC67B1" w14:textId="77777777" w:rsidR="000776CB" w:rsidRDefault="000776CB" w:rsidP="00DA78B9">
            <w:pPr>
              <w:pStyle w:val="TableParagraph"/>
              <w:rPr>
                <w:sz w:val="2"/>
              </w:rPr>
            </w:pPr>
          </w:p>
        </w:tc>
        <w:tc>
          <w:tcPr>
            <w:tcW w:w="758" w:type="dxa"/>
          </w:tcPr>
          <w:p w14:paraId="2B82AD18" w14:textId="77777777" w:rsidR="000776CB" w:rsidRDefault="000776CB" w:rsidP="00DA78B9">
            <w:pPr>
              <w:pStyle w:val="TableParagraph"/>
              <w:rPr>
                <w:sz w:val="2"/>
              </w:rPr>
            </w:pPr>
          </w:p>
        </w:tc>
        <w:tc>
          <w:tcPr>
            <w:tcW w:w="861" w:type="dxa"/>
          </w:tcPr>
          <w:p w14:paraId="4F37499C" w14:textId="77777777" w:rsidR="000776CB" w:rsidRDefault="000776CB" w:rsidP="00DA78B9">
            <w:pPr>
              <w:pStyle w:val="TableParagraph"/>
              <w:rPr>
                <w:sz w:val="2"/>
              </w:rPr>
            </w:pPr>
          </w:p>
        </w:tc>
      </w:tr>
      <w:tr w:rsidR="000776CB" w14:paraId="0592D6C4" w14:textId="77777777" w:rsidTr="000776CB">
        <w:trPr>
          <w:trHeight w:val="244"/>
        </w:trPr>
        <w:tc>
          <w:tcPr>
            <w:tcW w:w="4952" w:type="dxa"/>
            <w:vMerge/>
            <w:tcBorders>
              <w:top w:val="nil"/>
            </w:tcBorders>
          </w:tcPr>
          <w:p w14:paraId="5291B1FE" w14:textId="77777777" w:rsidR="000776CB" w:rsidRDefault="000776CB" w:rsidP="00DA78B9">
            <w:pPr>
              <w:rPr>
                <w:sz w:val="2"/>
                <w:szCs w:val="2"/>
              </w:rPr>
            </w:pPr>
          </w:p>
        </w:tc>
        <w:tc>
          <w:tcPr>
            <w:tcW w:w="1271" w:type="dxa"/>
          </w:tcPr>
          <w:p w14:paraId="3A66481F" w14:textId="77777777" w:rsidR="000776CB" w:rsidRDefault="000776CB" w:rsidP="00DA78B9">
            <w:pPr>
              <w:pStyle w:val="TableParagraph"/>
              <w:spacing w:before="8"/>
              <w:rPr>
                <w:sz w:val="5"/>
              </w:rPr>
            </w:pPr>
          </w:p>
          <w:p w14:paraId="00E9A7DB" w14:textId="04458A1E" w:rsidR="000776CB" w:rsidRDefault="000776CB" w:rsidP="00DA78B9">
            <w:pPr>
              <w:pStyle w:val="TableParagraph"/>
              <w:spacing w:line="124" w:lineRule="exact"/>
              <w:ind w:left="434"/>
              <w:rPr>
                <w:sz w:val="12"/>
              </w:rPr>
            </w:pPr>
            <w:r>
              <w:rPr>
                <w:noProof/>
                <w:position w:val="-1"/>
                <w:sz w:val="12"/>
                <w:lang w:val="pt-BR" w:eastAsia="pt-BR"/>
              </w:rPr>
              <mc:AlternateContent>
                <mc:Choice Requires="wpg">
                  <w:drawing>
                    <wp:inline distT="0" distB="0" distL="0" distR="0" wp14:anchorId="52794AEE" wp14:editId="069103A5">
                      <wp:extent cx="61595" cy="79375"/>
                      <wp:effectExtent l="7620" t="5080" r="6985" b="1270"/>
                      <wp:docPr id="1595836611" name="Agrupar 1595836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79375"/>
                                <a:chOff x="0" y="0"/>
                                <a:chExt cx="97" cy="125"/>
                              </a:xfrm>
                            </wpg:grpSpPr>
                            <wps:wsp>
                              <wps:cNvPr id="1595836612" name="AutoShape 69"/>
                              <wps:cNvSpPr>
                                <a:spLocks/>
                              </wps:cNvSpPr>
                              <wps:spPr bwMode="auto">
                                <a:xfrm>
                                  <a:off x="0" y="0"/>
                                  <a:ext cx="97" cy="125"/>
                                </a:xfrm>
                                <a:custGeom>
                                  <a:avLst/>
                                  <a:gdLst>
                                    <a:gd name="T0" fmla="*/ 17 w 97"/>
                                    <a:gd name="T1" fmla="*/ 125 h 125"/>
                                    <a:gd name="T2" fmla="*/ 2 w 97"/>
                                    <a:gd name="T3" fmla="*/ 125 h 125"/>
                                    <a:gd name="T4" fmla="*/ 0 w 97"/>
                                    <a:gd name="T5" fmla="*/ 123 h 125"/>
                                    <a:gd name="T6" fmla="*/ 0 w 97"/>
                                    <a:gd name="T7" fmla="*/ 5 h 125"/>
                                    <a:gd name="T8" fmla="*/ 2 w 97"/>
                                    <a:gd name="T9" fmla="*/ 2 h 125"/>
                                    <a:gd name="T10" fmla="*/ 2 w 97"/>
                                    <a:gd name="T11" fmla="*/ 0 h 125"/>
                                    <a:gd name="T12" fmla="*/ 22 w 97"/>
                                    <a:gd name="T13" fmla="*/ 0 h 125"/>
                                    <a:gd name="T14" fmla="*/ 24 w 97"/>
                                    <a:gd name="T15" fmla="*/ 2 h 125"/>
                                    <a:gd name="T16" fmla="*/ 26 w 97"/>
                                    <a:gd name="T17" fmla="*/ 2 h 125"/>
                                    <a:gd name="T18" fmla="*/ 26 w 97"/>
                                    <a:gd name="T19" fmla="*/ 5 h 125"/>
                                    <a:gd name="T20" fmla="*/ 29 w 97"/>
                                    <a:gd name="T21" fmla="*/ 7 h 125"/>
                                    <a:gd name="T22" fmla="*/ 29 w 97"/>
                                    <a:gd name="T23" fmla="*/ 10 h 125"/>
                                    <a:gd name="T24" fmla="*/ 34 w 97"/>
                                    <a:gd name="T25" fmla="*/ 19 h 125"/>
                                    <a:gd name="T26" fmla="*/ 17 w 97"/>
                                    <a:gd name="T27" fmla="*/ 19 h 125"/>
                                    <a:gd name="T28" fmla="*/ 17 w 97"/>
                                    <a:gd name="T29" fmla="*/ 125 h 125"/>
                                    <a:gd name="T30" fmla="*/ 96 w 97"/>
                                    <a:gd name="T31" fmla="*/ 103 h 125"/>
                                    <a:gd name="T32" fmla="*/ 79 w 97"/>
                                    <a:gd name="T33" fmla="*/ 103 h 125"/>
                                    <a:gd name="T34" fmla="*/ 79 w 97"/>
                                    <a:gd name="T35" fmla="*/ 2 h 125"/>
                                    <a:gd name="T36" fmla="*/ 82 w 97"/>
                                    <a:gd name="T37" fmla="*/ 0 h 125"/>
                                    <a:gd name="T38" fmla="*/ 96 w 97"/>
                                    <a:gd name="T39" fmla="*/ 0 h 125"/>
                                    <a:gd name="T40" fmla="*/ 96 w 97"/>
                                    <a:gd name="T41" fmla="*/ 103 h 125"/>
                                    <a:gd name="T42" fmla="*/ 94 w 97"/>
                                    <a:gd name="T43" fmla="*/ 125 h 125"/>
                                    <a:gd name="T44" fmla="*/ 77 w 97"/>
                                    <a:gd name="T45" fmla="*/ 125 h 125"/>
                                    <a:gd name="T46" fmla="*/ 72 w 97"/>
                                    <a:gd name="T47" fmla="*/ 120 h 125"/>
                                    <a:gd name="T48" fmla="*/ 72 w 97"/>
                                    <a:gd name="T49" fmla="*/ 118 h 125"/>
                                    <a:gd name="T50" fmla="*/ 67 w 97"/>
                                    <a:gd name="T51" fmla="*/ 113 h 125"/>
                                    <a:gd name="T52" fmla="*/ 29 w 97"/>
                                    <a:gd name="T53" fmla="*/ 41 h 125"/>
                                    <a:gd name="T54" fmla="*/ 26 w 97"/>
                                    <a:gd name="T55" fmla="*/ 38 h 125"/>
                                    <a:gd name="T56" fmla="*/ 22 w 97"/>
                                    <a:gd name="T57" fmla="*/ 29 h 125"/>
                                    <a:gd name="T58" fmla="*/ 19 w 97"/>
                                    <a:gd name="T59" fmla="*/ 26 h 125"/>
                                    <a:gd name="T60" fmla="*/ 19 w 97"/>
                                    <a:gd name="T61" fmla="*/ 22 h 125"/>
                                    <a:gd name="T62" fmla="*/ 17 w 97"/>
                                    <a:gd name="T63" fmla="*/ 19 h 125"/>
                                    <a:gd name="T64" fmla="*/ 34 w 97"/>
                                    <a:gd name="T65" fmla="*/ 19 h 125"/>
                                    <a:gd name="T66" fmla="*/ 60 w 97"/>
                                    <a:gd name="T67" fmla="*/ 65 h 125"/>
                                    <a:gd name="T68" fmla="*/ 62 w 97"/>
                                    <a:gd name="T69" fmla="*/ 67 h 125"/>
                                    <a:gd name="T70" fmla="*/ 65 w 97"/>
                                    <a:gd name="T71" fmla="*/ 72 h 125"/>
                                    <a:gd name="T72" fmla="*/ 65 w 97"/>
                                    <a:gd name="T73" fmla="*/ 74 h 125"/>
                                    <a:gd name="T74" fmla="*/ 67 w 97"/>
                                    <a:gd name="T75" fmla="*/ 77 h 125"/>
                                    <a:gd name="T76" fmla="*/ 70 w 97"/>
                                    <a:gd name="T77" fmla="*/ 82 h 125"/>
                                    <a:gd name="T78" fmla="*/ 70 w 97"/>
                                    <a:gd name="T79" fmla="*/ 84 h 125"/>
                                    <a:gd name="T80" fmla="*/ 72 w 97"/>
                                    <a:gd name="T81" fmla="*/ 87 h 125"/>
                                    <a:gd name="T82" fmla="*/ 74 w 97"/>
                                    <a:gd name="T83" fmla="*/ 91 h 125"/>
                                    <a:gd name="T84" fmla="*/ 74 w 97"/>
                                    <a:gd name="T85" fmla="*/ 94 h 125"/>
                                    <a:gd name="T86" fmla="*/ 79 w 97"/>
                                    <a:gd name="T87" fmla="*/ 99 h 125"/>
                                    <a:gd name="T88" fmla="*/ 79 w 97"/>
                                    <a:gd name="T89" fmla="*/ 103 h 125"/>
                                    <a:gd name="T90" fmla="*/ 96 w 97"/>
                                    <a:gd name="T91" fmla="*/ 103 h 125"/>
                                    <a:gd name="T92" fmla="*/ 96 w 97"/>
                                    <a:gd name="T93" fmla="*/ 123 h 125"/>
                                    <a:gd name="T94" fmla="*/ 94 w 97"/>
                                    <a:gd name="T95" fmla="*/ 123 h 125"/>
                                    <a:gd name="T96" fmla="*/ 94 w 97"/>
                                    <a:gd name="T97" fmla="*/ 125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7" h="125">
                                      <a:moveTo>
                                        <a:pt x="17" y="125"/>
                                      </a:moveTo>
                                      <a:lnTo>
                                        <a:pt x="2" y="125"/>
                                      </a:lnTo>
                                      <a:lnTo>
                                        <a:pt x="0" y="123"/>
                                      </a:lnTo>
                                      <a:lnTo>
                                        <a:pt x="0" y="5"/>
                                      </a:lnTo>
                                      <a:lnTo>
                                        <a:pt x="2" y="2"/>
                                      </a:lnTo>
                                      <a:lnTo>
                                        <a:pt x="2" y="0"/>
                                      </a:lnTo>
                                      <a:lnTo>
                                        <a:pt x="22" y="0"/>
                                      </a:lnTo>
                                      <a:lnTo>
                                        <a:pt x="24" y="2"/>
                                      </a:lnTo>
                                      <a:lnTo>
                                        <a:pt x="26" y="2"/>
                                      </a:lnTo>
                                      <a:lnTo>
                                        <a:pt x="26" y="5"/>
                                      </a:lnTo>
                                      <a:lnTo>
                                        <a:pt x="29" y="7"/>
                                      </a:lnTo>
                                      <a:lnTo>
                                        <a:pt x="29" y="10"/>
                                      </a:lnTo>
                                      <a:lnTo>
                                        <a:pt x="34" y="19"/>
                                      </a:lnTo>
                                      <a:lnTo>
                                        <a:pt x="17" y="19"/>
                                      </a:lnTo>
                                      <a:lnTo>
                                        <a:pt x="17" y="125"/>
                                      </a:lnTo>
                                      <a:close/>
                                      <a:moveTo>
                                        <a:pt x="96" y="103"/>
                                      </a:moveTo>
                                      <a:lnTo>
                                        <a:pt x="79" y="103"/>
                                      </a:lnTo>
                                      <a:lnTo>
                                        <a:pt x="79" y="2"/>
                                      </a:lnTo>
                                      <a:lnTo>
                                        <a:pt x="82" y="0"/>
                                      </a:lnTo>
                                      <a:lnTo>
                                        <a:pt x="96" y="0"/>
                                      </a:lnTo>
                                      <a:lnTo>
                                        <a:pt x="96" y="103"/>
                                      </a:lnTo>
                                      <a:close/>
                                      <a:moveTo>
                                        <a:pt x="94" y="125"/>
                                      </a:moveTo>
                                      <a:lnTo>
                                        <a:pt x="77" y="125"/>
                                      </a:lnTo>
                                      <a:lnTo>
                                        <a:pt x="72" y="120"/>
                                      </a:lnTo>
                                      <a:lnTo>
                                        <a:pt x="72" y="118"/>
                                      </a:lnTo>
                                      <a:lnTo>
                                        <a:pt x="67" y="113"/>
                                      </a:lnTo>
                                      <a:lnTo>
                                        <a:pt x="29" y="41"/>
                                      </a:lnTo>
                                      <a:lnTo>
                                        <a:pt x="26" y="38"/>
                                      </a:lnTo>
                                      <a:lnTo>
                                        <a:pt x="22" y="29"/>
                                      </a:lnTo>
                                      <a:lnTo>
                                        <a:pt x="19" y="26"/>
                                      </a:lnTo>
                                      <a:lnTo>
                                        <a:pt x="19" y="22"/>
                                      </a:lnTo>
                                      <a:lnTo>
                                        <a:pt x="17" y="19"/>
                                      </a:lnTo>
                                      <a:lnTo>
                                        <a:pt x="34" y="19"/>
                                      </a:lnTo>
                                      <a:lnTo>
                                        <a:pt x="60" y="65"/>
                                      </a:lnTo>
                                      <a:lnTo>
                                        <a:pt x="62" y="67"/>
                                      </a:lnTo>
                                      <a:lnTo>
                                        <a:pt x="65" y="72"/>
                                      </a:lnTo>
                                      <a:lnTo>
                                        <a:pt x="65" y="74"/>
                                      </a:lnTo>
                                      <a:lnTo>
                                        <a:pt x="67" y="77"/>
                                      </a:lnTo>
                                      <a:lnTo>
                                        <a:pt x="70" y="82"/>
                                      </a:lnTo>
                                      <a:lnTo>
                                        <a:pt x="70" y="84"/>
                                      </a:lnTo>
                                      <a:lnTo>
                                        <a:pt x="72" y="87"/>
                                      </a:lnTo>
                                      <a:lnTo>
                                        <a:pt x="74" y="91"/>
                                      </a:lnTo>
                                      <a:lnTo>
                                        <a:pt x="74" y="94"/>
                                      </a:lnTo>
                                      <a:lnTo>
                                        <a:pt x="79" y="99"/>
                                      </a:lnTo>
                                      <a:lnTo>
                                        <a:pt x="79" y="103"/>
                                      </a:lnTo>
                                      <a:lnTo>
                                        <a:pt x="96" y="103"/>
                                      </a:lnTo>
                                      <a:lnTo>
                                        <a:pt x="96" y="123"/>
                                      </a:lnTo>
                                      <a:lnTo>
                                        <a:pt x="94" y="123"/>
                                      </a:lnTo>
                                      <a:lnTo>
                                        <a:pt x="94" y="125"/>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133D1D92">
                    <v:group id="Agrupar 1595836611" style="width:4.85pt;height:6.25pt;mso-position-horizontal-relative:char;mso-position-vertical-relative:line" coordsize="97,125" o:spid="_x0000_s1026" w14:anchorId="6B4A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">
                      <v:shape id="AutoShape 69" style="position:absolute;width:97;height:125;visibility:visible;mso-wrap-style:square;v-text-anchor:top" coordsize="97,125" o:spid="_x0000_s1027" fillcolor="#001f60" stroked="f" path="m17,125r-15,l,123,,5,2,2,2,,22,r2,2l26,2r,3l29,7r,3l34,19r-17,l17,125xm96,103r-17,l79,2,82,,96,r,103xm94,125r-17,l72,120r,-2l67,113,29,41,26,38,22,29,19,26r,-4l17,19r17,l60,65r2,2l65,72r,2l67,77r3,5l70,84r2,3l74,91r,3l79,99r,4l96,103r,20l94,123r,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">
                        <v:path arrowok="t" o:connecttype="custom" o:connectlocs="17,125;2,125;0,123;0,5;2,2;2,0;22,0;24,2;26,2;26,5;29,7;29,10;34,19;17,19;17,125;96,103;79,103;79,2;82,0;96,0;96,103;94,125;77,125;72,120;72,118;67,113;29,41;26,38;22,29;19,26;19,22;17,19;34,19;60,65;62,67;65,72;65,74;67,77;70,82;70,84;72,87;74,91;74,94;79,99;79,103;96,103;96,123;94,123;94,125" o:connectangles="0,0,0,0,0,0,0,0,0,0,0,0,0,0,0,0,0,0,0,0,0,0,0,0,0,0,0,0,0,0,0,0,0,0,0,0,0,0,0,0,0,0,0,0,0,0,0,0,0"/>
                      </v:shape>
                      <w10:anchorlock/>
                    </v:group>
                  </w:pict>
                </mc:Fallback>
              </mc:AlternateContent>
            </w:r>
          </w:p>
        </w:tc>
        <w:tc>
          <w:tcPr>
            <w:tcW w:w="648" w:type="dxa"/>
          </w:tcPr>
          <w:p w14:paraId="1ED920D4" w14:textId="77777777" w:rsidR="000776CB" w:rsidRDefault="000776CB" w:rsidP="00DA78B9">
            <w:pPr>
              <w:pStyle w:val="TableParagraph"/>
              <w:rPr>
                <w:sz w:val="2"/>
              </w:rPr>
            </w:pPr>
          </w:p>
        </w:tc>
        <w:tc>
          <w:tcPr>
            <w:tcW w:w="758" w:type="dxa"/>
          </w:tcPr>
          <w:p w14:paraId="0ACD1533" w14:textId="77777777" w:rsidR="000776CB" w:rsidRDefault="000776CB" w:rsidP="00DA78B9">
            <w:pPr>
              <w:pStyle w:val="TableParagraph"/>
              <w:rPr>
                <w:sz w:val="2"/>
              </w:rPr>
            </w:pPr>
          </w:p>
        </w:tc>
        <w:tc>
          <w:tcPr>
            <w:tcW w:w="861" w:type="dxa"/>
          </w:tcPr>
          <w:p w14:paraId="78B2FCA2" w14:textId="77777777" w:rsidR="000776CB" w:rsidRDefault="000776CB" w:rsidP="00DA78B9">
            <w:pPr>
              <w:pStyle w:val="TableParagraph"/>
              <w:rPr>
                <w:sz w:val="2"/>
              </w:rPr>
            </w:pPr>
          </w:p>
        </w:tc>
      </w:tr>
      <w:tr w:rsidR="000776CB" w14:paraId="5AADC86B" w14:textId="77777777" w:rsidTr="000776CB">
        <w:trPr>
          <w:trHeight w:val="244"/>
        </w:trPr>
        <w:tc>
          <w:tcPr>
            <w:tcW w:w="4952" w:type="dxa"/>
            <w:vMerge w:val="restart"/>
          </w:tcPr>
          <w:p w14:paraId="6D45DB77" w14:textId="77777777" w:rsidR="000776CB" w:rsidRDefault="000776CB" w:rsidP="00DA78B9">
            <w:pPr>
              <w:pStyle w:val="TableParagraph"/>
              <w:spacing w:before="6" w:after="1"/>
              <w:rPr>
                <w:sz w:val="16"/>
              </w:rPr>
            </w:pPr>
          </w:p>
          <w:p w14:paraId="2C016243" w14:textId="77777777" w:rsidR="000776CB" w:rsidRDefault="000776CB" w:rsidP="00DA78B9">
            <w:pPr>
              <w:pStyle w:val="TableParagraph"/>
              <w:ind w:left="167"/>
              <w:rPr>
                <w:sz w:val="20"/>
              </w:rPr>
            </w:pPr>
            <w:r>
              <w:rPr>
                <w:noProof/>
                <w:sz w:val="20"/>
                <w:lang w:val="pt-BR" w:eastAsia="pt-BR"/>
              </w:rPr>
              <w:drawing>
                <wp:inline distT="0" distB="0" distL="0" distR="0" wp14:anchorId="08F28A22" wp14:editId="5BA9F4CB">
                  <wp:extent cx="3125949" cy="266700"/>
                  <wp:effectExtent l="0" t="0" r="0" b="0"/>
                  <wp:docPr id="211" name="image6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679.png"/>
                          <pic:cNvPicPr/>
                        </pic:nvPicPr>
                        <pic:blipFill>
                          <a:blip r:embed="rId15" cstate="print"/>
                          <a:stretch>
                            <a:fillRect/>
                          </a:stretch>
                        </pic:blipFill>
                        <pic:spPr>
                          <a:xfrm>
                            <a:off x="0" y="0"/>
                            <a:ext cx="3125949" cy="266700"/>
                          </a:xfrm>
                          <a:prstGeom prst="rect">
                            <a:avLst/>
                          </a:prstGeom>
                        </pic:spPr>
                      </pic:pic>
                    </a:graphicData>
                  </a:graphic>
                </wp:inline>
              </w:drawing>
            </w:r>
          </w:p>
        </w:tc>
        <w:tc>
          <w:tcPr>
            <w:tcW w:w="1271" w:type="dxa"/>
          </w:tcPr>
          <w:p w14:paraId="4C236BE5" w14:textId="77777777" w:rsidR="000776CB" w:rsidRDefault="000776CB" w:rsidP="00DA78B9">
            <w:pPr>
              <w:pStyle w:val="TableParagraph"/>
              <w:spacing w:before="6"/>
              <w:rPr>
                <w:sz w:val="5"/>
              </w:rPr>
            </w:pPr>
          </w:p>
          <w:p w14:paraId="05EF1BF1" w14:textId="0935925D" w:rsidR="000776CB" w:rsidRDefault="000776CB" w:rsidP="00DA78B9">
            <w:pPr>
              <w:pStyle w:val="TableParagraph"/>
              <w:spacing w:line="127" w:lineRule="exact"/>
              <w:ind w:left="448"/>
              <w:rPr>
                <w:sz w:val="12"/>
              </w:rPr>
            </w:pPr>
            <w:r>
              <w:rPr>
                <w:noProof/>
                <w:position w:val="-2"/>
                <w:sz w:val="12"/>
                <w:lang w:val="pt-BR" w:eastAsia="pt-BR"/>
              </w:rPr>
              <mc:AlternateContent>
                <mc:Choice Requires="wpg">
                  <w:drawing>
                    <wp:inline distT="0" distB="0" distL="0" distR="0" wp14:anchorId="123C6315" wp14:editId="2253F047">
                      <wp:extent cx="47625" cy="81280"/>
                      <wp:effectExtent l="6985" t="4445" r="2540" b="0"/>
                      <wp:docPr id="1595836609" name="Agrupar 1595836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81280"/>
                                <a:chOff x="0" y="0"/>
                                <a:chExt cx="75" cy="128"/>
                              </a:xfrm>
                            </wpg:grpSpPr>
                            <wps:wsp>
                              <wps:cNvPr id="1595836610" name="AutoShape 67"/>
                              <wps:cNvSpPr>
                                <a:spLocks/>
                              </wps:cNvSpPr>
                              <wps:spPr bwMode="auto">
                                <a:xfrm>
                                  <a:off x="0" y="0"/>
                                  <a:ext cx="75" cy="128"/>
                                </a:xfrm>
                                <a:custGeom>
                                  <a:avLst/>
                                  <a:gdLst>
                                    <a:gd name="T0" fmla="*/ 7 w 75"/>
                                    <a:gd name="T1" fmla="*/ 34 h 128"/>
                                    <a:gd name="T2" fmla="*/ 2 w 75"/>
                                    <a:gd name="T3" fmla="*/ 34 h 128"/>
                                    <a:gd name="T4" fmla="*/ 2 w 75"/>
                                    <a:gd name="T5" fmla="*/ 31 h 128"/>
                                    <a:gd name="T6" fmla="*/ 0 w 75"/>
                                    <a:gd name="T7" fmla="*/ 31 h 128"/>
                                    <a:gd name="T8" fmla="*/ 0 w 75"/>
                                    <a:gd name="T9" fmla="*/ 24 h 128"/>
                                    <a:gd name="T10" fmla="*/ 2 w 75"/>
                                    <a:gd name="T11" fmla="*/ 24 h 128"/>
                                    <a:gd name="T12" fmla="*/ 2 w 75"/>
                                    <a:gd name="T13" fmla="*/ 22 h 128"/>
                                    <a:gd name="T14" fmla="*/ 5 w 75"/>
                                    <a:gd name="T15" fmla="*/ 22 h 128"/>
                                    <a:gd name="T16" fmla="*/ 34 w 75"/>
                                    <a:gd name="T17" fmla="*/ 2 h 128"/>
                                    <a:gd name="T18" fmla="*/ 34 w 75"/>
                                    <a:gd name="T19" fmla="*/ 0 h 128"/>
                                    <a:gd name="T20" fmla="*/ 46 w 75"/>
                                    <a:gd name="T21" fmla="*/ 0 h 128"/>
                                    <a:gd name="T22" fmla="*/ 46 w 75"/>
                                    <a:gd name="T23" fmla="*/ 2 h 128"/>
                                    <a:gd name="T24" fmla="*/ 48 w 75"/>
                                    <a:gd name="T25" fmla="*/ 2 h 128"/>
                                    <a:gd name="T26" fmla="*/ 48 w 75"/>
                                    <a:gd name="T27" fmla="*/ 19 h 128"/>
                                    <a:gd name="T28" fmla="*/ 31 w 75"/>
                                    <a:gd name="T29" fmla="*/ 19 h 128"/>
                                    <a:gd name="T30" fmla="*/ 7 w 75"/>
                                    <a:gd name="T31" fmla="*/ 34 h 128"/>
                                    <a:gd name="T32" fmla="*/ 48 w 75"/>
                                    <a:gd name="T33" fmla="*/ 113 h 128"/>
                                    <a:gd name="T34" fmla="*/ 31 w 75"/>
                                    <a:gd name="T35" fmla="*/ 113 h 128"/>
                                    <a:gd name="T36" fmla="*/ 31 w 75"/>
                                    <a:gd name="T37" fmla="*/ 19 h 128"/>
                                    <a:gd name="T38" fmla="*/ 48 w 75"/>
                                    <a:gd name="T39" fmla="*/ 19 h 128"/>
                                    <a:gd name="T40" fmla="*/ 48 w 75"/>
                                    <a:gd name="T41" fmla="*/ 113 h 128"/>
                                    <a:gd name="T42" fmla="*/ 72 w 75"/>
                                    <a:gd name="T43" fmla="*/ 115 h 128"/>
                                    <a:gd name="T44" fmla="*/ 5 w 75"/>
                                    <a:gd name="T45" fmla="*/ 115 h 128"/>
                                    <a:gd name="T46" fmla="*/ 5 w 75"/>
                                    <a:gd name="T47" fmla="*/ 113 h 128"/>
                                    <a:gd name="T48" fmla="*/ 72 w 75"/>
                                    <a:gd name="T49" fmla="*/ 113 h 128"/>
                                    <a:gd name="T50" fmla="*/ 72 w 75"/>
                                    <a:gd name="T51" fmla="*/ 115 h 128"/>
                                    <a:gd name="T52" fmla="*/ 72 w 75"/>
                                    <a:gd name="T53" fmla="*/ 127 h 128"/>
                                    <a:gd name="T54" fmla="*/ 2 w 75"/>
                                    <a:gd name="T55" fmla="*/ 127 h 128"/>
                                    <a:gd name="T56" fmla="*/ 2 w 75"/>
                                    <a:gd name="T57" fmla="*/ 115 h 128"/>
                                    <a:gd name="T58" fmla="*/ 75 w 75"/>
                                    <a:gd name="T59" fmla="*/ 115 h 128"/>
                                    <a:gd name="T60" fmla="*/ 75 w 75"/>
                                    <a:gd name="T61" fmla="*/ 125 h 128"/>
                                    <a:gd name="T62" fmla="*/ 72 w 75"/>
                                    <a:gd name="T63" fmla="*/ 125 h 128"/>
                                    <a:gd name="T64" fmla="*/ 72 w 75"/>
                                    <a:gd name="T65"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5" h="128">
                                      <a:moveTo>
                                        <a:pt x="7" y="34"/>
                                      </a:moveTo>
                                      <a:lnTo>
                                        <a:pt x="2" y="34"/>
                                      </a:lnTo>
                                      <a:lnTo>
                                        <a:pt x="2" y="31"/>
                                      </a:lnTo>
                                      <a:lnTo>
                                        <a:pt x="0" y="31"/>
                                      </a:lnTo>
                                      <a:lnTo>
                                        <a:pt x="0" y="24"/>
                                      </a:lnTo>
                                      <a:lnTo>
                                        <a:pt x="2" y="24"/>
                                      </a:lnTo>
                                      <a:lnTo>
                                        <a:pt x="2" y="22"/>
                                      </a:lnTo>
                                      <a:lnTo>
                                        <a:pt x="5" y="22"/>
                                      </a:lnTo>
                                      <a:lnTo>
                                        <a:pt x="34" y="2"/>
                                      </a:lnTo>
                                      <a:lnTo>
                                        <a:pt x="34" y="0"/>
                                      </a:lnTo>
                                      <a:lnTo>
                                        <a:pt x="46" y="0"/>
                                      </a:lnTo>
                                      <a:lnTo>
                                        <a:pt x="46" y="2"/>
                                      </a:lnTo>
                                      <a:lnTo>
                                        <a:pt x="48" y="2"/>
                                      </a:lnTo>
                                      <a:lnTo>
                                        <a:pt x="48" y="19"/>
                                      </a:lnTo>
                                      <a:lnTo>
                                        <a:pt x="31" y="19"/>
                                      </a:lnTo>
                                      <a:lnTo>
                                        <a:pt x="7" y="34"/>
                                      </a:lnTo>
                                      <a:close/>
                                      <a:moveTo>
                                        <a:pt x="48" y="113"/>
                                      </a:moveTo>
                                      <a:lnTo>
                                        <a:pt x="31" y="113"/>
                                      </a:lnTo>
                                      <a:lnTo>
                                        <a:pt x="31" y="19"/>
                                      </a:lnTo>
                                      <a:lnTo>
                                        <a:pt x="48" y="19"/>
                                      </a:lnTo>
                                      <a:lnTo>
                                        <a:pt x="48" y="113"/>
                                      </a:lnTo>
                                      <a:close/>
                                      <a:moveTo>
                                        <a:pt x="72" y="115"/>
                                      </a:moveTo>
                                      <a:lnTo>
                                        <a:pt x="5" y="115"/>
                                      </a:lnTo>
                                      <a:lnTo>
                                        <a:pt x="5" y="113"/>
                                      </a:lnTo>
                                      <a:lnTo>
                                        <a:pt x="72" y="113"/>
                                      </a:lnTo>
                                      <a:lnTo>
                                        <a:pt x="72" y="115"/>
                                      </a:lnTo>
                                      <a:close/>
                                      <a:moveTo>
                                        <a:pt x="72" y="127"/>
                                      </a:moveTo>
                                      <a:lnTo>
                                        <a:pt x="2" y="127"/>
                                      </a:lnTo>
                                      <a:lnTo>
                                        <a:pt x="2" y="115"/>
                                      </a:lnTo>
                                      <a:lnTo>
                                        <a:pt x="75" y="115"/>
                                      </a:lnTo>
                                      <a:lnTo>
                                        <a:pt x="75" y="125"/>
                                      </a:lnTo>
                                      <a:lnTo>
                                        <a:pt x="72" y="125"/>
                                      </a:lnTo>
                                      <a:lnTo>
                                        <a:pt x="72"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348E5A78">
                    <v:group id="Agrupar 1595836609" style="width:3.75pt;height:6.4pt;mso-position-horizontal-relative:char;mso-position-vertical-relative:line" coordsize="75,128" o:spid="_x0000_s1026" w14:anchorId="5B60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">
                      <v:shape id="AutoShape 67" style="position:absolute;width:75;height:128;visibility:visible;mso-wrap-style:square;v-text-anchor:top" coordsize="75,128" o:spid="_x0000_s1027" fillcolor="#001f60" stroked="f" path="m7,34r-5,l2,31,,31,,24r2,l2,22r3,l34,2,34,,46,r,2l48,2r,17l31,19,7,34xm48,113r-17,l31,19r17,l48,113xm72,115r-67,l5,113r67,l72,115xm72,127r-70,l2,115r73,l75,125r-3,l72,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">
                        <v:path arrowok="t" o:connecttype="custom" o:connectlocs="7,34;2,34;2,31;0,31;0,24;2,24;2,22;5,22;34,2;34,0;46,0;46,2;48,2;48,19;31,19;7,34;48,113;31,113;31,19;48,19;48,113;72,115;5,115;5,113;72,113;72,115;72,127;2,127;2,115;75,115;75,125;72,125;72,127" o:connectangles="0,0,0,0,0,0,0,0,0,0,0,0,0,0,0,0,0,0,0,0,0,0,0,0,0,0,0,0,0,0,0,0,0"/>
                      </v:shape>
                      <w10:anchorlock/>
                    </v:group>
                  </w:pict>
                </mc:Fallback>
              </mc:AlternateContent>
            </w:r>
          </w:p>
        </w:tc>
        <w:tc>
          <w:tcPr>
            <w:tcW w:w="648" w:type="dxa"/>
          </w:tcPr>
          <w:p w14:paraId="410FA7AB" w14:textId="77777777" w:rsidR="000776CB" w:rsidRDefault="000776CB" w:rsidP="00DA78B9">
            <w:pPr>
              <w:pStyle w:val="TableParagraph"/>
              <w:rPr>
                <w:sz w:val="2"/>
              </w:rPr>
            </w:pPr>
          </w:p>
        </w:tc>
        <w:tc>
          <w:tcPr>
            <w:tcW w:w="758" w:type="dxa"/>
          </w:tcPr>
          <w:p w14:paraId="10A03107" w14:textId="77777777" w:rsidR="000776CB" w:rsidRDefault="000776CB" w:rsidP="00DA78B9">
            <w:pPr>
              <w:pStyle w:val="TableParagraph"/>
              <w:rPr>
                <w:sz w:val="2"/>
              </w:rPr>
            </w:pPr>
          </w:p>
        </w:tc>
        <w:tc>
          <w:tcPr>
            <w:tcW w:w="861" w:type="dxa"/>
          </w:tcPr>
          <w:p w14:paraId="6C858E37" w14:textId="77777777" w:rsidR="000776CB" w:rsidRDefault="000776CB" w:rsidP="00DA78B9">
            <w:pPr>
              <w:pStyle w:val="TableParagraph"/>
              <w:rPr>
                <w:sz w:val="2"/>
              </w:rPr>
            </w:pPr>
          </w:p>
        </w:tc>
      </w:tr>
      <w:tr w:rsidR="000776CB" w14:paraId="7E05D9D8" w14:textId="77777777" w:rsidTr="000776CB">
        <w:trPr>
          <w:trHeight w:val="242"/>
        </w:trPr>
        <w:tc>
          <w:tcPr>
            <w:tcW w:w="4952" w:type="dxa"/>
            <w:vMerge/>
            <w:tcBorders>
              <w:top w:val="nil"/>
            </w:tcBorders>
          </w:tcPr>
          <w:p w14:paraId="57EE9533" w14:textId="77777777" w:rsidR="000776CB" w:rsidRDefault="000776CB" w:rsidP="00DA78B9">
            <w:pPr>
              <w:rPr>
                <w:sz w:val="2"/>
                <w:szCs w:val="2"/>
              </w:rPr>
            </w:pPr>
          </w:p>
        </w:tc>
        <w:tc>
          <w:tcPr>
            <w:tcW w:w="1271" w:type="dxa"/>
            <w:tcBorders>
              <w:bottom w:val="single" w:sz="8" w:space="0" w:color="000000"/>
            </w:tcBorders>
          </w:tcPr>
          <w:p w14:paraId="76DEA7AE" w14:textId="77777777" w:rsidR="000776CB" w:rsidRDefault="000776CB" w:rsidP="00DA78B9">
            <w:pPr>
              <w:pStyle w:val="TableParagraph"/>
              <w:spacing w:before="6"/>
              <w:rPr>
                <w:sz w:val="5"/>
              </w:rPr>
            </w:pPr>
          </w:p>
          <w:p w14:paraId="56D3BC77" w14:textId="5EEF1871" w:rsidR="000776CB" w:rsidRDefault="000776CB" w:rsidP="00DA78B9">
            <w:pPr>
              <w:pStyle w:val="TableParagraph"/>
              <w:spacing w:line="127" w:lineRule="exact"/>
              <w:ind w:left="443"/>
              <w:rPr>
                <w:sz w:val="12"/>
              </w:rPr>
            </w:pPr>
            <w:r>
              <w:rPr>
                <w:noProof/>
                <w:position w:val="-2"/>
                <w:sz w:val="12"/>
                <w:lang w:val="pt-BR" w:eastAsia="pt-BR"/>
              </w:rPr>
              <mc:AlternateContent>
                <mc:Choice Requires="wpg">
                  <w:drawing>
                    <wp:inline distT="0" distB="0" distL="0" distR="0" wp14:anchorId="31B1CF35" wp14:editId="30E1BBD1">
                      <wp:extent cx="50800" cy="81280"/>
                      <wp:effectExtent l="3810" t="6985" r="2540" b="6985"/>
                      <wp:docPr id="63" name="Agrupar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81280"/>
                                <a:chOff x="0" y="0"/>
                                <a:chExt cx="80" cy="128"/>
                              </a:xfrm>
                            </wpg:grpSpPr>
                            <wps:wsp>
                              <wps:cNvPr id="1595836608" name="AutoShape 65"/>
                              <wps:cNvSpPr>
                                <a:spLocks/>
                              </wps:cNvSpPr>
                              <wps:spPr bwMode="auto">
                                <a:xfrm>
                                  <a:off x="0" y="0"/>
                                  <a:ext cx="80" cy="128"/>
                                </a:xfrm>
                                <a:custGeom>
                                  <a:avLst/>
                                  <a:gdLst>
                                    <a:gd name="T0" fmla="*/ 2 w 80"/>
                                    <a:gd name="T1" fmla="*/ 24 h 128"/>
                                    <a:gd name="T2" fmla="*/ 5 w 80"/>
                                    <a:gd name="T3" fmla="*/ 12 h 128"/>
                                    <a:gd name="T4" fmla="*/ 7 w 80"/>
                                    <a:gd name="T5" fmla="*/ 7 h 128"/>
                                    <a:gd name="T6" fmla="*/ 12 w 80"/>
                                    <a:gd name="T7" fmla="*/ 5 h 128"/>
                                    <a:gd name="T8" fmla="*/ 17 w 80"/>
                                    <a:gd name="T9" fmla="*/ 2 h 128"/>
                                    <a:gd name="T10" fmla="*/ 26 w 80"/>
                                    <a:gd name="T11" fmla="*/ 0 h 128"/>
                                    <a:gd name="T12" fmla="*/ 58 w 80"/>
                                    <a:gd name="T13" fmla="*/ 5 h 128"/>
                                    <a:gd name="T14" fmla="*/ 65 w 80"/>
                                    <a:gd name="T15" fmla="*/ 10 h 128"/>
                                    <a:gd name="T16" fmla="*/ 26 w 80"/>
                                    <a:gd name="T17" fmla="*/ 14 h 128"/>
                                    <a:gd name="T18" fmla="*/ 19 w 80"/>
                                    <a:gd name="T19" fmla="*/ 17 h 128"/>
                                    <a:gd name="T20" fmla="*/ 14 w 80"/>
                                    <a:gd name="T21" fmla="*/ 19 h 128"/>
                                    <a:gd name="T22" fmla="*/ 10 w 80"/>
                                    <a:gd name="T23" fmla="*/ 22 h 128"/>
                                    <a:gd name="T24" fmla="*/ 19 w 80"/>
                                    <a:gd name="T25" fmla="*/ 113 h 128"/>
                                    <a:gd name="T26" fmla="*/ 2 w 80"/>
                                    <a:gd name="T27" fmla="*/ 111 h 128"/>
                                    <a:gd name="T28" fmla="*/ 34 w 80"/>
                                    <a:gd name="T29" fmla="*/ 77 h 128"/>
                                    <a:gd name="T30" fmla="*/ 41 w 80"/>
                                    <a:gd name="T31" fmla="*/ 67 h 128"/>
                                    <a:gd name="T32" fmla="*/ 48 w 80"/>
                                    <a:gd name="T33" fmla="*/ 58 h 128"/>
                                    <a:gd name="T34" fmla="*/ 50 w 80"/>
                                    <a:gd name="T35" fmla="*/ 51 h 128"/>
                                    <a:gd name="T36" fmla="*/ 53 w 80"/>
                                    <a:gd name="T37" fmla="*/ 41 h 128"/>
                                    <a:gd name="T38" fmla="*/ 55 w 80"/>
                                    <a:gd name="T39" fmla="*/ 31 h 128"/>
                                    <a:gd name="T40" fmla="*/ 53 w 80"/>
                                    <a:gd name="T41" fmla="*/ 24 h 128"/>
                                    <a:gd name="T42" fmla="*/ 43 w 80"/>
                                    <a:gd name="T43" fmla="*/ 17 h 128"/>
                                    <a:gd name="T44" fmla="*/ 70 w 80"/>
                                    <a:gd name="T45" fmla="*/ 14 h 128"/>
                                    <a:gd name="T46" fmla="*/ 72 w 80"/>
                                    <a:gd name="T47" fmla="*/ 24 h 128"/>
                                    <a:gd name="T48" fmla="*/ 62 w 80"/>
                                    <a:gd name="T49" fmla="*/ 67 h 128"/>
                                    <a:gd name="T50" fmla="*/ 53 w 80"/>
                                    <a:gd name="T51" fmla="*/ 79 h 128"/>
                                    <a:gd name="T52" fmla="*/ 79 w 80"/>
                                    <a:gd name="T53" fmla="*/ 125 h 128"/>
                                    <a:gd name="T54" fmla="*/ 0 w 80"/>
                                    <a:gd name="T55" fmla="*/ 113 h 128"/>
                                    <a:gd name="T56" fmla="*/ 77 w 80"/>
                                    <a:gd name="T57" fmla="*/ 115 h 128"/>
                                    <a:gd name="T58" fmla="*/ 79 w 80"/>
                                    <a:gd name="T59" fmla="*/ 125 h 128"/>
                                    <a:gd name="T60" fmla="*/ 2 w 80"/>
                                    <a:gd name="T61" fmla="*/ 127 h 128"/>
                                    <a:gd name="T62" fmla="*/ 77 w 80"/>
                                    <a:gd name="T63" fmla="*/ 125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0" h="128">
                                      <a:moveTo>
                                        <a:pt x="10" y="24"/>
                                      </a:moveTo>
                                      <a:lnTo>
                                        <a:pt x="2" y="24"/>
                                      </a:lnTo>
                                      <a:lnTo>
                                        <a:pt x="2" y="12"/>
                                      </a:lnTo>
                                      <a:lnTo>
                                        <a:pt x="5" y="12"/>
                                      </a:lnTo>
                                      <a:lnTo>
                                        <a:pt x="5" y="10"/>
                                      </a:lnTo>
                                      <a:lnTo>
                                        <a:pt x="7" y="7"/>
                                      </a:lnTo>
                                      <a:lnTo>
                                        <a:pt x="10" y="7"/>
                                      </a:lnTo>
                                      <a:lnTo>
                                        <a:pt x="12" y="5"/>
                                      </a:lnTo>
                                      <a:lnTo>
                                        <a:pt x="14" y="5"/>
                                      </a:lnTo>
                                      <a:lnTo>
                                        <a:pt x="17" y="2"/>
                                      </a:lnTo>
                                      <a:lnTo>
                                        <a:pt x="22" y="2"/>
                                      </a:lnTo>
                                      <a:lnTo>
                                        <a:pt x="26" y="0"/>
                                      </a:lnTo>
                                      <a:lnTo>
                                        <a:pt x="48" y="0"/>
                                      </a:lnTo>
                                      <a:lnTo>
                                        <a:pt x="58" y="5"/>
                                      </a:lnTo>
                                      <a:lnTo>
                                        <a:pt x="60" y="7"/>
                                      </a:lnTo>
                                      <a:lnTo>
                                        <a:pt x="65" y="10"/>
                                      </a:lnTo>
                                      <a:lnTo>
                                        <a:pt x="70" y="14"/>
                                      </a:lnTo>
                                      <a:lnTo>
                                        <a:pt x="26" y="14"/>
                                      </a:lnTo>
                                      <a:lnTo>
                                        <a:pt x="24" y="17"/>
                                      </a:lnTo>
                                      <a:lnTo>
                                        <a:pt x="19" y="17"/>
                                      </a:lnTo>
                                      <a:lnTo>
                                        <a:pt x="17" y="19"/>
                                      </a:lnTo>
                                      <a:lnTo>
                                        <a:pt x="14" y="19"/>
                                      </a:lnTo>
                                      <a:lnTo>
                                        <a:pt x="12" y="22"/>
                                      </a:lnTo>
                                      <a:lnTo>
                                        <a:pt x="10" y="22"/>
                                      </a:lnTo>
                                      <a:lnTo>
                                        <a:pt x="10" y="24"/>
                                      </a:lnTo>
                                      <a:close/>
                                      <a:moveTo>
                                        <a:pt x="19" y="113"/>
                                      </a:moveTo>
                                      <a:lnTo>
                                        <a:pt x="2" y="113"/>
                                      </a:lnTo>
                                      <a:lnTo>
                                        <a:pt x="2" y="111"/>
                                      </a:lnTo>
                                      <a:lnTo>
                                        <a:pt x="29" y="84"/>
                                      </a:lnTo>
                                      <a:lnTo>
                                        <a:pt x="34" y="77"/>
                                      </a:lnTo>
                                      <a:lnTo>
                                        <a:pt x="38" y="72"/>
                                      </a:lnTo>
                                      <a:lnTo>
                                        <a:pt x="41" y="67"/>
                                      </a:lnTo>
                                      <a:lnTo>
                                        <a:pt x="46" y="63"/>
                                      </a:lnTo>
                                      <a:lnTo>
                                        <a:pt x="48" y="58"/>
                                      </a:lnTo>
                                      <a:lnTo>
                                        <a:pt x="50" y="55"/>
                                      </a:lnTo>
                                      <a:lnTo>
                                        <a:pt x="50" y="51"/>
                                      </a:lnTo>
                                      <a:lnTo>
                                        <a:pt x="53" y="48"/>
                                      </a:lnTo>
                                      <a:lnTo>
                                        <a:pt x="53" y="41"/>
                                      </a:lnTo>
                                      <a:lnTo>
                                        <a:pt x="55" y="38"/>
                                      </a:lnTo>
                                      <a:lnTo>
                                        <a:pt x="55" y="31"/>
                                      </a:lnTo>
                                      <a:lnTo>
                                        <a:pt x="53" y="29"/>
                                      </a:lnTo>
                                      <a:lnTo>
                                        <a:pt x="53" y="24"/>
                                      </a:lnTo>
                                      <a:lnTo>
                                        <a:pt x="46" y="17"/>
                                      </a:lnTo>
                                      <a:lnTo>
                                        <a:pt x="43" y="17"/>
                                      </a:lnTo>
                                      <a:lnTo>
                                        <a:pt x="41" y="14"/>
                                      </a:lnTo>
                                      <a:lnTo>
                                        <a:pt x="70" y="14"/>
                                      </a:lnTo>
                                      <a:lnTo>
                                        <a:pt x="70" y="19"/>
                                      </a:lnTo>
                                      <a:lnTo>
                                        <a:pt x="72" y="24"/>
                                      </a:lnTo>
                                      <a:lnTo>
                                        <a:pt x="72" y="48"/>
                                      </a:lnTo>
                                      <a:lnTo>
                                        <a:pt x="62" y="67"/>
                                      </a:lnTo>
                                      <a:lnTo>
                                        <a:pt x="58" y="72"/>
                                      </a:lnTo>
                                      <a:lnTo>
                                        <a:pt x="53" y="79"/>
                                      </a:lnTo>
                                      <a:lnTo>
                                        <a:pt x="19" y="113"/>
                                      </a:lnTo>
                                      <a:close/>
                                      <a:moveTo>
                                        <a:pt x="79" y="125"/>
                                      </a:moveTo>
                                      <a:lnTo>
                                        <a:pt x="0" y="125"/>
                                      </a:lnTo>
                                      <a:lnTo>
                                        <a:pt x="0" y="113"/>
                                      </a:lnTo>
                                      <a:lnTo>
                                        <a:pt x="77" y="113"/>
                                      </a:lnTo>
                                      <a:lnTo>
                                        <a:pt x="77" y="115"/>
                                      </a:lnTo>
                                      <a:lnTo>
                                        <a:pt x="79" y="115"/>
                                      </a:lnTo>
                                      <a:lnTo>
                                        <a:pt x="79" y="125"/>
                                      </a:lnTo>
                                      <a:close/>
                                      <a:moveTo>
                                        <a:pt x="77" y="127"/>
                                      </a:moveTo>
                                      <a:lnTo>
                                        <a:pt x="2" y="127"/>
                                      </a:lnTo>
                                      <a:lnTo>
                                        <a:pt x="2" y="125"/>
                                      </a:lnTo>
                                      <a:lnTo>
                                        <a:pt x="77" y="125"/>
                                      </a:lnTo>
                                      <a:lnTo>
                                        <a:pt x="77"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2E665691">
                    <v:group id="Agrupar 63" style="width:4pt;height:6.4pt;mso-position-horizontal-relative:char;mso-position-vertical-relative:line" coordsize="80,128" o:spid="_x0000_s1026" w14:anchorId="1EDF7D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">
                      <v:shape id="AutoShape 65" style="position:absolute;width:80;height:128;visibility:visible;mso-wrap-style:square;v-text-anchor:top" coordsize="80,128" o:spid="_x0000_s1027" fillcolor="#001f60" stroked="f" path="m10,24r-8,l2,12r3,l5,10,7,7r3,l12,5r2,l17,2r5,l26,,48,,58,5r2,2l65,10r5,4l26,14r-2,3l19,17r-2,2l14,19r-2,3l10,22r,2xm19,113r-17,l2,111,29,84r5,-7l38,72r3,-5l46,63r2,-5l50,55r,-4l53,48r,-7l55,38r,-7l53,29r,-5l46,17r-3,l41,14r29,l70,19r2,5l72,48,62,67r-4,5l53,79,19,113xm79,125l,125,,113r77,l77,115r2,l79,125xm77,127r-75,l2,125r75,l77,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">
                        <v:path arrowok="t" o:connecttype="custom" o:connectlocs="2,24;5,12;7,7;12,5;17,2;26,0;58,5;65,10;26,14;19,17;14,19;10,22;19,113;2,111;34,77;41,67;48,58;50,51;53,41;55,31;53,24;43,17;70,14;72,24;62,67;53,79;79,125;0,113;77,115;79,125;2,127;77,125" o:connectangles="0,0,0,0,0,0,0,0,0,0,0,0,0,0,0,0,0,0,0,0,0,0,0,0,0,0,0,0,0,0,0,0"/>
                      </v:shape>
                      <w10:anchorlock/>
                    </v:group>
                  </w:pict>
                </mc:Fallback>
              </mc:AlternateContent>
            </w:r>
          </w:p>
        </w:tc>
        <w:tc>
          <w:tcPr>
            <w:tcW w:w="648" w:type="dxa"/>
            <w:tcBorders>
              <w:bottom w:val="single" w:sz="8" w:space="0" w:color="000000"/>
            </w:tcBorders>
          </w:tcPr>
          <w:p w14:paraId="13F1FD9F" w14:textId="77777777" w:rsidR="000776CB" w:rsidRDefault="000776CB" w:rsidP="00DA78B9">
            <w:pPr>
              <w:pStyle w:val="TableParagraph"/>
              <w:rPr>
                <w:sz w:val="2"/>
              </w:rPr>
            </w:pPr>
          </w:p>
        </w:tc>
        <w:tc>
          <w:tcPr>
            <w:tcW w:w="758" w:type="dxa"/>
            <w:tcBorders>
              <w:bottom w:val="single" w:sz="8" w:space="0" w:color="000000"/>
            </w:tcBorders>
          </w:tcPr>
          <w:p w14:paraId="459B6ED0" w14:textId="77777777" w:rsidR="000776CB" w:rsidRDefault="000776CB" w:rsidP="00DA78B9">
            <w:pPr>
              <w:pStyle w:val="TableParagraph"/>
              <w:rPr>
                <w:sz w:val="2"/>
              </w:rPr>
            </w:pPr>
          </w:p>
        </w:tc>
        <w:tc>
          <w:tcPr>
            <w:tcW w:w="861" w:type="dxa"/>
            <w:tcBorders>
              <w:bottom w:val="single" w:sz="8" w:space="0" w:color="000000"/>
            </w:tcBorders>
          </w:tcPr>
          <w:p w14:paraId="76F70849" w14:textId="77777777" w:rsidR="000776CB" w:rsidRDefault="000776CB" w:rsidP="00DA78B9">
            <w:pPr>
              <w:pStyle w:val="TableParagraph"/>
              <w:rPr>
                <w:sz w:val="2"/>
              </w:rPr>
            </w:pPr>
          </w:p>
        </w:tc>
      </w:tr>
      <w:tr w:rsidR="000776CB" w14:paraId="2046FC1C" w14:textId="77777777" w:rsidTr="000776CB">
        <w:trPr>
          <w:trHeight w:val="240"/>
        </w:trPr>
        <w:tc>
          <w:tcPr>
            <w:tcW w:w="4952" w:type="dxa"/>
            <w:vMerge/>
            <w:tcBorders>
              <w:top w:val="nil"/>
            </w:tcBorders>
          </w:tcPr>
          <w:p w14:paraId="41832117" w14:textId="77777777" w:rsidR="000776CB" w:rsidRDefault="000776CB" w:rsidP="00DA78B9">
            <w:pPr>
              <w:rPr>
                <w:sz w:val="2"/>
                <w:szCs w:val="2"/>
              </w:rPr>
            </w:pPr>
          </w:p>
        </w:tc>
        <w:tc>
          <w:tcPr>
            <w:tcW w:w="1271" w:type="dxa"/>
            <w:tcBorders>
              <w:top w:val="single" w:sz="8" w:space="0" w:color="000000"/>
            </w:tcBorders>
          </w:tcPr>
          <w:p w14:paraId="5E993F4D" w14:textId="77777777" w:rsidR="000776CB" w:rsidRDefault="000776CB" w:rsidP="00DA78B9">
            <w:pPr>
              <w:pStyle w:val="TableParagraph"/>
              <w:spacing w:before="5"/>
              <w:rPr>
                <w:sz w:val="5"/>
              </w:rPr>
            </w:pPr>
          </w:p>
          <w:p w14:paraId="381E65E8" w14:textId="17523F48" w:rsidR="000776CB" w:rsidRDefault="000776CB" w:rsidP="00DA78B9">
            <w:pPr>
              <w:pStyle w:val="TableParagraph"/>
              <w:spacing w:line="124" w:lineRule="exact"/>
              <w:ind w:left="434"/>
              <w:rPr>
                <w:sz w:val="12"/>
              </w:rPr>
            </w:pPr>
            <w:r>
              <w:rPr>
                <w:noProof/>
                <w:position w:val="-1"/>
                <w:sz w:val="12"/>
                <w:lang w:val="pt-BR" w:eastAsia="pt-BR"/>
              </w:rPr>
              <mc:AlternateContent>
                <mc:Choice Requires="wpg">
                  <w:drawing>
                    <wp:inline distT="0" distB="0" distL="0" distR="0" wp14:anchorId="0D66EF09" wp14:editId="6E99A4C0">
                      <wp:extent cx="61595" cy="79375"/>
                      <wp:effectExtent l="7620" t="3175" r="6985" b="3175"/>
                      <wp:docPr id="61" name="Agrupar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79375"/>
                                <a:chOff x="0" y="0"/>
                                <a:chExt cx="97" cy="125"/>
                              </a:xfrm>
                            </wpg:grpSpPr>
                            <wps:wsp>
                              <wps:cNvPr id="62" name="AutoShape 63"/>
                              <wps:cNvSpPr>
                                <a:spLocks/>
                              </wps:cNvSpPr>
                              <wps:spPr bwMode="auto">
                                <a:xfrm>
                                  <a:off x="0" y="0"/>
                                  <a:ext cx="97" cy="125"/>
                                </a:xfrm>
                                <a:custGeom>
                                  <a:avLst/>
                                  <a:gdLst>
                                    <a:gd name="T0" fmla="*/ 17 w 97"/>
                                    <a:gd name="T1" fmla="*/ 125 h 125"/>
                                    <a:gd name="T2" fmla="*/ 2 w 97"/>
                                    <a:gd name="T3" fmla="*/ 125 h 125"/>
                                    <a:gd name="T4" fmla="*/ 0 w 97"/>
                                    <a:gd name="T5" fmla="*/ 123 h 125"/>
                                    <a:gd name="T6" fmla="*/ 0 w 97"/>
                                    <a:gd name="T7" fmla="*/ 5 h 125"/>
                                    <a:gd name="T8" fmla="*/ 2 w 97"/>
                                    <a:gd name="T9" fmla="*/ 2 h 125"/>
                                    <a:gd name="T10" fmla="*/ 2 w 97"/>
                                    <a:gd name="T11" fmla="*/ 0 h 125"/>
                                    <a:gd name="T12" fmla="*/ 22 w 97"/>
                                    <a:gd name="T13" fmla="*/ 0 h 125"/>
                                    <a:gd name="T14" fmla="*/ 24 w 97"/>
                                    <a:gd name="T15" fmla="*/ 2 h 125"/>
                                    <a:gd name="T16" fmla="*/ 26 w 97"/>
                                    <a:gd name="T17" fmla="*/ 2 h 125"/>
                                    <a:gd name="T18" fmla="*/ 26 w 97"/>
                                    <a:gd name="T19" fmla="*/ 5 h 125"/>
                                    <a:gd name="T20" fmla="*/ 29 w 97"/>
                                    <a:gd name="T21" fmla="*/ 7 h 125"/>
                                    <a:gd name="T22" fmla="*/ 29 w 97"/>
                                    <a:gd name="T23" fmla="*/ 10 h 125"/>
                                    <a:gd name="T24" fmla="*/ 33 w 97"/>
                                    <a:gd name="T25" fmla="*/ 17 h 125"/>
                                    <a:gd name="T26" fmla="*/ 17 w 97"/>
                                    <a:gd name="T27" fmla="*/ 17 h 125"/>
                                    <a:gd name="T28" fmla="*/ 17 w 97"/>
                                    <a:gd name="T29" fmla="*/ 125 h 125"/>
                                    <a:gd name="T30" fmla="*/ 96 w 97"/>
                                    <a:gd name="T31" fmla="*/ 103 h 125"/>
                                    <a:gd name="T32" fmla="*/ 79 w 97"/>
                                    <a:gd name="T33" fmla="*/ 103 h 125"/>
                                    <a:gd name="T34" fmla="*/ 79 w 97"/>
                                    <a:gd name="T35" fmla="*/ 0 h 125"/>
                                    <a:gd name="T36" fmla="*/ 96 w 97"/>
                                    <a:gd name="T37" fmla="*/ 0 h 125"/>
                                    <a:gd name="T38" fmla="*/ 96 w 97"/>
                                    <a:gd name="T39" fmla="*/ 103 h 125"/>
                                    <a:gd name="T40" fmla="*/ 94 w 97"/>
                                    <a:gd name="T41" fmla="*/ 125 h 125"/>
                                    <a:gd name="T42" fmla="*/ 77 w 97"/>
                                    <a:gd name="T43" fmla="*/ 125 h 125"/>
                                    <a:gd name="T44" fmla="*/ 72 w 97"/>
                                    <a:gd name="T45" fmla="*/ 120 h 125"/>
                                    <a:gd name="T46" fmla="*/ 72 w 97"/>
                                    <a:gd name="T47" fmla="*/ 118 h 125"/>
                                    <a:gd name="T48" fmla="*/ 67 w 97"/>
                                    <a:gd name="T49" fmla="*/ 113 h 125"/>
                                    <a:gd name="T50" fmla="*/ 29 w 97"/>
                                    <a:gd name="T51" fmla="*/ 41 h 125"/>
                                    <a:gd name="T52" fmla="*/ 26 w 97"/>
                                    <a:gd name="T53" fmla="*/ 38 h 125"/>
                                    <a:gd name="T54" fmla="*/ 22 w 97"/>
                                    <a:gd name="T55" fmla="*/ 29 h 125"/>
                                    <a:gd name="T56" fmla="*/ 19 w 97"/>
                                    <a:gd name="T57" fmla="*/ 26 h 125"/>
                                    <a:gd name="T58" fmla="*/ 19 w 97"/>
                                    <a:gd name="T59" fmla="*/ 22 h 125"/>
                                    <a:gd name="T60" fmla="*/ 17 w 97"/>
                                    <a:gd name="T61" fmla="*/ 17 h 125"/>
                                    <a:gd name="T62" fmla="*/ 33 w 97"/>
                                    <a:gd name="T63" fmla="*/ 17 h 125"/>
                                    <a:gd name="T64" fmla="*/ 60 w 97"/>
                                    <a:gd name="T65" fmla="*/ 65 h 125"/>
                                    <a:gd name="T66" fmla="*/ 62 w 97"/>
                                    <a:gd name="T67" fmla="*/ 67 h 125"/>
                                    <a:gd name="T68" fmla="*/ 65 w 97"/>
                                    <a:gd name="T69" fmla="*/ 72 h 125"/>
                                    <a:gd name="T70" fmla="*/ 65 w 97"/>
                                    <a:gd name="T71" fmla="*/ 74 h 125"/>
                                    <a:gd name="T72" fmla="*/ 67 w 97"/>
                                    <a:gd name="T73" fmla="*/ 77 h 125"/>
                                    <a:gd name="T74" fmla="*/ 70 w 97"/>
                                    <a:gd name="T75" fmla="*/ 82 h 125"/>
                                    <a:gd name="T76" fmla="*/ 70 w 97"/>
                                    <a:gd name="T77" fmla="*/ 84 h 125"/>
                                    <a:gd name="T78" fmla="*/ 72 w 97"/>
                                    <a:gd name="T79" fmla="*/ 86 h 125"/>
                                    <a:gd name="T80" fmla="*/ 74 w 97"/>
                                    <a:gd name="T81" fmla="*/ 91 h 125"/>
                                    <a:gd name="T82" fmla="*/ 74 w 97"/>
                                    <a:gd name="T83" fmla="*/ 94 h 125"/>
                                    <a:gd name="T84" fmla="*/ 77 w 97"/>
                                    <a:gd name="T85" fmla="*/ 96 h 125"/>
                                    <a:gd name="T86" fmla="*/ 79 w 97"/>
                                    <a:gd name="T87" fmla="*/ 99 h 125"/>
                                    <a:gd name="T88" fmla="*/ 79 w 97"/>
                                    <a:gd name="T89" fmla="*/ 103 h 125"/>
                                    <a:gd name="T90" fmla="*/ 96 w 97"/>
                                    <a:gd name="T91" fmla="*/ 103 h 125"/>
                                    <a:gd name="T92" fmla="*/ 96 w 97"/>
                                    <a:gd name="T93" fmla="*/ 123 h 125"/>
                                    <a:gd name="T94" fmla="*/ 94 w 97"/>
                                    <a:gd name="T95" fmla="*/ 123 h 125"/>
                                    <a:gd name="T96" fmla="*/ 94 w 97"/>
                                    <a:gd name="T97" fmla="*/ 125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7" h="125">
                                      <a:moveTo>
                                        <a:pt x="17" y="125"/>
                                      </a:moveTo>
                                      <a:lnTo>
                                        <a:pt x="2" y="125"/>
                                      </a:lnTo>
                                      <a:lnTo>
                                        <a:pt x="0" y="123"/>
                                      </a:lnTo>
                                      <a:lnTo>
                                        <a:pt x="0" y="5"/>
                                      </a:lnTo>
                                      <a:lnTo>
                                        <a:pt x="2" y="2"/>
                                      </a:lnTo>
                                      <a:lnTo>
                                        <a:pt x="2" y="0"/>
                                      </a:lnTo>
                                      <a:lnTo>
                                        <a:pt x="22" y="0"/>
                                      </a:lnTo>
                                      <a:lnTo>
                                        <a:pt x="24" y="2"/>
                                      </a:lnTo>
                                      <a:lnTo>
                                        <a:pt x="26" y="2"/>
                                      </a:lnTo>
                                      <a:lnTo>
                                        <a:pt x="26" y="5"/>
                                      </a:lnTo>
                                      <a:lnTo>
                                        <a:pt x="29" y="7"/>
                                      </a:lnTo>
                                      <a:lnTo>
                                        <a:pt x="29" y="10"/>
                                      </a:lnTo>
                                      <a:lnTo>
                                        <a:pt x="33" y="17"/>
                                      </a:lnTo>
                                      <a:lnTo>
                                        <a:pt x="17" y="17"/>
                                      </a:lnTo>
                                      <a:lnTo>
                                        <a:pt x="17" y="125"/>
                                      </a:lnTo>
                                      <a:close/>
                                      <a:moveTo>
                                        <a:pt x="96" y="103"/>
                                      </a:moveTo>
                                      <a:lnTo>
                                        <a:pt x="79" y="103"/>
                                      </a:lnTo>
                                      <a:lnTo>
                                        <a:pt x="79" y="0"/>
                                      </a:lnTo>
                                      <a:lnTo>
                                        <a:pt x="96" y="0"/>
                                      </a:lnTo>
                                      <a:lnTo>
                                        <a:pt x="96" y="103"/>
                                      </a:lnTo>
                                      <a:close/>
                                      <a:moveTo>
                                        <a:pt x="94" y="125"/>
                                      </a:moveTo>
                                      <a:lnTo>
                                        <a:pt x="77" y="125"/>
                                      </a:lnTo>
                                      <a:lnTo>
                                        <a:pt x="72" y="120"/>
                                      </a:lnTo>
                                      <a:lnTo>
                                        <a:pt x="72" y="118"/>
                                      </a:lnTo>
                                      <a:lnTo>
                                        <a:pt x="67" y="113"/>
                                      </a:lnTo>
                                      <a:lnTo>
                                        <a:pt x="29" y="41"/>
                                      </a:lnTo>
                                      <a:lnTo>
                                        <a:pt x="26" y="38"/>
                                      </a:lnTo>
                                      <a:lnTo>
                                        <a:pt x="22" y="29"/>
                                      </a:lnTo>
                                      <a:lnTo>
                                        <a:pt x="19" y="26"/>
                                      </a:lnTo>
                                      <a:lnTo>
                                        <a:pt x="19" y="22"/>
                                      </a:lnTo>
                                      <a:lnTo>
                                        <a:pt x="17" y="17"/>
                                      </a:lnTo>
                                      <a:lnTo>
                                        <a:pt x="33" y="17"/>
                                      </a:lnTo>
                                      <a:lnTo>
                                        <a:pt x="60" y="65"/>
                                      </a:lnTo>
                                      <a:lnTo>
                                        <a:pt x="62" y="67"/>
                                      </a:lnTo>
                                      <a:lnTo>
                                        <a:pt x="65" y="72"/>
                                      </a:lnTo>
                                      <a:lnTo>
                                        <a:pt x="65" y="74"/>
                                      </a:lnTo>
                                      <a:lnTo>
                                        <a:pt x="67" y="77"/>
                                      </a:lnTo>
                                      <a:lnTo>
                                        <a:pt x="70" y="82"/>
                                      </a:lnTo>
                                      <a:lnTo>
                                        <a:pt x="70" y="84"/>
                                      </a:lnTo>
                                      <a:lnTo>
                                        <a:pt x="72" y="86"/>
                                      </a:lnTo>
                                      <a:lnTo>
                                        <a:pt x="74" y="91"/>
                                      </a:lnTo>
                                      <a:lnTo>
                                        <a:pt x="74" y="94"/>
                                      </a:lnTo>
                                      <a:lnTo>
                                        <a:pt x="77" y="96"/>
                                      </a:lnTo>
                                      <a:lnTo>
                                        <a:pt x="79" y="99"/>
                                      </a:lnTo>
                                      <a:lnTo>
                                        <a:pt x="79" y="103"/>
                                      </a:lnTo>
                                      <a:lnTo>
                                        <a:pt x="96" y="103"/>
                                      </a:lnTo>
                                      <a:lnTo>
                                        <a:pt x="96" y="123"/>
                                      </a:lnTo>
                                      <a:lnTo>
                                        <a:pt x="94" y="123"/>
                                      </a:lnTo>
                                      <a:lnTo>
                                        <a:pt x="94" y="125"/>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5D6F7B69">
                    <v:group id="Agrupar 61" style="width:4.85pt;height:6.25pt;mso-position-horizontal-relative:char;mso-position-vertical-relative:line" coordsize="97,125" o:spid="_x0000_s1026" w14:anchorId="57CE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">
                      <v:shape id="AutoShape 63" style="position:absolute;width:97;height:125;visibility:visible;mso-wrap-style:square;v-text-anchor:top" coordsize="97,125" o:spid="_x0000_s1027" fillcolor="#001f60" stroked="f" path="m17,125r-15,l,123,,5,2,2,2,,22,r2,2l26,2r,3l29,7r,3l33,17r-16,l17,125xm96,103r-17,l79,,96,r,103xm94,125r-17,l72,120r,-2l67,113,29,41,26,38,22,29,19,26r,-4l17,17r16,l60,65r2,2l65,72r,2l67,77r3,5l70,84r2,2l74,91r,3l77,96r2,3l79,103r17,l96,123r-2,l94,1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">
                        <v:path arrowok="t" o:connecttype="custom" o:connectlocs="17,125;2,125;0,123;0,5;2,2;2,0;22,0;24,2;26,2;26,5;29,7;29,10;33,17;17,17;17,125;96,103;79,103;79,0;96,0;96,103;94,125;77,125;72,120;72,118;67,113;29,41;26,38;22,29;19,26;19,22;17,17;33,17;60,65;62,67;65,72;65,74;67,77;70,82;70,84;72,86;74,91;74,94;77,96;79,99;79,103;96,103;96,123;94,123;94,125" o:connectangles="0,0,0,0,0,0,0,0,0,0,0,0,0,0,0,0,0,0,0,0,0,0,0,0,0,0,0,0,0,0,0,0,0,0,0,0,0,0,0,0,0,0,0,0,0,0,0,0,0"/>
                      </v:shape>
                      <w10:anchorlock/>
                    </v:group>
                  </w:pict>
                </mc:Fallback>
              </mc:AlternateContent>
            </w:r>
          </w:p>
        </w:tc>
        <w:tc>
          <w:tcPr>
            <w:tcW w:w="648" w:type="dxa"/>
            <w:tcBorders>
              <w:top w:val="single" w:sz="8" w:space="0" w:color="000000"/>
            </w:tcBorders>
          </w:tcPr>
          <w:p w14:paraId="01385591" w14:textId="77777777" w:rsidR="000776CB" w:rsidRDefault="000776CB" w:rsidP="00DA78B9">
            <w:pPr>
              <w:pStyle w:val="TableParagraph"/>
              <w:rPr>
                <w:sz w:val="2"/>
              </w:rPr>
            </w:pPr>
          </w:p>
        </w:tc>
        <w:tc>
          <w:tcPr>
            <w:tcW w:w="758" w:type="dxa"/>
            <w:tcBorders>
              <w:top w:val="single" w:sz="8" w:space="0" w:color="000000"/>
            </w:tcBorders>
          </w:tcPr>
          <w:p w14:paraId="69375ECF" w14:textId="77777777" w:rsidR="000776CB" w:rsidRDefault="000776CB" w:rsidP="00DA78B9">
            <w:pPr>
              <w:pStyle w:val="TableParagraph"/>
              <w:rPr>
                <w:sz w:val="2"/>
              </w:rPr>
            </w:pPr>
          </w:p>
        </w:tc>
        <w:tc>
          <w:tcPr>
            <w:tcW w:w="861" w:type="dxa"/>
            <w:tcBorders>
              <w:top w:val="single" w:sz="8" w:space="0" w:color="000000"/>
            </w:tcBorders>
          </w:tcPr>
          <w:p w14:paraId="0C3D21D1" w14:textId="77777777" w:rsidR="000776CB" w:rsidRDefault="000776CB" w:rsidP="00DA78B9">
            <w:pPr>
              <w:pStyle w:val="TableParagraph"/>
              <w:rPr>
                <w:sz w:val="2"/>
              </w:rPr>
            </w:pPr>
          </w:p>
        </w:tc>
      </w:tr>
      <w:tr w:rsidR="000776CB" w14:paraId="7510A820" w14:textId="77777777" w:rsidTr="000776CB">
        <w:trPr>
          <w:trHeight w:val="244"/>
        </w:trPr>
        <w:tc>
          <w:tcPr>
            <w:tcW w:w="4952" w:type="dxa"/>
            <w:vMerge w:val="restart"/>
          </w:tcPr>
          <w:p w14:paraId="5E4285F4" w14:textId="77777777" w:rsidR="000776CB" w:rsidRDefault="000776CB" w:rsidP="00DA78B9">
            <w:pPr>
              <w:pStyle w:val="TableParagraph"/>
              <w:spacing w:before="7"/>
              <w:rPr>
                <w:sz w:val="16"/>
              </w:rPr>
            </w:pPr>
          </w:p>
          <w:p w14:paraId="3919BBEE" w14:textId="696FBD99" w:rsidR="000776CB" w:rsidRDefault="000776CB" w:rsidP="00DA78B9">
            <w:pPr>
              <w:pStyle w:val="TableParagraph"/>
              <w:ind w:left="360"/>
              <w:rPr>
                <w:sz w:val="20"/>
              </w:rPr>
            </w:pPr>
            <w:r>
              <w:rPr>
                <w:noProof/>
                <w:sz w:val="20"/>
                <w:lang w:val="pt-BR" w:eastAsia="pt-BR"/>
              </w:rPr>
              <mc:AlternateContent>
                <mc:Choice Requires="wpg">
                  <w:drawing>
                    <wp:inline distT="0" distB="0" distL="0" distR="0" wp14:anchorId="40ECEA63" wp14:editId="26216015">
                      <wp:extent cx="2868930" cy="266065"/>
                      <wp:effectExtent l="0" t="0" r="0" b="4445"/>
                      <wp:docPr id="58" name="Agrupar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8930" cy="266065"/>
                                <a:chOff x="0" y="0"/>
                                <a:chExt cx="4518" cy="419"/>
                              </a:xfrm>
                            </wpg:grpSpPr>
                            <pic:pic xmlns:pic="http://schemas.openxmlformats.org/drawingml/2006/picture">
                              <pic:nvPicPr>
                                <pic:cNvPr id="59" name="Picture 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681" y="0"/>
                                  <a:ext cx="837"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a="http://schemas.openxmlformats.org/drawingml/2006/main" xmlns:pic="http://schemas.openxmlformats.org/drawingml/2006/picture" xmlns:a14="http://schemas.microsoft.com/office/drawing/2010/main">
                  <w:pict w14:anchorId="73D62443">
                    <v:group id="Agrupar 58" style="width:225.9pt;height:20.95pt;mso-position-horizontal-relative:char;mso-position-vertical-relative:line" coordsize="4518,419" o:spid="_x0000_s1026" w14:anchorId="4FBBAFD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0" style="position:absolute;left:3681;width:837;height:14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">
                        <v:imagedata o:title="" r:id="rId19"/>
                      </v:shape>
                      <v:shape id="Picture 61" style="position:absolute;width:4338;height:41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">
                        <v:imagedata o:title="" r:id="rId20"/>
                      </v:shape>
                      <w10:anchorlock/>
                    </v:group>
                  </w:pict>
                </mc:Fallback>
              </mc:AlternateContent>
            </w:r>
          </w:p>
        </w:tc>
        <w:tc>
          <w:tcPr>
            <w:tcW w:w="1271" w:type="dxa"/>
          </w:tcPr>
          <w:p w14:paraId="2B4B6E95" w14:textId="77777777" w:rsidR="000776CB" w:rsidRDefault="000776CB" w:rsidP="00DA78B9">
            <w:pPr>
              <w:pStyle w:val="TableParagraph"/>
              <w:spacing w:before="7"/>
              <w:rPr>
                <w:sz w:val="5"/>
              </w:rPr>
            </w:pPr>
          </w:p>
          <w:p w14:paraId="07DE0ACC" w14:textId="09075CE5" w:rsidR="000776CB" w:rsidRDefault="000776CB" w:rsidP="00DA78B9">
            <w:pPr>
              <w:pStyle w:val="TableParagraph"/>
              <w:spacing w:line="127" w:lineRule="exact"/>
              <w:ind w:left="448"/>
              <w:rPr>
                <w:sz w:val="12"/>
              </w:rPr>
            </w:pPr>
            <w:r>
              <w:rPr>
                <w:noProof/>
                <w:position w:val="-2"/>
                <w:sz w:val="12"/>
                <w:lang w:val="pt-BR" w:eastAsia="pt-BR"/>
              </w:rPr>
              <mc:AlternateContent>
                <mc:Choice Requires="wpg">
                  <w:drawing>
                    <wp:inline distT="0" distB="0" distL="0" distR="0" wp14:anchorId="5BE8A1B1" wp14:editId="00E5C01A">
                      <wp:extent cx="47625" cy="81280"/>
                      <wp:effectExtent l="6985" t="2540" r="2540" b="1905"/>
                      <wp:docPr id="56" name="Agrupar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81280"/>
                                <a:chOff x="0" y="0"/>
                                <a:chExt cx="75" cy="128"/>
                              </a:xfrm>
                            </wpg:grpSpPr>
                            <wps:wsp>
                              <wps:cNvPr id="57" name="AutoShape 58"/>
                              <wps:cNvSpPr>
                                <a:spLocks/>
                              </wps:cNvSpPr>
                              <wps:spPr bwMode="auto">
                                <a:xfrm>
                                  <a:off x="0" y="0"/>
                                  <a:ext cx="75" cy="128"/>
                                </a:xfrm>
                                <a:custGeom>
                                  <a:avLst/>
                                  <a:gdLst>
                                    <a:gd name="T0" fmla="*/ 7 w 75"/>
                                    <a:gd name="T1" fmla="*/ 34 h 128"/>
                                    <a:gd name="T2" fmla="*/ 2 w 75"/>
                                    <a:gd name="T3" fmla="*/ 34 h 128"/>
                                    <a:gd name="T4" fmla="*/ 2 w 75"/>
                                    <a:gd name="T5" fmla="*/ 31 h 128"/>
                                    <a:gd name="T6" fmla="*/ 0 w 75"/>
                                    <a:gd name="T7" fmla="*/ 31 h 128"/>
                                    <a:gd name="T8" fmla="*/ 0 w 75"/>
                                    <a:gd name="T9" fmla="*/ 24 h 128"/>
                                    <a:gd name="T10" fmla="*/ 2 w 75"/>
                                    <a:gd name="T11" fmla="*/ 24 h 128"/>
                                    <a:gd name="T12" fmla="*/ 2 w 75"/>
                                    <a:gd name="T13" fmla="*/ 22 h 128"/>
                                    <a:gd name="T14" fmla="*/ 5 w 75"/>
                                    <a:gd name="T15" fmla="*/ 19 h 128"/>
                                    <a:gd name="T16" fmla="*/ 34 w 75"/>
                                    <a:gd name="T17" fmla="*/ 2 h 128"/>
                                    <a:gd name="T18" fmla="*/ 34 w 75"/>
                                    <a:gd name="T19" fmla="*/ 0 h 128"/>
                                    <a:gd name="T20" fmla="*/ 46 w 75"/>
                                    <a:gd name="T21" fmla="*/ 0 h 128"/>
                                    <a:gd name="T22" fmla="*/ 48 w 75"/>
                                    <a:gd name="T23" fmla="*/ 2 h 128"/>
                                    <a:gd name="T24" fmla="*/ 48 w 75"/>
                                    <a:gd name="T25" fmla="*/ 17 h 128"/>
                                    <a:gd name="T26" fmla="*/ 31 w 75"/>
                                    <a:gd name="T27" fmla="*/ 17 h 128"/>
                                    <a:gd name="T28" fmla="*/ 7 w 75"/>
                                    <a:gd name="T29" fmla="*/ 34 h 128"/>
                                    <a:gd name="T30" fmla="*/ 48 w 75"/>
                                    <a:gd name="T31" fmla="*/ 113 h 128"/>
                                    <a:gd name="T32" fmla="*/ 31 w 75"/>
                                    <a:gd name="T33" fmla="*/ 113 h 128"/>
                                    <a:gd name="T34" fmla="*/ 31 w 75"/>
                                    <a:gd name="T35" fmla="*/ 17 h 128"/>
                                    <a:gd name="T36" fmla="*/ 48 w 75"/>
                                    <a:gd name="T37" fmla="*/ 17 h 128"/>
                                    <a:gd name="T38" fmla="*/ 48 w 75"/>
                                    <a:gd name="T39" fmla="*/ 113 h 128"/>
                                    <a:gd name="T40" fmla="*/ 72 w 75"/>
                                    <a:gd name="T41" fmla="*/ 115 h 128"/>
                                    <a:gd name="T42" fmla="*/ 5 w 75"/>
                                    <a:gd name="T43" fmla="*/ 115 h 128"/>
                                    <a:gd name="T44" fmla="*/ 5 w 75"/>
                                    <a:gd name="T45" fmla="*/ 113 h 128"/>
                                    <a:gd name="T46" fmla="*/ 72 w 75"/>
                                    <a:gd name="T47" fmla="*/ 113 h 128"/>
                                    <a:gd name="T48" fmla="*/ 72 w 75"/>
                                    <a:gd name="T49" fmla="*/ 115 h 128"/>
                                    <a:gd name="T50" fmla="*/ 72 w 75"/>
                                    <a:gd name="T51" fmla="*/ 127 h 128"/>
                                    <a:gd name="T52" fmla="*/ 2 w 75"/>
                                    <a:gd name="T53" fmla="*/ 127 h 128"/>
                                    <a:gd name="T54" fmla="*/ 2 w 75"/>
                                    <a:gd name="T55" fmla="*/ 115 h 128"/>
                                    <a:gd name="T56" fmla="*/ 75 w 75"/>
                                    <a:gd name="T57" fmla="*/ 115 h 128"/>
                                    <a:gd name="T58" fmla="*/ 75 w 75"/>
                                    <a:gd name="T59" fmla="*/ 125 h 128"/>
                                    <a:gd name="T60" fmla="*/ 72 w 75"/>
                                    <a:gd name="T61" fmla="*/ 125 h 128"/>
                                    <a:gd name="T62" fmla="*/ 72 w 75"/>
                                    <a:gd name="T63"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5" h="128">
                                      <a:moveTo>
                                        <a:pt x="7" y="34"/>
                                      </a:moveTo>
                                      <a:lnTo>
                                        <a:pt x="2" y="34"/>
                                      </a:lnTo>
                                      <a:lnTo>
                                        <a:pt x="2" y="31"/>
                                      </a:lnTo>
                                      <a:lnTo>
                                        <a:pt x="0" y="31"/>
                                      </a:lnTo>
                                      <a:lnTo>
                                        <a:pt x="0" y="24"/>
                                      </a:lnTo>
                                      <a:lnTo>
                                        <a:pt x="2" y="24"/>
                                      </a:lnTo>
                                      <a:lnTo>
                                        <a:pt x="2" y="22"/>
                                      </a:lnTo>
                                      <a:lnTo>
                                        <a:pt x="5" y="19"/>
                                      </a:lnTo>
                                      <a:lnTo>
                                        <a:pt x="34" y="2"/>
                                      </a:lnTo>
                                      <a:lnTo>
                                        <a:pt x="34" y="0"/>
                                      </a:lnTo>
                                      <a:lnTo>
                                        <a:pt x="46" y="0"/>
                                      </a:lnTo>
                                      <a:lnTo>
                                        <a:pt x="48" y="2"/>
                                      </a:lnTo>
                                      <a:lnTo>
                                        <a:pt x="48" y="17"/>
                                      </a:lnTo>
                                      <a:lnTo>
                                        <a:pt x="31" y="17"/>
                                      </a:lnTo>
                                      <a:lnTo>
                                        <a:pt x="7" y="34"/>
                                      </a:lnTo>
                                      <a:close/>
                                      <a:moveTo>
                                        <a:pt x="48" y="113"/>
                                      </a:moveTo>
                                      <a:lnTo>
                                        <a:pt x="31" y="113"/>
                                      </a:lnTo>
                                      <a:lnTo>
                                        <a:pt x="31" y="17"/>
                                      </a:lnTo>
                                      <a:lnTo>
                                        <a:pt x="48" y="17"/>
                                      </a:lnTo>
                                      <a:lnTo>
                                        <a:pt x="48" y="113"/>
                                      </a:lnTo>
                                      <a:close/>
                                      <a:moveTo>
                                        <a:pt x="72" y="115"/>
                                      </a:moveTo>
                                      <a:lnTo>
                                        <a:pt x="5" y="115"/>
                                      </a:lnTo>
                                      <a:lnTo>
                                        <a:pt x="5" y="113"/>
                                      </a:lnTo>
                                      <a:lnTo>
                                        <a:pt x="72" y="113"/>
                                      </a:lnTo>
                                      <a:lnTo>
                                        <a:pt x="72" y="115"/>
                                      </a:lnTo>
                                      <a:close/>
                                      <a:moveTo>
                                        <a:pt x="72" y="127"/>
                                      </a:moveTo>
                                      <a:lnTo>
                                        <a:pt x="2" y="127"/>
                                      </a:lnTo>
                                      <a:lnTo>
                                        <a:pt x="2" y="115"/>
                                      </a:lnTo>
                                      <a:lnTo>
                                        <a:pt x="75" y="115"/>
                                      </a:lnTo>
                                      <a:lnTo>
                                        <a:pt x="75" y="125"/>
                                      </a:lnTo>
                                      <a:lnTo>
                                        <a:pt x="72" y="125"/>
                                      </a:lnTo>
                                      <a:lnTo>
                                        <a:pt x="72"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015B5B01">
                    <v:group id="Agrupar 56" style="width:3.75pt;height:6.4pt;mso-position-horizontal-relative:char;mso-position-vertical-relative:line" coordsize="75,128" o:spid="_x0000_s1026" w14:anchorId="1ACC8E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">
                      <v:shape id="AutoShape 58" style="position:absolute;width:75;height:128;visibility:visible;mso-wrap-style:square;v-text-anchor:top" coordsize="75,128" o:spid="_x0000_s1027" fillcolor="#001f60" stroked="f" path="m7,34r-5,l2,31,,31,,24r2,l2,22,5,19,34,2,34,,46,r2,2l48,17r-17,l7,34xm48,113r-17,l31,17r17,l48,113xm72,115r-67,l5,113r67,l72,115xm72,127r-70,l2,115r73,l75,125r-3,l72,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">
                        <v:path arrowok="t" o:connecttype="custom" o:connectlocs="7,34;2,34;2,31;0,31;0,24;2,24;2,22;5,19;34,2;34,0;46,0;48,2;48,17;31,17;7,34;48,113;31,113;31,17;48,17;48,113;72,115;5,115;5,113;72,113;72,115;72,127;2,127;2,115;75,115;75,125;72,125;72,127" o:connectangles="0,0,0,0,0,0,0,0,0,0,0,0,0,0,0,0,0,0,0,0,0,0,0,0,0,0,0,0,0,0,0,0"/>
                      </v:shape>
                      <w10:anchorlock/>
                    </v:group>
                  </w:pict>
                </mc:Fallback>
              </mc:AlternateContent>
            </w:r>
          </w:p>
        </w:tc>
        <w:tc>
          <w:tcPr>
            <w:tcW w:w="648" w:type="dxa"/>
          </w:tcPr>
          <w:p w14:paraId="6C50DE37" w14:textId="77777777" w:rsidR="000776CB" w:rsidRDefault="000776CB" w:rsidP="00DA78B9">
            <w:pPr>
              <w:pStyle w:val="TableParagraph"/>
              <w:rPr>
                <w:sz w:val="2"/>
              </w:rPr>
            </w:pPr>
          </w:p>
        </w:tc>
        <w:tc>
          <w:tcPr>
            <w:tcW w:w="758" w:type="dxa"/>
          </w:tcPr>
          <w:p w14:paraId="7569E754" w14:textId="77777777" w:rsidR="000776CB" w:rsidRDefault="000776CB" w:rsidP="00DA78B9">
            <w:pPr>
              <w:pStyle w:val="TableParagraph"/>
              <w:rPr>
                <w:sz w:val="2"/>
              </w:rPr>
            </w:pPr>
          </w:p>
        </w:tc>
        <w:tc>
          <w:tcPr>
            <w:tcW w:w="861" w:type="dxa"/>
          </w:tcPr>
          <w:p w14:paraId="7ADC6B63" w14:textId="77777777" w:rsidR="000776CB" w:rsidRDefault="000776CB" w:rsidP="00DA78B9">
            <w:pPr>
              <w:pStyle w:val="TableParagraph"/>
              <w:rPr>
                <w:sz w:val="2"/>
              </w:rPr>
            </w:pPr>
          </w:p>
        </w:tc>
      </w:tr>
      <w:tr w:rsidR="000776CB" w14:paraId="538AC960" w14:textId="77777777" w:rsidTr="000776CB">
        <w:trPr>
          <w:trHeight w:val="244"/>
        </w:trPr>
        <w:tc>
          <w:tcPr>
            <w:tcW w:w="4952" w:type="dxa"/>
            <w:vMerge/>
            <w:tcBorders>
              <w:top w:val="nil"/>
            </w:tcBorders>
          </w:tcPr>
          <w:p w14:paraId="1B0EDAE0" w14:textId="77777777" w:rsidR="000776CB" w:rsidRDefault="000776CB" w:rsidP="00DA78B9">
            <w:pPr>
              <w:rPr>
                <w:sz w:val="2"/>
                <w:szCs w:val="2"/>
              </w:rPr>
            </w:pPr>
          </w:p>
        </w:tc>
        <w:tc>
          <w:tcPr>
            <w:tcW w:w="1271" w:type="dxa"/>
          </w:tcPr>
          <w:p w14:paraId="23EF719C" w14:textId="77777777" w:rsidR="000776CB" w:rsidRDefault="000776CB" w:rsidP="00DA78B9">
            <w:pPr>
              <w:pStyle w:val="TableParagraph"/>
              <w:spacing w:before="7"/>
              <w:rPr>
                <w:sz w:val="5"/>
              </w:rPr>
            </w:pPr>
          </w:p>
          <w:p w14:paraId="33E623EC" w14:textId="77389454" w:rsidR="000776CB" w:rsidRDefault="000776CB" w:rsidP="00DA78B9">
            <w:pPr>
              <w:pStyle w:val="TableParagraph"/>
              <w:spacing w:line="127" w:lineRule="exact"/>
              <w:ind w:left="443"/>
              <w:rPr>
                <w:sz w:val="12"/>
              </w:rPr>
            </w:pPr>
            <w:r>
              <w:rPr>
                <w:noProof/>
                <w:position w:val="-2"/>
                <w:sz w:val="12"/>
                <w:lang w:val="pt-BR" w:eastAsia="pt-BR"/>
              </w:rPr>
              <mc:AlternateContent>
                <mc:Choice Requires="wpg">
                  <w:drawing>
                    <wp:inline distT="0" distB="0" distL="0" distR="0" wp14:anchorId="068FF951" wp14:editId="12B65070">
                      <wp:extent cx="50800" cy="81280"/>
                      <wp:effectExtent l="3810" t="5080" r="2540" b="0"/>
                      <wp:docPr id="54" name="Agrupar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81280"/>
                                <a:chOff x="0" y="0"/>
                                <a:chExt cx="80" cy="128"/>
                              </a:xfrm>
                            </wpg:grpSpPr>
                            <wps:wsp>
                              <wps:cNvPr id="55" name="AutoShape 56"/>
                              <wps:cNvSpPr>
                                <a:spLocks/>
                              </wps:cNvSpPr>
                              <wps:spPr bwMode="auto">
                                <a:xfrm>
                                  <a:off x="0" y="0"/>
                                  <a:ext cx="80" cy="128"/>
                                </a:xfrm>
                                <a:custGeom>
                                  <a:avLst/>
                                  <a:gdLst>
                                    <a:gd name="T0" fmla="*/ 53 w 80"/>
                                    <a:gd name="T1" fmla="*/ 2 h 128"/>
                                    <a:gd name="T2" fmla="*/ 19 w 80"/>
                                    <a:gd name="T3" fmla="*/ 2 h 128"/>
                                    <a:gd name="T4" fmla="*/ 22 w 80"/>
                                    <a:gd name="T5" fmla="*/ 0 h 128"/>
                                    <a:gd name="T6" fmla="*/ 48 w 80"/>
                                    <a:gd name="T7" fmla="*/ 0 h 128"/>
                                    <a:gd name="T8" fmla="*/ 53 w 80"/>
                                    <a:gd name="T9" fmla="*/ 2 h 128"/>
                                    <a:gd name="T10" fmla="*/ 7 w 80"/>
                                    <a:gd name="T11" fmla="*/ 24 h 128"/>
                                    <a:gd name="T12" fmla="*/ 2 w 80"/>
                                    <a:gd name="T13" fmla="*/ 24 h 128"/>
                                    <a:gd name="T14" fmla="*/ 2 w 80"/>
                                    <a:gd name="T15" fmla="*/ 12 h 128"/>
                                    <a:gd name="T16" fmla="*/ 7 w 80"/>
                                    <a:gd name="T17" fmla="*/ 7 h 128"/>
                                    <a:gd name="T18" fmla="*/ 10 w 80"/>
                                    <a:gd name="T19" fmla="*/ 7 h 128"/>
                                    <a:gd name="T20" fmla="*/ 12 w 80"/>
                                    <a:gd name="T21" fmla="*/ 5 h 128"/>
                                    <a:gd name="T22" fmla="*/ 14 w 80"/>
                                    <a:gd name="T23" fmla="*/ 5 h 128"/>
                                    <a:gd name="T24" fmla="*/ 17 w 80"/>
                                    <a:gd name="T25" fmla="*/ 2 h 128"/>
                                    <a:gd name="T26" fmla="*/ 58 w 80"/>
                                    <a:gd name="T27" fmla="*/ 2 h 128"/>
                                    <a:gd name="T28" fmla="*/ 70 w 80"/>
                                    <a:gd name="T29" fmla="*/ 14 h 128"/>
                                    <a:gd name="T30" fmla="*/ 24 w 80"/>
                                    <a:gd name="T31" fmla="*/ 14 h 128"/>
                                    <a:gd name="T32" fmla="*/ 19 w 80"/>
                                    <a:gd name="T33" fmla="*/ 17 h 128"/>
                                    <a:gd name="T34" fmla="*/ 17 w 80"/>
                                    <a:gd name="T35" fmla="*/ 17 h 128"/>
                                    <a:gd name="T36" fmla="*/ 12 w 80"/>
                                    <a:gd name="T37" fmla="*/ 22 h 128"/>
                                    <a:gd name="T38" fmla="*/ 10 w 80"/>
                                    <a:gd name="T39" fmla="*/ 22 h 128"/>
                                    <a:gd name="T40" fmla="*/ 7 w 80"/>
                                    <a:gd name="T41" fmla="*/ 24 h 128"/>
                                    <a:gd name="T42" fmla="*/ 19 w 80"/>
                                    <a:gd name="T43" fmla="*/ 113 h 128"/>
                                    <a:gd name="T44" fmla="*/ 2 w 80"/>
                                    <a:gd name="T45" fmla="*/ 113 h 128"/>
                                    <a:gd name="T46" fmla="*/ 2 w 80"/>
                                    <a:gd name="T47" fmla="*/ 111 h 128"/>
                                    <a:gd name="T48" fmla="*/ 29 w 80"/>
                                    <a:gd name="T49" fmla="*/ 84 h 128"/>
                                    <a:gd name="T50" fmla="*/ 34 w 80"/>
                                    <a:gd name="T51" fmla="*/ 77 h 128"/>
                                    <a:gd name="T52" fmla="*/ 38 w 80"/>
                                    <a:gd name="T53" fmla="*/ 72 h 128"/>
                                    <a:gd name="T54" fmla="*/ 41 w 80"/>
                                    <a:gd name="T55" fmla="*/ 67 h 128"/>
                                    <a:gd name="T56" fmla="*/ 46 w 80"/>
                                    <a:gd name="T57" fmla="*/ 63 h 128"/>
                                    <a:gd name="T58" fmla="*/ 48 w 80"/>
                                    <a:gd name="T59" fmla="*/ 58 h 128"/>
                                    <a:gd name="T60" fmla="*/ 50 w 80"/>
                                    <a:gd name="T61" fmla="*/ 55 h 128"/>
                                    <a:gd name="T62" fmla="*/ 50 w 80"/>
                                    <a:gd name="T63" fmla="*/ 50 h 128"/>
                                    <a:gd name="T64" fmla="*/ 53 w 80"/>
                                    <a:gd name="T65" fmla="*/ 46 h 128"/>
                                    <a:gd name="T66" fmla="*/ 53 w 80"/>
                                    <a:gd name="T67" fmla="*/ 41 h 128"/>
                                    <a:gd name="T68" fmla="*/ 55 w 80"/>
                                    <a:gd name="T69" fmla="*/ 38 h 128"/>
                                    <a:gd name="T70" fmla="*/ 55 w 80"/>
                                    <a:gd name="T71" fmla="*/ 31 h 128"/>
                                    <a:gd name="T72" fmla="*/ 53 w 80"/>
                                    <a:gd name="T73" fmla="*/ 29 h 128"/>
                                    <a:gd name="T74" fmla="*/ 53 w 80"/>
                                    <a:gd name="T75" fmla="*/ 24 h 128"/>
                                    <a:gd name="T76" fmla="*/ 43 w 80"/>
                                    <a:gd name="T77" fmla="*/ 14 h 128"/>
                                    <a:gd name="T78" fmla="*/ 70 w 80"/>
                                    <a:gd name="T79" fmla="*/ 14 h 128"/>
                                    <a:gd name="T80" fmla="*/ 70 w 80"/>
                                    <a:gd name="T81" fmla="*/ 19 h 128"/>
                                    <a:gd name="T82" fmla="*/ 72 w 80"/>
                                    <a:gd name="T83" fmla="*/ 24 h 128"/>
                                    <a:gd name="T84" fmla="*/ 72 w 80"/>
                                    <a:gd name="T85" fmla="*/ 48 h 128"/>
                                    <a:gd name="T86" fmla="*/ 70 w 80"/>
                                    <a:gd name="T87" fmla="*/ 53 h 128"/>
                                    <a:gd name="T88" fmla="*/ 62 w 80"/>
                                    <a:gd name="T89" fmla="*/ 67 h 128"/>
                                    <a:gd name="T90" fmla="*/ 53 w 80"/>
                                    <a:gd name="T91" fmla="*/ 77 h 128"/>
                                    <a:gd name="T92" fmla="*/ 48 w 80"/>
                                    <a:gd name="T93" fmla="*/ 84 h 128"/>
                                    <a:gd name="T94" fmla="*/ 19 w 80"/>
                                    <a:gd name="T95" fmla="*/ 113 h 128"/>
                                    <a:gd name="T96" fmla="*/ 79 w 80"/>
                                    <a:gd name="T97" fmla="*/ 125 h 128"/>
                                    <a:gd name="T98" fmla="*/ 0 w 80"/>
                                    <a:gd name="T99" fmla="*/ 125 h 128"/>
                                    <a:gd name="T100" fmla="*/ 0 w 80"/>
                                    <a:gd name="T101" fmla="*/ 113 h 128"/>
                                    <a:gd name="T102" fmla="*/ 77 w 80"/>
                                    <a:gd name="T103" fmla="*/ 113 h 128"/>
                                    <a:gd name="T104" fmla="*/ 77 w 80"/>
                                    <a:gd name="T105" fmla="*/ 115 h 128"/>
                                    <a:gd name="T106" fmla="*/ 79 w 80"/>
                                    <a:gd name="T107" fmla="*/ 115 h 128"/>
                                    <a:gd name="T108" fmla="*/ 79 w 80"/>
                                    <a:gd name="T109" fmla="*/ 125 h 128"/>
                                    <a:gd name="T110" fmla="*/ 77 w 80"/>
                                    <a:gd name="T111" fmla="*/ 127 h 128"/>
                                    <a:gd name="T112" fmla="*/ 2 w 80"/>
                                    <a:gd name="T113" fmla="*/ 127 h 128"/>
                                    <a:gd name="T114" fmla="*/ 2 w 80"/>
                                    <a:gd name="T115" fmla="*/ 125 h 128"/>
                                    <a:gd name="T116" fmla="*/ 77 w 80"/>
                                    <a:gd name="T117" fmla="*/ 125 h 128"/>
                                    <a:gd name="T118" fmla="*/ 77 w 80"/>
                                    <a:gd name="T119"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0" h="128">
                                      <a:moveTo>
                                        <a:pt x="53" y="2"/>
                                      </a:moveTo>
                                      <a:lnTo>
                                        <a:pt x="19" y="2"/>
                                      </a:lnTo>
                                      <a:lnTo>
                                        <a:pt x="22" y="0"/>
                                      </a:lnTo>
                                      <a:lnTo>
                                        <a:pt x="48" y="0"/>
                                      </a:lnTo>
                                      <a:lnTo>
                                        <a:pt x="53" y="2"/>
                                      </a:lnTo>
                                      <a:close/>
                                      <a:moveTo>
                                        <a:pt x="7" y="24"/>
                                      </a:moveTo>
                                      <a:lnTo>
                                        <a:pt x="2" y="24"/>
                                      </a:lnTo>
                                      <a:lnTo>
                                        <a:pt x="2" y="12"/>
                                      </a:lnTo>
                                      <a:lnTo>
                                        <a:pt x="7" y="7"/>
                                      </a:lnTo>
                                      <a:lnTo>
                                        <a:pt x="10" y="7"/>
                                      </a:lnTo>
                                      <a:lnTo>
                                        <a:pt x="12" y="5"/>
                                      </a:lnTo>
                                      <a:lnTo>
                                        <a:pt x="14" y="5"/>
                                      </a:lnTo>
                                      <a:lnTo>
                                        <a:pt x="17" y="2"/>
                                      </a:lnTo>
                                      <a:lnTo>
                                        <a:pt x="58" y="2"/>
                                      </a:lnTo>
                                      <a:lnTo>
                                        <a:pt x="70" y="14"/>
                                      </a:lnTo>
                                      <a:lnTo>
                                        <a:pt x="24" y="14"/>
                                      </a:lnTo>
                                      <a:lnTo>
                                        <a:pt x="19" y="17"/>
                                      </a:lnTo>
                                      <a:lnTo>
                                        <a:pt x="17" y="17"/>
                                      </a:lnTo>
                                      <a:lnTo>
                                        <a:pt x="12" y="22"/>
                                      </a:lnTo>
                                      <a:lnTo>
                                        <a:pt x="10" y="22"/>
                                      </a:lnTo>
                                      <a:lnTo>
                                        <a:pt x="7" y="24"/>
                                      </a:lnTo>
                                      <a:close/>
                                      <a:moveTo>
                                        <a:pt x="19" y="113"/>
                                      </a:moveTo>
                                      <a:lnTo>
                                        <a:pt x="2" y="113"/>
                                      </a:lnTo>
                                      <a:lnTo>
                                        <a:pt x="2" y="111"/>
                                      </a:lnTo>
                                      <a:lnTo>
                                        <a:pt x="29" y="84"/>
                                      </a:lnTo>
                                      <a:lnTo>
                                        <a:pt x="34" y="77"/>
                                      </a:lnTo>
                                      <a:lnTo>
                                        <a:pt x="38" y="72"/>
                                      </a:lnTo>
                                      <a:lnTo>
                                        <a:pt x="41" y="67"/>
                                      </a:lnTo>
                                      <a:lnTo>
                                        <a:pt x="46" y="63"/>
                                      </a:lnTo>
                                      <a:lnTo>
                                        <a:pt x="48" y="58"/>
                                      </a:lnTo>
                                      <a:lnTo>
                                        <a:pt x="50" y="55"/>
                                      </a:lnTo>
                                      <a:lnTo>
                                        <a:pt x="50" y="50"/>
                                      </a:lnTo>
                                      <a:lnTo>
                                        <a:pt x="53" y="46"/>
                                      </a:lnTo>
                                      <a:lnTo>
                                        <a:pt x="53" y="41"/>
                                      </a:lnTo>
                                      <a:lnTo>
                                        <a:pt x="55" y="38"/>
                                      </a:lnTo>
                                      <a:lnTo>
                                        <a:pt x="55" y="31"/>
                                      </a:lnTo>
                                      <a:lnTo>
                                        <a:pt x="53" y="29"/>
                                      </a:lnTo>
                                      <a:lnTo>
                                        <a:pt x="53" y="24"/>
                                      </a:lnTo>
                                      <a:lnTo>
                                        <a:pt x="43" y="14"/>
                                      </a:lnTo>
                                      <a:lnTo>
                                        <a:pt x="70" y="14"/>
                                      </a:lnTo>
                                      <a:lnTo>
                                        <a:pt x="70" y="19"/>
                                      </a:lnTo>
                                      <a:lnTo>
                                        <a:pt x="72" y="24"/>
                                      </a:lnTo>
                                      <a:lnTo>
                                        <a:pt x="72" y="48"/>
                                      </a:lnTo>
                                      <a:lnTo>
                                        <a:pt x="70" y="53"/>
                                      </a:lnTo>
                                      <a:lnTo>
                                        <a:pt x="62" y="67"/>
                                      </a:lnTo>
                                      <a:lnTo>
                                        <a:pt x="53" y="77"/>
                                      </a:lnTo>
                                      <a:lnTo>
                                        <a:pt x="48" y="84"/>
                                      </a:lnTo>
                                      <a:lnTo>
                                        <a:pt x="19" y="113"/>
                                      </a:lnTo>
                                      <a:close/>
                                      <a:moveTo>
                                        <a:pt x="79" y="125"/>
                                      </a:moveTo>
                                      <a:lnTo>
                                        <a:pt x="0" y="125"/>
                                      </a:lnTo>
                                      <a:lnTo>
                                        <a:pt x="0" y="113"/>
                                      </a:lnTo>
                                      <a:lnTo>
                                        <a:pt x="77" y="113"/>
                                      </a:lnTo>
                                      <a:lnTo>
                                        <a:pt x="77" y="115"/>
                                      </a:lnTo>
                                      <a:lnTo>
                                        <a:pt x="79" y="115"/>
                                      </a:lnTo>
                                      <a:lnTo>
                                        <a:pt x="79" y="125"/>
                                      </a:lnTo>
                                      <a:close/>
                                      <a:moveTo>
                                        <a:pt x="77" y="127"/>
                                      </a:moveTo>
                                      <a:lnTo>
                                        <a:pt x="2" y="127"/>
                                      </a:lnTo>
                                      <a:lnTo>
                                        <a:pt x="2" y="125"/>
                                      </a:lnTo>
                                      <a:lnTo>
                                        <a:pt x="77" y="125"/>
                                      </a:lnTo>
                                      <a:lnTo>
                                        <a:pt x="77"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037C8A8D">
                    <v:group id="Agrupar 54" style="width:4pt;height:6.4pt;mso-position-horizontal-relative:char;mso-position-vertical-relative:line" coordsize="80,128" o:spid="_x0000_s1026" w14:anchorId="54C15C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">
                      <v:shape id="AutoShape 56" style="position:absolute;width:80;height:128;visibility:visible;mso-wrap-style:square;v-text-anchor:top" coordsize="80,128" o:spid="_x0000_s1027" fillcolor="#001f60" stroked="f" path="m53,2l19,2,22,,48,r5,2xm7,24r-5,l2,12,7,7r3,l12,5r2,l17,2r41,l70,14r-46,l19,17r-2,l12,22r-2,l7,24xm19,113r-17,l2,111,29,84r5,-7l38,72r3,-5l46,63r2,-5l50,55r,-5l53,46r,-5l55,38r,-7l53,29r,-5l43,14r27,l70,19r2,5l72,48r-2,5l62,67,53,77r-5,7l19,113xm79,125l,125,,113r77,l77,115r2,l79,125xm77,127r-75,l2,125r75,l77,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">
                        <v:path arrowok="t" o:connecttype="custom" o:connectlocs="53,2;19,2;22,0;48,0;53,2;7,24;2,24;2,12;7,7;10,7;12,5;14,5;17,2;58,2;70,14;24,14;19,17;17,17;12,22;10,22;7,24;19,113;2,113;2,111;29,84;34,77;38,72;41,67;46,63;48,58;50,55;50,50;53,46;53,41;55,38;55,31;53,29;53,24;43,14;70,14;70,19;72,24;72,48;70,53;62,67;53,77;48,84;19,113;79,125;0,125;0,113;77,113;77,115;79,115;79,125;77,127;2,127;2,125;77,125;77,127" o:connectangles="0,0,0,0,0,0,0,0,0,0,0,0,0,0,0,0,0,0,0,0,0,0,0,0,0,0,0,0,0,0,0,0,0,0,0,0,0,0,0,0,0,0,0,0,0,0,0,0,0,0,0,0,0,0,0,0,0,0,0,0"/>
                      </v:shape>
                      <w10:anchorlock/>
                    </v:group>
                  </w:pict>
                </mc:Fallback>
              </mc:AlternateContent>
            </w:r>
          </w:p>
        </w:tc>
        <w:tc>
          <w:tcPr>
            <w:tcW w:w="648" w:type="dxa"/>
          </w:tcPr>
          <w:p w14:paraId="1EFCDBB2" w14:textId="77777777" w:rsidR="000776CB" w:rsidRDefault="000776CB" w:rsidP="00DA78B9">
            <w:pPr>
              <w:pStyle w:val="TableParagraph"/>
              <w:rPr>
                <w:sz w:val="2"/>
              </w:rPr>
            </w:pPr>
          </w:p>
        </w:tc>
        <w:tc>
          <w:tcPr>
            <w:tcW w:w="758" w:type="dxa"/>
          </w:tcPr>
          <w:p w14:paraId="6584EFAA" w14:textId="77777777" w:rsidR="000776CB" w:rsidRDefault="000776CB" w:rsidP="00DA78B9">
            <w:pPr>
              <w:pStyle w:val="TableParagraph"/>
              <w:rPr>
                <w:sz w:val="2"/>
              </w:rPr>
            </w:pPr>
          </w:p>
        </w:tc>
        <w:tc>
          <w:tcPr>
            <w:tcW w:w="861" w:type="dxa"/>
          </w:tcPr>
          <w:p w14:paraId="37EB28D8" w14:textId="77777777" w:rsidR="000776CB" w:rsidRDefault="000776CB" w:rsidP="00DA78B9">
            <w:pPr>
              <w:pStyle w:val="TableParagraph"/>
              <w:rPr>
                <w:sz w:val="2"/>
              </w:rPr>
            </w:pPr>
          </w:p>
        </w:tc>
      </w:tr>
      <w:tr w:rsidR="000776CB" w14:paraId="0D040D05" w14:textId="77777777" w:rsidTr="000776CB">
        <w:trPr>
          <w:trHeight w:val="244"/>
        </w:trPr>
        <w:tc>
          <w:tcPr>
            <w:tcW w:w="4952" w:type="dxa"/>
            <w:vMerge/>
            <w:tcBorders>
              <w:top w:val="nil"/>
            </w:tcBorders>
          </w:tcPr>
          <w:p w14:paraId="0E5C38BA" w14:textId="77777777" w:rsidR="000776CB" w:rsidRDefault="000776CB" w:rsidP="00DA78B9">
            <w:pPr>
              <w:rPr>
                <w:sz w:val="2"/>
                <w:szCs w:val="2"/>
              </w:rPr>
            </w:pPr>
          </w:p>
        </w:tc>
        <w:tc>
          <w:tcPr>
            <w:tcW w:w="1271" w:type="dxa"/>
          </w:tcPr>
          <w:p w14:paraId="02F8EAAD" w14:textId="77777777" w:rsidR="000776CB" w:rsidRDefault="000776CB" w:rsidP="00DA78B9">
            <w:pPr>
              <w:pStyle w:val="TableParagraph"/>
              <w:spacing w:before="7"/>
              <w:rPr>
                <w:sz w:val="5"/>
              </w:rPr>
            </w:pPr>
          </w:p>
          <w:p w14:paraId="224F9DAE" w14:textId="462997B9" w:rsidR="000776CB" w:rsidRDefault="000776CB" w:rsidP="00DA78B9">
            <w:pPr>
              <w:pStyle w:val="TableParagraph"/>
              <w:spacing w:line="127" w:lineRule="exact"/>
              <w:ind w:left="434"/>
              <w:rPr>
                <w:sz w:val="12"/>
              </w:rPr>
            </w:pPr>
            <w:r>
              <w:rPr>
                <w:noProof/>
                <w:position w:val="-2"/>
                <w:sz w:val="12"/>
                <w:lang w:val="pt-BR" w:eastAsia="pt-BR"/>
              </w:rPr>
              <mc:AlternateContent>
                <mc:Choice Requires="wpg">
                  <w:drawing>
                    <wp:inline distT="0" distB="0" distL="0" distR="0" wp14:anchorId="5C5C4F1F" wp14:editId="30F1C544">
                      <wp:extent cx="61595" cy="81280"/>
                      <wp:effectExtent l="7620" t="7620" r="6985" b="6350"/>
                      <wp:docPr id="52" name="Agrupar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81280"/>
                                <a:chOff x="0" y="0"/>
                                <a:chExt cx="97" cy="128"/>
                              </a:xfrm>
                            </wpg:grpSpPr>
                            <wps:wsp>
                              <wps:cNvPr id="53" name="AutoShape 54"/>
                              <wps:cNvSpPr>
                                <a:spLocks/>
                              </wps:cNvSpPr>
                              <wps:spPr bwMode="auto">
                                <a:xfrm>
                                  <a:off x="0" y="0"/>
                                  <a:ext cx="97" cy="128"/>
                                </a:xfrm>
                                <a:custGeom>
                                  <a:avLst/>
                                  <a:gdLst>
                                    <a:gd name="T0" fmla="*/ 22 w 97"/>
                                    <a:gd name="T1" fmla="*/ 2 h 128"/>
                                    <a:gd name="T2" fmla="*/ 5 w 97"/>
                                    <a:gd name="T3" fmla="*/ 2 h 128"/>
                                    <a:gd name="T4" fmla="*/ 5 w 97"/>
                                    <a:gd name="T5" fmla="*/ 0 h 128"/>
                                    <a:gd name="T6" fmla="*/ 19 w 97"/>
                                    <a:gd name="T7" fmla="*/ 0 h 128"/>
                                    <a:gd name="T8" fmla="*/ 22 w 97"/>
                                    <a:gd name="T9" fmla="*/ 2 h 128"/>
                                    <a:gd name="T10" fmla="*/ 94 w 97"/>
                                    <a:gd name="T11" fmla="*/ 2 h 128"/>
                                    <a:gd name="T12" fmla="*/ 82 w 97"/>
                                    <a:gd name="T13" fmla="*/ 2 h 128"/>
                                    <a:gd name="T14" fmla="*/ 82 w 97"/>
                                    <a:gd name="T15" fmla="*/ 0 h 128"/>
                                    <a:gd name="T16" fmla="*/ 94 w 97"/>
                                    <a:gd name="T17" fmla="*/ 0 h 128"/>
                                    <a:gd name="T18" fmla="*/ 94 w 97"/>
                                    <a:gd name="T19" fmla="*/ 2 h 128"/>
                                    <a:gd name="T20" fmla="*/ 14 w 97"/>
                                    <a:gd name="T21" fmla="*/ 127 h 128"/>
                                    <a:gd name="T22" fmla="*/ 2 w 97"/>
                                    <a:gd name="T23" fmla="*/ 127 h 128"/>
                                    <a:gd name="T24" fmla="*/ 2 w 97"/>
                                    <a:gd name="T25" fmla="*/ 125 h 128"/>
                                    <a:gd name="T26" fmla="*/ 0 w 97"/>
                                    <a:gd name="T27" fmla="*/ 125 h 128"/>
                                    <a:gd name="T28" fmla="*/ 0 w 97"/>
                                    <a:gd name="T29" fmla="*/ 5 h 128"/>
                                    <a:gd name="T30" fmla="*/ 2 w 97"/>
                                    <a:gd name="T31" fmla="*/ 2 h 128"/>
                                    <a:gd name="T32" fmla="*/ 24 w 97"/>
                                    <a:gd name="T33" fmla="*/ 2 h 128"/>
                                    <a:gd name="T34" fmla="*/ 26 w 97"/>
                                    <a:gd name="T35" fmla="*/ 5 h 128"/>
                                    <a:gd name="T36" fmla="*/ 26 w 97"/>
                                    <a:gd name="T37" fmla="*/ 7 h 128"/>
                                    <a:gd name="T38" fmla="*/ 29 w 97"/>
                                    <a:gd name="T39" fmla="*/ 10 h 128"/>
                                    <a:gd name="T40" fmla="*/ 29 w 97"/>
                                    <a:gd name="T41" fmla="*/ 12 h 128"/>
                                    <a:gd name="T42" fmla="*/ 33 w 97"/>
                                    <a:gd name="T43" fmla="*/ 19 h 128"/>
                                    <a:gd name="T44" fmla="*/ 17 w 97"/>
                                    <a:gd name="T45" fmla="*/ 19 h 128"/>
                                    <a:gd name="T46" fmla="*/ 17 w 97"/>
                                    <a:gd name="T47" fmla="*/ 125 h 128"/>
                                    <a:gd name="T48" fmla="*/ 14 w 97"/>
                                    <a:gd name="T49" fmla="*/ 127 h 128"/>
                                    <a:gd name="T50" fmla="*/ 96 w 97"/>
                                    <a:gd name="T51" fmla="*/ 103 h 128"/>
                                    <a:gd name="T52" fmla="*/ 79 w 97"/>
                                    <a:gd name="T53" fmla="*/ 103 h 128"/>
                                    <a:gd name="T54" fmla="*/ 79 w 97"/>
                                    <a:gd name="T55" fmla="*/ 2 h 128"/>
                                    <a:gd name="T56" fmla="*/ 96 w 97"/>
                                    <a:gd name="T57" fmla="*/ 2 h 128"/>
                                    <a:gd name="T58" fmla="*/ 96 w 97"/>
                                    <a:gd name="T59" fmla="*/ 103 h 128"/>
                                    <a:gd name="T60" fmla="*/ 96 w 97"/>
                                    <a:gd name="T61" fmla="*/ 125 h 128"/>
                                    <a:gd name="T62" fmla="*/ 74 w 97"/>
                                    <a:gd name="T63" fmla="*/ 125 h 128"/>
                                    <a:gd name="T64" fmla="*/ 74 w 97"/>
                                    <a:gd name="T65" fmla="*/ 123 h 128"/>
                                    <a:gd name="T66" fmla="*/ 72 w 97"/>
                                    <a:gd name="T67" fmla="*/ 123 h 128"/>
                                    <a:gd name="T68" fmla="*/ 72 w 97"/>
                                    <a:gd name="T69" fmla="*/ 118 h 128"/>
                                    <a:gd name="T70" fmla="*/ 70 w 97"/>
                                    <a:gd name="T71" fmla="*/ 118 h 128"/>
                                    <a:gd name="T72" fmla="*/ 67 w 97"/>
                                    <a:gd name="T73" fmla="*/ 115 h 128"/>
                                    <a:gd name="T74" fmla="*/ 29 w 97"/>
                                    <a:gd name="T75" fmla="*/ 43 h 128"/>
                                    <a:gd name="T76" fmla="*/ 26 w 97"/>
                                    <a:gd name="T77" fmla="*/ 38 h 128"/>
                                    <a:gd name="T78" fmla="*/ 24 w 97"/>
                                    <a:gd name="T79" fmla="*/ 36 h 128"/>
                                    <a:gd name="T80" fmla="*/ 19 w 97"/>
                                    <a:gd name="T81" fmla="*/ 26 h 128"/>
                                    <a:gd name="T82" fmla="*/ 19 w 97"/>
                                    <a:gd name="T83" fmla="*/ 24 h 128"/>
                                    <a:gd name="T84" fmla="*/ 17 w 97"/>
                                    <a:gd name="T85" fmla="*/ 19 h 128"/>
                                    <a:gd name="T86" fmla="*/ 33 w 97"/>
                                    <a:gd name="T87" fmla="*/ 19 h 128"/>
                                    <a:gd name="T88" fmla="*/ 60 w 97"/>
                                    <a:gd name="T89" fmla="*/ 67 h 128"/>
                                    <a:gd name="T90" fmla="*/ 65 w 97"/>
                                    <a:gd name="T91" fmla="*/ 72 h 128"/>
                                    <a:gd name="T92" fmla="*/ 65 w 97"/>
                                    <a:gd name="T93" fmla="*/ 77 h 128"/>
                                    <a:gd name="T94" fmla="*/ 70 w 97"/>
                                    <a:gd name="T95" fmla="*/ 82 h 128"/>
                                    <a:gd name="T96" fmla="*/ 70 w 97"/>
                                    <a:gd name="T97" fmla="*/ 86 h 128"/>
                                    <a:gd name="T98" fmla="*/ 74 w 97"/>
                                    <a:gd name="T99" fmla="*/ 91 h 128"/>
                                    <a:gd name="T100" fmla="*/ 74 w 97"/>
                                    <a:gd name="T101" fmla="*/ 94 h 128"/>
                                    <a:gd name="T102" fmla="*/ 77 w 97"/>
                                    <a:gd name="T103" fmla="*/ 98 h 128"/>
                                    <a:gd name="T104" fmla="*/ 79 w 97"/>
                                    <a:gd name="T105" fmla="*/ 101 h 128"/>
                                    <a:gd name="T106" fmla="*/ 79 w 97"/>
                                    <a:gd name="T107" fmla="*/ 103 h 128"/>
                                    <a:gd name="T108" fmla="*/ 96 w 97"/>
                                    <a:gd name="T109" fmla="*/ 103 h 128"/>
                                    <a:gd name="T110" fmla="*/ 96 w 97"/>
                                    <a:gd name="T111" fmla="*/ 125 h 128"/>
                                    <a:gd name="T112" fmla="*/ 91 w 97"/>
                                    <a:gd name="T113" fmla="*/ 127 h 128"/>
                                    <a:gd name="T114" fmla="*/ 79 w 97"/>
                                    <a:gd name="T115" fmla="*/ 127 h 128"/>
                                    <a:gd name="T116" fmla="*/ 77 w 97"/>
                                    <a:gd name="T117" fmla="*/ 125 h 128"/>
                                    <a:gd name="T118" fmla="*/ 94 w 97"/>
                                    <a:gd name="T119" fmla="*/ 125 h 128"/>
                                    <a:gd name="T120" fmla="*/ 91 w 97"/>
                                    <a:gd name="T121"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97" h="128">
                                      <a:moveTo>
                                        <a:pt x="22" y="2"/>
                                      </a:moveTo>
                                      <a:lnTo>
                                        <a:pt x="5" y="2"/>
                                      </a:lnTo>
                                      <a:lnTo>
                                        <a:pt x="5" y="0"/>
                                      </a:lnTo>
                                      <a:lnTo>
                                        <a:pt x="19" y="0"/>
                                      </a:lnTo>
                                      <a:lnTo>
                                        <a:pt x="22" y="2"/>
                                      </a:lnTo>
                                      <a:close/>
                                      <a:moveTo>
                                        <a:pt x="94" y="2"/>
                                      </a:moveTo>
                                      <a:lnTo>
                                        <a:pt x="82" y="2"/>
                                      </a:lnTo>
                                      <a:lnTo>
                                        <a:pt x="82" y="0"/>
                                      </a:lnTo>
                                      <a:lnTo>
                                        <a:pt x="94" y="0"/>
                                      </a:lnTo>
                                      <a:lnTo>
                                        <a:pt x="94" y="2"/>
                                      </a:lnTo>
                                      <a:close/>
                                      <a:moveTo>
                                        <a:pt x="14" y="127"/>
                                      </a:moveTo>
                                      <a:lnTo>
                                        <a:pt x="2" y="127"/>
                                      </a:lnTo>
                                      <a:lnTo>
                                        <a:pt x="2" y="125"/>
                                      </a:lnTo>
                                      <a:lnTo>
                                        <a:pt x="0" y="125"/>
                                      </a:lnTo>
                                      <a:lnTo>
                                        <a:pt x="0" y="5"/>
                                      </a:lnTo>
                                      <a:lnTo>
                                        <a:pt x="2" y="2"/>
                                      </a:lnTo>
                                      <a:lnTo>
                                        <a:pt x="24" y="2"/>
                                      </a:lnTo>
                                      <a:lnTo>
                                        <a:pt x="26" y="5"/>
                                      </a:lnTo>
                                      <a:lnTo>
                                        <a:pt x="26" y="7"/>
                                      </a:lnTo>
                                      <a:lnTo>
                                        <a:pt x="29" y="10"/>
                                      </a:lnTo>
                                      <a:lnTo>
                                        <a:pt x="29" y="12"/>
                                      </a:lnTo>
                                      <a:lnTo>
                                        <a:pt x="33" y="19"/>
                                      </a:lnTo>
                                      <a:lnTo>
                                        <a:pt x="17" y="19"/>
                                      </a:lnTo>
                                      <a:lnTo>
                                        <a:pt x="17" y="125"/>
                                      </a:lnTo>
                                      <a:lnTo>
                                        <a:pt x="14" y="127"/>
                                      </a:lnTo>
                                      <a:close/>
                                      <a:moveTo>
                                        <a:pt x="96" y="103"/>
                                      </a:moveTo>
                                      <a:lnTo>
                                        <a:pt x="79" y="103"/>
                                      </a:lnTo>
                                      <a:lnTo>
                                        <a:pt x="79" y="2"/>
                                      </a:lnTo>
                                      <a:lnTo>
                                        <a:pt x="96" y="2"/>
                                      </a:lnTo>
                                      <a:lnTo>
                                        <a:pt x="96" y="103"/>
                                      </a:lnTo>
                                      <a:close/>
                                      <a:moveTo>
                                        <a:pt x="96" y="125"/>
                                      </a:moveTo>
                                      <a:lnTo>
                                        <a:pt x="74" y="125"/>
                                      </a:lnTo>
                                      <a:lnTo>
                                        <a:pt x="74" y="123"/>
                                      </a:lnTo>
                                      <a:lnTo>
                                        <a:pt x="72" y="123"/>
                                      </a:lnTo>
                                      <a:lnTo>
                                        <a:pt x="72" y="118"/>
                                      </a:lnTo>
                                      <a:lnTo>
                                        <a:pt x="70" y="118"/>
                                      </a:lnTo>
                                      <a:lnTo>
                                        <a:pt x="67" y="115"/>
                                      </a:lnTo>
                                      <a:lnTo>
                                        <a:pt x="29" y="43"/>
                                      </a:lnTo>
                                      <a:lnTo>
                                        <a:pt x="26" y="38"/>
                                      </a:lnTo>
                                      <a:lnTo>
                                        <a:pt x="24" y="36"/>
                                      </a:lnTo>
                                      <a:lnTo>
                                        <a:pt x="19" y="26"/>
                                      </a:lnTo>
                                      <a:lnTo>
                                        <a:pt x="19" y="24"/>
                                      </a:lnTo>
                                      <a:lnTo>
                                        <a:pt x="17" y="19"/>
                                      </a:lnTo>
                                      <a:lnTo>
                                        <a:pt x="33" y="19"/>
                                      </a:lnTo>
                                      <a:lnTo>
                                        <a:pt x="60" y="67"/>
                                      </a:lnTo>
                                      <a:lnTo>
                                        <a:pt x="65" y="72"/>
                                      </a:lnTo>
                                      <a:lnTo>
                                        <a:pt x="65" y="77"/>
                                      </a:lnTo>
                                      <a:lnTo>
                                        <a:pt x="70" y="82"/>
                                      </a:lnTo>
                                      <a:lnTo>
                                        <a:pt x="70" y="86"/>
                                      </a:lnTo>
                                      <a:lnTo>
                                        <a:pt x="74" y="91"/>
                                      </a:lnTo>
                                      <a:lnTo>
                                        <a:pt x="74" y="94"/>
                                      </a:lnTo>
                                      <a:lnTo>
                                        <a:pt x="77" y="98"/>
                                      </a:lnTo>
                                      <a:lnTo>
                                        <a:pt x="79" y="101"/>
                                      </a:lnTo>
                                      <a:lnTo>
                                        <a:pt x="79" y="103"/>
                                      </a:lnTo>
                                      <a:lnTo>
                                        <a:pt x="96" y="103"/>
                                      </a:lnTo>
                                      <a:lnTo>
                                        <a:pt x="96" y="125"/>
                                      </a:lnTo>
                                      <a:close/>
                                      <a:moveTo>
                                        <a:pt x="91" y="127"/>
                                      </a:moveTo>
                                      <a:lnTo>
                                        <a:pt x="79" y="127"/>
                                      </a:lnTo>
                                      <a:lnTo>
                                        <a:pt x="77" y="125"/>
                                      </a:lnTo>
                                      <a:lnTo>
                                        <a:pt x="94" y="125"/>
                                      </a:lnTo>
                                      <a:lnTo>
                                        <a:pt x="91"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13C04E45">
                    <v:group id="Agrupar 52" style="width:4.85pt;height:6.4pt;mso-position-horizontal-relative:char;mso-position-vertical-relative:line" coordsize="97,128" o:spid="_x0000_s1026" w14:anchorId="451E66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">
                      <v:shape id="AutoShape 54" style="position:absolute;width:97;height:128;visibility:visible;mso-wrap-style:square;v-text-anchor:top" coordsize="97,128" o:spid="_x0000_s1027" fillcolor="#001f60" stroked="f" path="m22,2l5,2,5,,19,r3,2xm94,2l82,2,82,,94,r,2xm14,127r-12,l2,125r-2,l,5,2,2r22,l26,5r,2l29,10r,2l33,19r-16,l17,125r-3,2xm96,103r-17,l79,2r17,l96,103xm96,125r-22,l74,123r-2,l72,118r-2,l67,115,29,43,26,38,24,36,19,26r,-2l17,19r16,l60,67r5,5l65,77r5,5l70,86r4,5l74,94r3,4l79,101r,2l96,103r,22xm91,127r-12,l77,125r17,l91,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">
                        <v:path arrowok="t" o:connecttype="custom" o:connectlocs="22,2;5,2;5,0;19,0;22,2;94,2;82,2;82,0;94,0;94,2;14,127;2,127;2,125;0,125;0,5;2,2;24,2;26,5;26,7;29,10;29,12;33,19;17,19;17,125;14,127;96,103;79,103;79,2;96,2;96,103;96,125;74,125;74,123;72,123;72,118;70,118;67,115;29,43;26,38;24,36;19,26;19,24;17,19;33,19;60,67;65,72;65,77;70,82;70,86;74,91;74,94;77,98;79,101;79,103;96,103;96,125;91,127;79,127;77,125;94,125;91,127" o:connectangles="0,0,0,0,0,0,0,0,0,0,0,0,0,0,0,0,0,0,0,0,0,0,0,0,0,0,0,0,0,0,0,0,0,0,0,0,0,0,0,0,0,0,0,0,0,0,0,0,0,0,0,0,0,0,0,0,0,0,0,0,0"/>
                      </v:shape>
                      <w10:anchorlock/>
                    </v:group>
                  </w:pict>
                </mc:Fallback>
              </mc:AlternateContent>
            </w:r>
          </w:p>
        </w:tc>
        <w:tc>
          <w:tcPr>
            <w:tcW w:w="648" w:type="dxa"/>
          </w:tcPr>
          <w:p w14:paraId="6360E3D8" w14:textId="77777777" w:rsidR="000776CB" w:rsidRDefault="000776CB" w:rsidP="00DA78B9">
            <w:pPr>
              <w:pStyle w:val="TableParagraph"/>
              <w:rPr>
                <w:sz w:val="2"/>
              </w:rPr>
            </w:pPr>
          </w:p>
        </w:tc>
        <w:tc>
          <w:tcPr>
            <w:tcW w:w="758" w:type="dxa"/>
          </w:tcPr>
          <w:p w14:paraId="1711B8D4" w14:textId="77777777" w:rsidR="000776CB" w:rsidRDefault="000776CB" w:rsidP="00DA78B9">
            <w:pPr>
              <w:pStyle w:val="TableParagraph"/>
              <w:rPr>
                <w:sz w:val="2"/>
              </w:rPr>
            </w:pPr>
          </w:p>
        </w:tc>
        <w:tc>
          <w:tcPr>
            <w:tcW w:w="861" w:type="dxa"/>
          </w:tcPr>
          <w:p w14:paraId="1DEC4AF3" w14:textId="77777777" w:rsidR="000776CB" w:rsidRDefault="000776CB" w:rsidP="00DA78B9">
            <w:pPr>
              <w:pStyle w:val="TableParagraph"/>
              <w:rPr>
                <w:sz w:val="2"/>
              </w:rPr>
            </w:pPr>
          </w:p>
        </w:tc>
      </w:tr>
      <w:tr w:rsidR="000776CB" w14:paraId="2F79DCE8" w14:textId="77777777" w:rsidTr="000776CB">
        <w:trPr>
          <w:trHeight w:val="244"/>
        </w:trPr>
        <w:tc>
          <w:tcPr>
            <w:tcW w:w="4952" w:type="dxa"/>
            <w:vMerge w:val="restart"/>
          </w:tcPr>
          <w:p w14:paraId="6F7429E4" w14:textId="77777777" w:rsidR="000776CB" w:rsidRDefault="000776CB" w:rsidP="00DA78B9">
            <w:pPr>
              <w:pStyle w:val="TableParagraph"/>
              <w:spacing w:before="8"/>
              <w:rPr>
                <w:sz w:val="16"/>
              </w:rPr>
            </w:pPr>
          </w:p>
          <w:p w14:paraId="56780F0E" w14:textId="77777777" w:rsidR="000776CB" w:rsidRDefault="000776CB" w:rsidP="00DA78B9">
            <w:pPr>
              <w:pStyle w:val="TableParagraph"/>
              <w:ind w:left="480"/>
              <w:rPr>
                <w:sz w:val="20"/>
              </w:rPr>
            </w:pPr>
            <w:r>
              <w:rPr>
                <w:noProof/>
                <w:sz w:val="20"/>
                <w:lang w:val="pt-BR" w:eastAsia="pt-BR"/>
              </w:rPr>
              <w:drawing>
                <wp:inline distT="0" distB="0" distL="0" distR="0" wp14:anchorId="222103AA" wp14:editId="67964428">
                  <wp:extent cx="2697169" cy="261937"/>
                  <wp:effectExtent l="0" t="0" r="0" b="0"/>
                  <wp:docPr id="213" name="image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682.png"/>
                          <pic:cNvPicPr/>
                        </pic:nvPicPr>
                        <pic:blipFill>
                          <a:blip r:embed="rId21" cstate="print"/>
                          <a:stretch>
                            <a:fillRect/>
                          </a:stretch>
                        </pic:blipFill>
                        <pic:spPr>
                          <a:xfrm>
                            <a:off x="0" y="0"/>
                            <a:ext cx="2697169" cy="261937"/>
                          </a:xfrm>
                          <a:prstGeom prst="rect">
                            <a:avLst/>
                          </a:prstGeom>
                        </pic:spPr>
                      </pic:pic>
                    </a:graphicData>
                  </a:graphic>
                </wp:inline>
              </w:drawing>
            </w:r>
          </w:p>
        </w:tc>
        <w:tc>
          <w:tcPr>
            <w:tcW w:w="1271" w:type="dxa"/>
          </w:tcPr>
          <w:p w14:paraId="56E67668" w14:textId="77777777" w:rsidR="000776CB" w:rsidRDefault="000776CB" w:rsidP="00DA78B9">
            <w:pPr>
              <w:pStyle w:val="TableParagraph"/>
              <w:spacing w:before="7"/>
              <w:rPr>
                <w:sz w:val="5"/>
              </w:rPr>
            </w:pPr>
          </w:p>
          <w:p w14:paraId="62596A51" w14:textId="7A4A8F22" w:rsidR="000776CB" w:rsidRDefault="000776CB" w:rsidP="00DA78B9">
            <w:pPr>
              <w:pStyle w:val="TableParagraph"/>
              <w:spacing w:line="127" w:lineRule="exact"/>
              <w:ind w:left="448"/>
              <w:rPr>
                <w:sz w:val="12"/>
              </w:rPr>
            </w:pPr>
            <w:r>
              <w:rPr>
                <w:noProof/>
                <w:position w:val="-2"/>
                <w:sz w:val="12"/>
                <w:lang w:val="pt-BR" w:eastAsia="pt-BR"/>
              </w:rPr>
              <mc:AlternateContent>
                <mc:Choice Requires="wpg">
                  <w:drawing>
                    <wp:inline distT="0" distB="0" distL="0" distR="0" wp14:anchorId="5C544907" wp14:editId="10391E42">
                      <wp:extent cx="47625" cy="81280"/>
                      <wp:effectExtent l="6985" t="635" r="2540" b="3810"/>
                      <wp:docPr id="50" name="Agrupar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81280"/>
                                <a:chOff x="0" y="0"/>
                                <a:chExt cx="75" cy="128"/>
                              </a:xfrm>
                            </wpg:grpSpPr>
                            <wps:wsp>
                              <wps:cNvPr id="51" name="AutoShape 52"/>
                              <wps:cNvSpPr>
                                <a:spLocks/>
                              </wps:cNvSpPr>
                              <wps:spPr bwMode="auto">
                                <a:xfrm>
                                  <a:off x="0" y="0"/>
                                  <a:ext cx="75" cy="128"/>
                                </a:xfrm>
                                <a:custGeom>
                                  <a:avLst/>
                                  <a:gdLst>
                                    <a:gd name="T0" fmla="*/ 5 w 75"/>
                                    <a:gd name="T1" fmla="*/ 34 h 128"/>
                                    <a:gd name="T2" fmla="*/ 2 w 75"/>
                                    <a:gd name="T3" fmla="*/ 34 h 128"/>
                                    <a:gd name="T4" fmla="*/ 2 w 75"/>
                                    <a:gd name="T5" fmla="*/ 31 h 128"/>
                                    <a:gd name="T6" fmla="*/ 0 w 75"/>
                                    <a:gd name="T7" fmla="*/ 29 h 128"/>
                                    <a:gd name="T8" fmla="*/ 0 w 75"/>
                                    <a:gd name="T9" fmla="*/ 24 h 128"/>
                                    <a:gd name="T10" fmla="*/ 2 w 75"/>
                                    <a:gd name="T11" fmla="*/ 24 h 128"/>
                                    <a:gd name="T12" fmla="*/ 2 w 75"/>
                                    <a:gd name="T13" fmla="*/ 19 h 128"/>
                                    <a:gd name="T14" fmla="*/ 5 w 75"/>
                                    <a:gd name="T15" fmla="*/ 19 h 128"/>
                                    <a:gd name="T16" fmla="*/ 34 w 75"/>
                                    <a:gd name="T17" fmla="*/ 0 h 128"/>
                                    <a:gd name="T18" fmla="*/ 48 w 75"/>
                                    <a:gd name="T19" fmla="*/ 0 h 128"/>
                                    <a:gd name="T20" fmla="*/ 48 w 75"/>
                                    <a:gd name="T21" fmla="*/ 17 h 128"/>
                                    <a:gd name="T22" fmla="*/ 31 w 75"/>
                                    <a:gd name="T23" fmla="*/ 17 h 128"/>
                                    <a:gd name="T24" fmla="*/ 7 w 75"/>
                                    <a:gd name="T25" fmla="*/ 31 h 128"/>
                                    <a:gd name="T26" fmla="*/ 5 w 75"/>
                                    <a:gd name="T27" fmla="*/ 31 h 128"/>
                                    <a:gd name="T28" fmla="*/ 5 w 75"/>
                                    <a:gd name="T29" fmla="*/ 34 h 128"/>
                                    <a:gd name="T30" fmla="*/ 48 w 75"/>
                                    <a:gd name="T31" fmla="*/ 113 h 128"/>
                                    <a:gd name="T32" fmla="*/ 31 w 75"/>
                                    <a:gd name="T33" fmla="*/ 113 h 128"/>
                                    <a:gd name="T34" fmla="*/ 31 w 75"/>
                                    <a:gd name="T35" fmla="*/ 17 h 128"/>
                                    <a:gd name="T36" fmla="*/ 48 w 75"/>
                                    <a:gd name="T37" fmla="*/ 17 h 128"/>
                                    <a:gd name="T38" fmla="*/ 48 w 75"/>
                                    <a:gd name="T39" fmla="*/ 113 h 128"/>
                                    <a:gd name="T40" fmla="*/ 75 w 75"/>
                                    <a:gd name="T41" fmla="*/ 125 h 128"/>
                                    <a:gd name="T42" fmla="*/ 2 w 75"/>
                                    <a:gd name="T43" fmla="*/ 125 h 128"/>
                                    <a:gd name="T44" fmla="*/ 2 w 75"/>
                                    <a:gd name="T45" fmla="*/ 113 h 128"/>
                                    <a:gd name="T46" fmla="*/ 72 w 75"/>
                                    <a:gd name="T47" fmla="*/ 113 h 128"/>
                                    <a:gd name="T48" fmla="*/ 75 w 75"/>
                                    <a:gd name="T49" fmla="*/ 115 h 128"/>
                                    <a:gd name="T50" fmla="*/ 75 w 75"/>
                                    <a:gd name="T51" fmla="*/ 125 h 128"/>
                                    <a:gd name="T52" fmla="*/ 72 w 75"/>
                                    <a:gd name="T53" fmla="*/ 127 h 128"/>
                                    <a:gd name="T54" fmla="*/ 5 w 75"/>
                                    <a:gd name="T55" fmla="*/ 127 h 128"/>
                                    <a:gd name="T56" fmla="*/ 5 w 75"/>
                                    <a:gd name="T57" fmla="*/ 125 h 128"/>
                                    <a:gd name="T58" fmla="*/ 72 w 75"/>
                                    <a:gd name="T59" fmla="*/ 125 h 128"/>
                                    <a:gd name="T60" fmla="*/ 72 w 75"/>
                                    <a:gd name="T61"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75" h="128">
                                      <a:moveTo>
                                        <a:pt x="5" y="34"/>
                                      </a:moveTo>
                                      <a:lnTo>
                                        <a:pt x="2" y="34"/>
                                      </a:lnTo>
                                      <a:lnTo>
                                        <a:pt x="2" y="31"/>
                                      </a:lnTo>
                                      <a:lnTo>
                                        <a:pt x="0" y="29"/>
                                      </a:lnTo>
                                      <a:lnTo>
                                        <a:pt x="0" y="24"/>
                                      </a:lnTo>
                                      <a:lnTo>
                                        <a:pt x="2" y="24"/>
                                      </a:lnTo>
                                      <a:lnTo>
                                        <a:pt x="2" y="19"/>
                                      </a:lnTo>
                                      <a:lnTo>
                                        <a:pt x="5" y="19"/>
                                      </a:lnTo>
                                      <a:lnTo>
                                        <a:pt x="34" y="0"/>
                                      </a:lnTo>
                                      <a:lnTo>
                                        <a:pt x="48" y="0"/>
                                      </a:lnTo>
                                      <a:lnTo>
                                        <a:pt x="48" y="17"/>
                                      </a:lnTo>
                                      <a:lnTo>
                                        <a:pt x="31" y="17"/>
                                      </a:lnTo>
                                      <a:lnTo>
                                        <a:pt x="7" y="31"/>
                                      </a:lnTo>
                                      <a:lnTo>
                                        <a:pt x="5" y="31"/>
                                      </a:lnTo>
                                      <a:lnTo>
                                        <a:pt x="5" y="34"/>
                                      </a:lnTo>
                                      <a:close/>
                                      <a:moveTo>
                                        <a:pt x="48" y="113"/>
                                      </a:moveTo>
                                      <a:lnTo>
                                        <a:pt x="31" y="113"/>
                                      </a:lnTo>
                                      <a:lnTo>
                                        <a:pt x="31" y="17"/>
                                      </a:lnTo>
                                      <a:lnTo>
                                        <a:pt x="48" y="17"/>
                                      </a:lnTo>
                                      <a:lnTo>
                                        <a:pt x="48" y="113"/>
                                      </a:lnTo>
                                      <a:close/>
                                      <a:moveTo>
                                        <a:pt x="75" y="125"/>
                                      </a:moveTo>
                                      <a:lnTo>
                                        <a:pt x="2" y="125"/>
                                      </a:lnTo>
                                      <a:lnTo>
                                        <a:pt x="2" y="113"/>
                                      </a:lnTo>
                                      <a:lnTo>
                                        <a:pt x="72" y="113"/>
                                      </a:lnTo>
                                      <a:lnTo>
                                        <a:pt x="75" y="115"/>
                                      </a:lnTo>
                                      <a:lnTo>
                                        <a:pt x="75" y="125"/>
                                      </a:lnTo>
                                      <a:close/>
                                      <a:moveTo>
                                        <a:pt x="72" y="127"/>
                                      </a:moveTo>
                                      <a:lnTo>
                                        <a:pt x="5" y="127"/>
                                      </a:lnTo>
                                      <a:lnTo>
                                        <a:pt x="5" y="125"/>
                                      </a:lnTo>
                                      <a:lnTo>
                                        <a:pt x="72" y="125"/>
                                      </a:lnTo>
                                      <a:lnTo>
                                        <a:pt x="72"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3F028A61">
                    <v:group id="Agrupar 50" style="width:3.75pt;height:6.4pt;mso-position-horizontal-relative:char;mso-position-vertical-relative:line" coordsize="75,128" o:spid="_x0000_s1026" w14:anchorId="4C284D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">
                      <v:shape id="AutoShape 52" style="position:absolute;width:75;height:128;visibility:visible;mso-wrap-style:square;v-text-anchor:top" coordsize="75,128" o:spid="_x0000_s1027" fillcolor="#001f60" stroked="f" path="m5,34r-3,l2,31,,29,,24r2,l2,19r3,l34,,48,r,17l31,17,7,31r-2,l5,34xm48,113r-17,l31,17r17,l48,113xm75,125r-73,l2,113r70,l75,115r,10xm72,127r-67,l5,125r67,l72,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">
                        <v:path arrowok="t" o:connecttype="custom" o:connectlocs="5,34;2,34;2,31;0,29;0,24;2,24;2,19;5,19;34,0;48,0;48,17;31,17;7,31;5,31;5,34;48,113;31,113;31,17;48,17;48,113;75,125;2,125;2,113;72,113;75,115;75,125;72,127;5,127;5,125;72,125;72,127" o:connectangles="0,0,0,0,0,0,0,0,0,0,0,0,0,0,0,0,0,0,0,0,0,0,0,0,0,0,0,0,0,0,0"/>
                      </v:shape>
                      <w10:anchorlock/>
                    </v:group>
                  </w:pict>
                </mc:Fallback>
              </mc:AlternateContent>
            </w:r>
          </w:p>
        </w:tc>
        <w:tc>
          <w:tcPr>
            <w:tcW w:w="648" w:type="dxa"/>
          </w:tcPr>
          <w:p w14:paraId="1B508CE8" w14:textId="77777777" w:rsidR="000776CB" w:rsidRDefault="000776CB" w:rsidP="00DA78B9">
            <w:pPr>
              <w:pStyle w:val="TableParagraph"/>
              <w:rPr>
                <w:sz w:val="2"/>
              </w:rPr>
            </w:pPr>
          </w:p>
        </w:tc>
        <w:tc>
          <w:tcPr>
            <w:tcW w:w="758" w:type="dxa"/>
          </w:tcPr>
          <w:p w14:paraId="7C3A4DD6" w14:textId="77777777" w:rsidR="000776CB" w:rsidRDefault="000776CB" w:rsidP="00DA78B9">
            <w:pPr>
              <w:pStyle w:val="TableParagraph"/>
              <w:rPr>
                <w:sz w:val="2"/>
              </w:rPr>
            </w:pPr>
          </w:p>
        </w:tc>
        <w:tc>
          <w:tcPr>
            <w:tcW w:w="861" w:type="dxa"/>
          </w:tcPr>
          <w:p w14:paraId="63C8F55D" w14:textId="77777777" w:rsidR="000776CB" w:rsidRDefault="000776CB" w:rsidP="00DA78B9">
            <w:pPr>
              <w:pStyle w:val="TableParagraph"/>
              <w:rPr>
                <w:sz w:val="2"/>
              </w:rPr>
            </w:pPr>
          </w:p>
        </w:tc>
      </w:tr>
      <w:tr w:rsidR="000776CB" w14:paraId="59532557" w14:textId="77777777" w:rsidTr="000776CB">
        <w:trPr>
          <w:trHeight w:val="241"/>
        </w:trPr>
        <w:tc>
          <w:tcPr>
            <w:tcW w:w="4952" w:type="dxa"/>
            <w:vMerge/>
            <w:tcBorders>
              <w:top w:val="nil"/>
            </w:tcBorders>
          </w:tcPr>
          <w:p w14:paraId="711C8E3D" w14:textId="77777777" w:rsidR="000776CB" w:rsidRDefault="000776CB" w:rsidP="00DA78B9">
            <w:pPr>
              <w:rPr>
                <w:sz w:val="2"/>
                <w:szCs w:val="2"/>
              </w:rPr>
            </w:pPr>
          </w:p>
        </w:tc>
        <w:tc>
          <w:tcPr>
            <w:tcW w:w="1271" w:type="dxa"/>
          </w:tcPr>
          <w:p w14:paraId="6F89B1D1" w14:textId="77777777" w:rsidR="000776CB" w:rsidRDefault="000776CB" w:rsidP="00DA78B9">
            <w:pPr>
              <w:pStyle w:val="TableParagraph"/>
              <w:spacing w:before="5"/>
              <w:rPr>
                <w:sz w:val="5"/>
              </w:rPr>
            </w:pPr>
          </w:p>
          <w:p w14:paraId="1077A247" w14:textId="3C76E271" w:rsidR="000776CB" w:rsidRDefault="000776CB" w:rsidP="00DA78B9">
            <w:pPr>
              <w:pStyle w:val="TableParagraph"/>
              <w:spacing w:line="127" w:lineRule="exact"/>
              <w:ind w:left="443"/>
              <w:rPr>
                <w:sz w:val="12"/>
              </w:rPr>
            </w:pPr>
            <w:r>
              <w:rPr>
                <w:noProof/>
                <w:position w:val="-2"/>
                <w:sz w:val="12"/>
                <w:lang w:val="pt-BR" w:eastAsia="pt-BR"/>
              </w:rPr>
              <mc:AlternateContent>
                <mc:Choice Requires="wpg">
                  <w:drawing>
                    <wp:inline distT="0" distB="0" distL="0" distR="0" wp14:anchorId="2882798C" wp14:editId="4EB9797F">
                      <wp:extent cx="50800" cy="81280"/>
                      <wp:effectExtent l="3810" t="1905" r="2540" b="2540"/>
                      <wp:docPr id="48" name="Agrupar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81280"/>
                                <a:chOff x="0" y="0"/>
                                <a:chExt cx="80" cy="128"/>
                              </a:xfrm>
                            </wpg:grpSpPr>
                            <wps:wsp>
                              <wps:cNvPr id="49" name="AutoShape 50"/>
                              <wps:cNvSpPr>
                                <a:spLocks/>
                              </wps:cNvSpPr>
                              <wps:spPr bwMode="auto">
                                <a:xfrm>
                                  <a:off x="0" y="0"/>
                                  <a:ext cx="80" cy="128"/>
                                </a:xfrm>
                                <a:custGeom>
                                  <a:avLst/>
                                  <a:gdLst>
                                    <a:gd name="T0" fmla="*/ 26 w 80"/>
                                    <a:gd name="T1" fmla="*/ 2 h 128"/>
                                    <a:gd name="T2" fmla="*/ 43 w 80"/>
                                    <a:gd name="T3" fmla="*/ 0 h 128"/>
                                    <a:gd name="T4" fmla="*/ 7 w 80"/>
                                    <a:gd name="T5" fmla="*/ 26 h 128"/>
                                    <a:gd name="T6" fmla="*/ 2 w 80"/>
                                    <a:gd name="T7" fmla="*/ 12 h 128"/>
                                    <a:gd name="T8" fmla="*/ 5 w 80"/>
                                    <a:gd name="T9" fmla="*/ 10 h 128"/>
                                    <a:gd name="T10" fmla="*/ 10 w 80"/>
                                    <a:gd name="T11" fmla="*/ 7 h 128"/>
                                    <a:gd name="T12" fmla="*/ 14 w 80"/>
                                    <a:gd name="T13" fmla="*/ 5 h 128"/>
                                    <a:gd name="T14" fmla="*/ 19 w 80"/>
                                    <a:gd name="T15" fmla="*/ 2 h 128"/>
                                    <a:gd name="T16" fmla="*/ 58 w 80"/>
                                    <a:gd name="T17" fmla="*/ 5 h 128"/>
                                    <a:gd name="T18" fmla="*/ 65 w 80"/>
                                    <a:gd name="T19" fmla="*/ 10 h 128"/>
                                    <a:gd name="T20" fmla="*/ 29 w 80"/>
                                    <a:gd name="T21" fmla="*/ 14 h 128"/>
                                    <a:gd name="T22" fmla="*/ 24 w 80"/>
                                    <a:gd name="T23" fmla="*/ 17 h 128"/>
                                    <a:gd name="T24" fmla="*/ 17 w 80"/>
                                    <a:gd name="T25" fmla="*/ 19 h 128"/>
                                    <a:gd name="T26" fmla="*/ 12 w 80"/>
                                    <a:gd name="T27" fmla="*/ 22 h 128"/>
                                    <a:gd name="T28" fmla="*/ 77 w 80"/>
                                    <a:gd name="T29" fmla="*/ 127 h 128"/>
                                    <a:gd name="T30" fmla="*/ 0 w 80"/>
                                    <a:gd name="T31" fmla="*/ 115 h 128"/>
                                    <a:gd name="T32" fmla="*/ 2 w 80"/>
                                    <a:gd name="T33" fmla="*/ 111 h 128"/>
                                    <a:gd name="T34" fmla="*/ 29 w 80"/>
                                    <a:gd name="T35" fmla="*/ 84 h 128"/>
                                    <a:gd name="T36" fmla="*/ 41 w 80"/>
                                    <a:gd name="T37" fmla="*/ 70 h 128"/>
                                    <a:gd name="T38" fmla="*/ 50 w 80"/>
                                    <a:gd name="T39" fmla="*/ 55 h 128"/>
                                    <a:gd name="T40" fmla="*/ 53 w 80"/>
                                    <a:gd name="T41" fmla="*/ 48 h 128"/>
                                    <a:gd name="T42" fmla="*/ 55 w 80"/>
                                    <a:gd name="T43" fmla="*/ 38 h 128"/>
                                    <a:gd name="T44" fmla="*/ 53 w 80"/>
                                    <a:gd name="T45" fmla="*/ 31 h 128"/>
                                    <a:gd name="T46" fmla="*/ 48 w 80"/>
                                    <a:gd name="T47" fmla="*/ 22 h 128"/>
                                    <a:gd name="T48" fmla="*/ 46 w 80"/>
                                    <a:gd name="T49" fmla="*/ 19 h 128"/>
                                    <a:gd name="T50" fmla="*/ 41 w 80"/>
                                    <a:gd name="T51" fmla="*/ 17 h 128"/>
                                    <a:gd name="T52" fmla="*/ 67 w 80"/>
                                    <a:gd name="T53" fmla="*/ 14 h 128"/>
                                    <a:gd name="T54" fmla="*/ 70 w 80"/>
                                    <a:gd name="T55" fmla="*/ 22 h 128"/>
                                    <a:gd name="T56" fmla="*/ 72 w 80"/>
                                    <a:gd name="T57" fmla="*/ 50 h 128"/>
                                    <a:gd name="T58" fmla="*/ 65 w 80"/>
                                    <a:gd name="T59" fmla="*/ 62 h 128"/>
                                    <a:gd name="T60" fmla="*/ 58 w 80"/>
                                    <a:gd name="T61" fmla="*/ 75 h 128"/>
                                    <a:gd name="T62" fmla="*/ 48 w 80"/>
                                    <a:gd name="T63" fmla="*/ 87 h 128"/>
                                    <a:gd name="T64" fmla="*/ 79 w 80"/>
                                    <a:gd name="T65" fmla="*/ 115 h 128"/>
                                    <a:gd name="T66" fmla="*/ 77 w 80"/>
                                    <a:gd name="T67"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0" h="128">
                                      <a:moveTo>
                                        <a:pt x="48" y="2"/>
                                      </a:moveTo>
                                      <a:lnTo>
                                        <a:pt x="26" y="2"/>
                                      </a:lnTo>
                                      <a:lnTo>
                                        <a:pt x="29" y="0"/>
                                      </a:lnTo>
                                      <a:lnTo>
                                        <a:pt x="43" y="0"/>
                                      </a:lnTo>
                                      <a:lnTo>
                                        <a:pt x="48" y="2"/>
                                      </a:lnTo>
                                      <a:close/>
                                      <a:moveTo>
                                        <a:pt x="7" y="26"/>
                                      </a:moveTo>
                                      <a:lnTo>
                                        <a:pt x="2" y="26"/>
                                      </a:lnTo>
                                      <a:lnTo>
                                        <a:pt x="2" y="12"/>
                                      </a:lnTo>
                                      <a:lnTo>
                                        <a:pt x="5" y="12"/>
                                      </a:lnTo>
                                      <a:lnTo>
                                        <a:pt x="5" y="10"/>
                                      </a:lnTo>
                                      <a:lnTo>
                                        <a:pt x="7" y="10"/>
                                      </a:lnTo>
                                      <a:lnTo>
                                        <a:pt x="10" y="7"/>
                                      </a:lnTo>
                                      <a:lnTo>
                                        <a:pt x="12" y="7"/>
                                      </a:lnTo>
                                      <a:lnTo>
                                        <a:pt x="14" y="5"/>
                                      </a:lnTo>
                                      <a:lnTo>
                                        <a:pt x="17" y="5"/>
                                      </a:lnTo>
                                      <a:lnTo>
                                        <a:pt x="19" y="2"/>
                                      </a:lnTo>
                                      <a:lnTo>
                                        <a:pt x="53" y="2"/>
                                      </a:lnTo>
                                      <a:lnTo>
                                        <a:pt x="58" y="5"/>
                                      </a:lnTo>
                                      <a:lnTo>
                                        <a:pt x="60" y="7"/>
                                      </a:lnTo>
                                      <a:lnTo>
                                        <a:pt x="65" y="10"/>
                                      </a:lnTo>
                                      <a:lnTo>
                                        <a:pt x="67" y="14"/>
                                      </a:lnTo>
                                      <a:lnTo>
                                        <a:pt x="29" y="14"/>
                                      </a:lnTo>
                                      <a:lnTo>
                                        <a:pt x="26" y="17"/>
                                      </a:lnTo>
                                      <a:lnTo>
                                        <a:pt x="24" y="17"/>
                                      </a:lnTo>
                                      <a:lnTo>
                                        <a:pt x="19" y="19"/>
                                      </a:lnTo>
                                      <a:lnTo>
                                        <a:pt x="17" y="19"/>
                                      </a:lnTo>
                                      <a:lnTo>
                                        <a:pt x="14" y="22"/>
                                      </a:lnTo>
                                      <a:lnTo>
                                        <a:pt x="12" y="22"/>
                                      </a:lnTo>
                                      <a:lnTo>
                                        <a:pt x="7" y="26"/>
                                      </a:lnTo>
                                      <a:close/>
                                      <a:moveTo>
                                        <a:pt x="77" y="127"/>
                                      </a:moveTo>
                                      <a:lnTo>
                                        <a:pt x="0" y="127"/>
                                      </a:lnTo>
                                      <a:lnTo>
                                        <a:pt x="0" y="115"/>
                                      </a:lnTo>
                                      <a:lnTo>
                                        <a:pt x="2" y="113"/>
                                      </a:lnTo>
                                      <a:lnTo>
                                        <a:pt x="2" y="111"/>
                                      </a:lnTo>
                                      <a:lnTo>
                                        <a:pt x="5" y="111"/>
                                      </a:lnTo>
                                      <a:lnTo>
                                        <a:pt x="29" y="84"/>
                                      </a:lnTo>
                                      <a:lnTo>
                                        <a:pt x="38" y="75"/>
                                      </a:lnTo>
                                      <a:lnTo>
                                        <a:pt x="41" y="70"/>
                                      </a:lnTo>
                                      <a:lnTo>
                                        <a:pt x="46" y="65"/>
                                      </a:lnTo>
                                      <a:lnTo>
                                        <a:pt x="50" y="55"/>
                                      </a:lnTo>
                                      <a:lnTo>
                                        <a:pt x="50" y="53"/>
                                      </a:lnTo>
                                      <a:lnTo>
                                        <a:pt x="53" y="48"/>
                                      </a:lnTo>
                                      <a:lnTo>
                                        <a:pt x="53" y="41"/>
                                      </a:lnTo>
                                      <a:lnTo>
                                        <a:pt x="55" y="38"/>
                                      </a:lnTo>
                                      <a:lnTo>
                                        <a:pt x="55" y="34"/>
                                      </a:lnTo>
                                      <a:lnTo>
                                        <a:pt x="53" y="31"/>
                                      </a:lnTo>
                                      <a:lnTo>
                                        <a:pt x="53" y="26"/>
                                      </a:lnTo>
                                      <a:lnTo>
                                        <a:pt x="48" y="22"/>
                                      </a:lnTo>
                                      <a:lnTo>
                                        <a:pt x="48" y="19"/>
                                      </a:lnTo>
                                      <a:lnTo>
                                        <a:pt x="46" y="19"/>
                                      </a:lnTo>
                                      <a:lnTo>
                                        <a:pt x="43" y="17"/>
                                      </a:lnTo>
                                      <a:lnTo>
                                        <a:pt x="41" y="17"/>
                                      </a:lnTo>
                                      <a:lnTo>
                                        <a:pt x="36" y="14"/>
                                      </a:lnTo>
                                      <a:lnTo>
                                        <a:pt x="67" y="14"/>
                                      </a:lnTo>
                                      <a:lnTo>
                                        <a:pt x="70" y="17"/>
                                      </a:lnTo>
                                      <a:lnTo>
                                        <a:pt x="70" y="22"/>
                                      </a:lnTo>
                                      <a:lnTo>
                                        <a:pt x="72" y="24"/>
                                      </a:lnTo>
                                      <a:lnTo>
                                        <a:pt x="72" y="50"/>
                                      </a:lnTo>
                                      <a:lnTo>
                                        <a:pt x="70" y="53"/>
                                      </a:lnTo>
                                      <a:lnTo>
                                        <a:pt x="65" y="62"/>
                                      </a:lnTo>
                                      <a:lnTo>
                                        <a:pt x="62" y="67"/>
                                      </a:lnTo>
                                      <a:lnTo>
                                        <a:pt x="58" y="75"/>
                                      </a:lnTo>
                                      <a:lnTo>
                                        <a:pt x="53" y="79"/>
                                      </a:lnTo>
                                      <a:lnTo>
                                        <a:pt x="48" y="87"/>
                                      </a:lnTo>
                                      <a:lnTo>
                                        <a:pt x="19" y="115"/>
                                      </a:lnTo>
                                      <a:lnTo>
                                        <a:pt x="79" y="115"/>
                                      </a:lnTo>
                                      <a:lnTo>
                                        <a:pt x="79" y="125"/>
                                      </a:lnTo>
                                      <a:lnTo>
                                        <a:pt x="77"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54E7CD17">
                    <v:group id="Agrupar 48" style="width:4pt;height:6.4pt;mso-position-horizontal-relative:char;mso-position-vertical-relative:line" coordsize="80,128" o:spid="_x0000_s1026" w14:anchorId="33ABEA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">
                      <v:shape id="AutoShape 50" style="position:absolute;width:80;height:128;visibility:visible;mso-wrap-style:square;v-text-anchor:top" coordsize="80,128" o:spid="_x0000_s1027" fillcolor="#001f60" stroked="f" path="m48,2l26,2,29,,43,r5,2xm7,26r-5,l2,12r3,l5,10r2,l10,7r2,l14,5r3,l19,2r34,l58,5r2,2l65,10r2,4l29,14r-3,3l24,17r-5,2l17,19r-3,3l12,22,7,26xm77,127l,127,,115r2,-2l2,111r3,l29,84r9,-9l41,70r5,-5l50,55r,-2l53,48r,-7l55,38r,-4l53,31r,-5l48,22r,-3l46,19,43,17r-2,l36,14r31,l70,17r,5l72,24r,26l70,53r-5,9l62,67r-4,8l53,79r-5,8l19,115r60,l79,125r-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">
                        <v:path arrowok="t" o:connecttype="custom" o:connectlocs="26,2;43,0;7,26;2,12;5,10;10,7;14,5;19,2;58,5;65,10;29,14;24,17;17,19;12,22;77,127;0,115;2,111;29,84;41,70;50,55;53,48;55,38;53,31;48,22;46,19;41,17;67,14;70,22;72,50;65,62;58,75;48,87;79,115;77,127" o:connectangles="0,0,0,0,0,0,0,0,0,0,0,0,0,0,0,0,0,0,0,0,0,0,0,0,0,0,0,0,0,0,0,0,0,0"/>
                      </v:shape>
                      <w10:anchorlock/>
                    </v:group>
                  </w:pict>
                </mc:Fallback>
              </mc:AlternateContent>
            </w:r>
          </w:p>
        </w:tc>
        <w:tc>
          <w:tcPr>
            <w:tcW w:w="648" w:type="dxa"/>
          </w:tcPr>
          <w:p w14:paraId="5899414D" w14:textId="77777777" w:rsidR="000776CB" w:rsidRDefault="000776CB" w:rsidP="00DA78B9">
            <w:pPr>
              <w:pStyle w:val="TableParagraph"/>
              <w:rPr>
                <w:sz w:val="2"/>
              </w:rPr>
            </w:pPr>
          </w:p>
        </w:tc>
        <w:tc>
          <w:tcPr>
            <w:tcW w:w="758" w:type="dxa"/>
          </w:tcPr>
          <w:p w14:paraId="0A6B1A11" w14:textId="77777777" w:rsidR="000776CB" w:rsidRDefault="000776CB" w:rsidP="00DA78B9">
            <w:pPr>
              <w:pStyle w:val="TableParagraph"/>
              <w:rPr>
                <w:sz w:val="2"/>
              </w:rPr>
            </w:pPr>
          </w:p>
        </w:tc>
        <w:tc>
          <w:tcPr>
            <w:tcW w:w="861" w:type="dxa"/>
          </w:tcPr>
          <w:p w14:paraId="49D3B1A7" w14:textId="77777777" w:rsidR="000776CB" w:rsidRDefault="000776CB" w:rsidP="00DA78B9">
            <w:pPr>
              <w:pStyle w:val="TableParagraph"/>
              <w:rPr>
                <w:sz w:val="2"/>
              </w:rPr>
            </w:pPr>
          </w:p>
        </w:tc>
      </w:tr>
      <w:tr w:rsidR="000776CB" w14:paraId="76216673" w14:textId="77777777" w:rsidTr="000776CB">
        <w:trPr>
          <w:trHeight w:val="246"/>
        </w:trPr>
        <w:tc>
          <w:tcPr>
            <w:tcW w:w="4952" w:type="dxa"/>
            <w:vMerge/>
            <w:tcBorders>
              <w:top w:val="nil"/>
            </w:tcBorders>
          </w:tcPr>
          <w:p w14:paraId="65CC53FE" w14:textId="77777777" w:rsidR="000776CB" w:rsidRDefault="000776CB" w:rsidP="00DA78B9">
            <w:pPr>
              <w:rPr>
                <w:sz w:val="2"/>
                <w:szCs w:val="2"/>
              </w:rPr>
            </w:pPr>
          </w:p>
        </w:tc>
        <w:tc>
          <w:tcPr>
            <w:tcW w:w="1271" w:type="dxa"/>
          </w:tcPr>
          <w:p w14:paraId="6ABF2BDC" w14:textId="77777777" w:rsidR="000776CB" w:rsidRDefault="000776CB" w:rsidP="00DA78B9">
            <w:pPr>
              <w:pStyle w:val="TableParagraph"/>
              <w:spacing w:before="10"/>
              <w:rPr>
                <w:sz w:val="5"/>
              </w:rPr>
            </w:pPr>
          </w:p>
          <w:p w14:paraId="4302890A" w14:textId="71F6EDA4" w:rsidR="000776CB" w:rsidRDefault="000776CB" w:rsidP="00DA78B9">
            <w:pPr>
              <w:pStyle w:val="TableParagraph"/>
              <w:spacing w:line="127" w:lineRule="exact"/>
              <w:ind w:left="434"/>
              <w:rPr>
                <w:sz w:val="12"/>
              </w:rPr>
            </w:pPr>
            <w:r>
              <w:rPr>
                <w:noProof/>
                <w:position w:val="-2"/>
                <w:sz w:val="12"/>
                <w:lang w:val="pt-BR" w:eastAsia="pt-BR"/>
              </w:rPr>
              <mc:AlternateContent>
                <mc:Choice Requires="wpg">
                  <w:drawing>
                    <wp:inline distT="0" distB="0" distL="0" distR="0" wp14:anchorId="307DA7D5" wp14:editId="66555050">
                      <wp:extent cx="61595" cy="81280"/>
                      <wp:effectExtent l="7620" t="5715" r="6985" b="8255"/>
                      <wp:docPr id="46" name="Agrupar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81280"/>
                                <a:chOff x="0" y="0"/>
                                <a:chExt cx="97" cy="128"/>
                              </a:xfrm>
                            </wpg:grpSpPr>
                            <wps:wsp>
                              <wps:cNvPr id="47" name="AutoShape 48"/>
                              <wps:cNvSpPr>
                                <a:spLocks/>
                              </wps:cNvSpPr>
                              <wps:spPr bwMode="auto">
                                <a:xfrm>
                                  <a:off x="0" y="0"/>
                                  <a:ext cx="97" cy="128"/>
                                </a:xfrm>
                                <a:custGeom>
                                  <a:avLst/>
                                  <a:gdLst>
                                    <a:gd name="T0" fmla="*/ 17 w 97"/>
                                    <a:gd name="T1" fmla="*/ 125 h 128"/>
                                    <a:gd name="T2" fmla="*/ 0 w 97"/>
                                    <a:gd name="T3" fmla="*/ 125 h 128"/>
                                    <a:gd name="T4" fmla="*/ 0 w 97"/>
                                    <a:gd name="T5" fmla="*/ 5 h 128"/>
                                    <a:gd name="T6" fmla="*/ 5 w 97"/>
                                    <a:gd name="T7" fmla="*/ 0 h 128"/>
                                    <a:gd name="T8" fmla="*/ 22 w 97"/>
                                    <a:gd name="T9" fmla="*/ 0 h 128"/>
                                    <a:gd name="T10" fmla="*/ 26 w 97"/>
                                    <a:gd name="T11" fmla="*/ 5 h 128"/>
                                    <a:gd name="T12" fmla="*/ 26 w 97"/>
                                    <a:gd name="T13" fmla="*/ 7 h 128"/>
                                    <a:gd name="T14" fmla="*/ 29 w 97"/>
                                    <a:gd name="T15" fmla="*/ 7 h 128"/>
                                    <a:gd name="T16" fmla="*/ 29 w 97"/>
                                    <a:gd name="T17" fmla="*/ 10 h 128"/>
                                    <a:gd name="T18" fmla="*/ 34 w 97"/>
                                    <a:gd name="T19" fmla="*/ 19 h 128"/>
                                    <a:gd name="T20" fmla="*/ 17 w 97"/>
                                    <a:gd name="T21" fmla="*/ 19 h 128"/>
                                    <a:gd name="T22" fmla="*/ 17 w 97"/>
                                    <a:gd name="T23" fmla="*/ 125 h 128"/>
                                    <a:gd name="T24" fmla="*/ 96 w 97"/>
                                    <a:gd name="T25" fmla="*/ 103 h 128"/>
                                    <a:gd name="T26" fmla="*/ 79 w 97"/>
                                    <a:gd name="T27" fmla="*/ 103 h 128"/>
                                    <a:gd name="T28" fmla="*/ 79 w 97"/>
                                    <a:gd name="T29" fmla="*/ 2 h 128"/>
                                    <a:gd name="T30" fmla="*/ 82 w 97"/>
                                    <a:gd name="T31" fmla="*/ 2 h 128"/>
                                    <a:gd name="T32" fmla="*/ 82 w 97"/>
                                    <a:gd name="T33" fmla="*/ 0 h 128"/>
                                    <a:gd name="T34" fmla="*/ 96 w 97"/>
                                    <a:gd name="T35" fmla="*/ 0 h 128"/>
                                    <a:gd name="T36" fmla="*/ 96 w 97"/>
                                    <a:gd name="T37" fmla="*/ 103 h 128"/>
                                    <a:gd name="T38" fmla="*/ 94 w 97"/>
                                    <a:gd name="T39" fmla="*/ 125 h 128"/>
                                    <a:gd name="T40" fmla="*/ 77 w 97"/>
                                    <a:gd name="T41" fmla="*/ 125 h 128"/>
                                    <a:gd name="T42" fmla="*/ 74 w 97"/>
                                    <a:gd name="T43" fmla="*/ 123 h 128"/>
                                    <a:gd name="T44" fmla="*/ 72 w 97"/>
                                    <a:gd name="T45" fmla="*/ 120 h 128"/>
                                    <a:gd name="T46" fmla="*/ 72 w 97"/>
                                    <a:gd name="T47" fmla="*/ 118 h 128"/>
                                    <a:gd name="T48" fmla="*/ 67 w 97"/>
                                    <a:gd name="T49" fmla="*/ 113 h 128"/>
                                    <a:gd name="T50" fmla="*/ 29 w 97"/>
                                    <a:gd name="T51" fmla="*/ 41 h 128"/>
                                    <a:gd name="T52" fmla="*/ 26 w 97"/>
                                    <a:gd name="T53" fmla="*/ 38 h 128"/>
                                    <a:gd name="T54" fmla="*/ 24 w 97"/>
                                    <a:gd name="T55" fmla="*/ 34 h 128"/>
                                    <a:gd name="T56" fmla="*/ 22 w 97"/>
                                    <a:gd name="T57" fmla="*/ 31 h 128"/>
                                    <a:gd name="T58" fmla="*/ 19 w 97"/>
                                    <a:gd name="T59" fmla="*/ 26 h 128"/>
                                    <a:gd name="T60" fmla="*/ 19 w 97"/>
                                    <a:gd name="T61" fmla="*/ 22 h 128"/>
                                    <a:gd name="T62" fmla="*/ 17 w 97"/>
                                    <a:gd name="T63" fmla="*/ 19 h 128"/>
                                    <a:gd name="T64" fmla="*/ 34 w 97"/>
                                    <a:gd name="T65" fmla="*/ 19 h 128"/>
                                    <a:gd name="T66" fmla="*/ 60 w 97"/>
                                    <a:gd name="T67" fmla="*/ 65 h 128"/>
                                    <a:gd name="T68" fmla="*/ 62 w 97"/>
                                    <a:gd name="T69" fmla="*/ 70 h 128"/>
                                    <a:gd name="T70" fmla="*/ 65 w 97"/>
                                    <a:gd name="T71" fmla="*/ 72 h 128"/>
                                    <a:gd name="T72" fmla="*/ 65 w 97"/>
                                    <a:gd name="T73" fmla="*/ 74 h 128"/>
                                    <a:gd name="T74" fmla="*/ 67 w 97"/>
                                    <a:gd name="T75" fmla="*/ 79 h 128"/>
                                    <a:gd name="T76" fmla="*/ 70 w 97"/>
                                    <a:gd name="T77" fmla="*/ 82 h 128"/>
                                    <a:gd name="T78" fmla="*/ 70 w 97"/>
                                    <a:gd name="T79" fmla="*/ 84 h 128"/>
                                    <a:gd name="T80" fmla="*/ 72 w 97"/>
                                    <a:gd name="T81" fmla="*/ 89 h 128"/>
                                    <a:gd name="T82" fmla="*/ 74 w 97"/>
                                    <a:gd name="T83" fmla="*/ 91 h 128"/>
                                    <a:gd name="T84" fmla="*/ 74 w 97"/>
                                    <a:gd name="T85" fmla="*/ 94 h 128"/>
                                    <a:gd name="T86" fmla="*/ 77 w 97"/>
                                    <a:gd name="T87" fmla="*/ 96 h 128"/>
                                    <a:gd name="T88" fmla="*/ 79 w 97"/>
                                    <a:gd name="T89" fmla="*/ 101 h 128"/>
                                    <a:gd name="T90" fmla="*/ 79 w 97"/>
                                    <a:gd name="T91" fmla="*/ 103 h 128"/>
                                    <a:gd name="T92" fmla="*/ 96 w 97"/>
                                    <a:gd name="T93" fmla="*/ 103 h 128"/>
                                    <a:gd name="T94" fmla="*/ 96 w 97"/>
                                    <a:gd name="T95" fmla="*/ 123 h 128"/>
                                    <a:gd name="T96" fmla="*/ 94 w 97"/>
                                    <a:gd name="T97" fmla="*/ 123 h 128"/>
                                    <a:gd name="T98" fmla="*/ 94 w 97"/>
                                    <a:gd name="T99" fmla="*/ 125 h 128"/>
                                    <a:gd name="T100" fmla="*/ 12 w 97"/>
                                    <a:gd name="T101" fmla="*/ 127 h 128"/>
                                    <a:gd name="T102" fmla="*/ 5 w 97"/>
                                    <a:gd name="T103" fmla="*/ 127 h 128"/>
                                    <a:gd name="T104" fmla="*/ 5 w 97"/>
                                    <a:gd name="T105" fmla="*/ 125 h 128"/>
                                    <a:gd name="T106" fmla="*/ 12 w 97"/>
                                    <a:gd name="T107" fmla="*/ 125 h 128"/>
                                    <a:gd name="T108" fmla="*/ 12 w 97"/>
                                    <a:gd name="T109"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7" h="128">
                                      <a:moveTo>
                                        <a:pt x="17" y="125"/>
                                      </a:moveTo>
                                      <a:lnTo>
                                        <a:pt x="0" y="125"/>
                                      </a:lnTo>
                                      <a:lnTo>
                                        <a:pt x="0" y="5"/>
                                      </a:lnTo>
                                      <a:lnTo>
                                        <a:pt x="5" y="0"/>
                                      </a:lnTo>
                                      <a:lnTo>
                                        <a:pt x="22" y="0"/>
                                      </a:lnTo>
                                      <a:lnTo>
                                        <a:pt x="26" y="5"/>
                                      </a:lnTo>
                                      <a:lnTo>
                                        <a:pt x="26" y="7"/>
                                      </a:lnTo>
                                      <a:lnTo>
                                        <a:pt x="29" y="7"/>
                                      </a:lnTo>
                                      <a:lnTo>
                                        <a:pt x="29" y="10"/>
                                      </a:lnTo>
                                      <a:lnTo>
                                        <a:pt x="34" y="19"/>
                                      </a:lnTo>
                                      <a:lnTo>
                                        <a:pt x="17" y="19"/>
                                      </a:lnTo>
                                      <a:lnTo>
                                        <a:pt x="17" y="125"/>
                                      </a:lnTo>
                                      <a:close/>
                                      <a:moveTo>
                                        <a:pt x="96" y="103"/>
                                      </a:moveTo>
                                      <a:lnTo>
                                        <a:pt x="79" y="103"/>
                                      </a:lnTo>
                                      <a:lnTo>
                                        <a:pt x="79" y="2"/>
                                      </a:lnTo>
                                      <a:lnTo>
                                        <a:pt x="82" y="2"/>
                                      </a:lnTo>
                                      <a:lnTo>
                                        <a:pt x="82" y="0"/>
                                      </a:lnTo>
                                      <a:lnTo>
                                        <a:pt x="96" y="0"/>
                                      </a:lnTo>
                                      <a:lnTo>
                                        <a:pt x="96" y="103"/>
                                      </a:lnTo>
                                      <a:close/>
                                      <a:moveTo>
                                        <a:pt x="94" y="125"/>
                                      </a:moveTo>
                                      <a:lnTo>
                                        <a:pt x="77" y="125"/>
                                      </a:lnTo>
                                      <a:lnTo>
                                        <a:pt x="74" y="123"/>
                                      </a:lnTo>
                                      <a:lnTo>
                                        <a:pt x="72" y="120"/>
                                      </a:lnTo>
                                      <a:lnTo>
                                        <a:pt x="72" y="118"/>
                                      </a:lnTo>
                                      <a:lnTo>
                                        <a:pt x="67" y="113"/>
                                      </a:lnTo>
                                      <a:lnTo>
                                        <a:pt x="29" y="41"/>
                                      </a:lnTo>
                                      <a:lnTo>
                                        <a:pt x="26" y="38"/>
                                      </a:lnTo>
                                      <a:lnTo>
                                        <a:pt x="24" y="34"/>
                                      </a:lnTo>
                                      <a:lnTo>
                                        <a:pt x="22" y="31"/>
                                      </a:lnTo>
                                      <a:lnTo>
                                        <a:pt x="19" y="26"/>
                                      </a:lnTo>
                                      <a:lnTo>
                                        <a:pt x="19" y="22"/>
                                      </a:lnTo>
                                      <a:lnTo>
                                        <a:pt x="17" y="19"/>
                                      </a:lnTo>
                                      <a:lnTo>
                                        <a:pt x="34" y="19"/>
                                      </a:lnTo>
                                      <a:lnTo>
                                        <a:pt x="60" y="65"/>
                                      </a:lnTo>
                                      <a:lnTo>
                                        <a:pt x="62" y="70"/>
                                      </a:lnTo>
                                      <a:lnTo>
                                        <a:pt x="65" y="72"/>
                                      </a:lnTo>
                                      <a:lnTo>
                                        <a:pt x="65" y="74"/>
                                      </a:lnTo>
                                      <a:lnTo>
                                        <a:pt x="67" y="79"/>
                                      </a:lnTo>
                                      <a:lnTo>
                                        <a:pt x="70" y="82"/>
                                      </a:lnTo>
                                      <a:lnTo>
                                        <a:pt x="70" y="84"/>
                                      </a:lnTo>
                                      <a:lnTo>
                                        <a:pt x="72" y="89"/>
                                      </a:lnTo>
                                      <a:lnTo>
                                        <a:pt x="74" y="91"/>
                                      </a:lnTo>
                                      <a:lnTo>
                                        <a:pt x="74" y="94"/>
                                      </a:lnTo>
                                      <a:lnTo>
                                        <a:pt x="77" y="96"/>
                                      </a:lnTo>
                                      <a:lnTo>
                                        <a:pt x="79" y="101"/>
                                      </a:lnTo>
                                      <a:lnTo>
                                        <a:pt x="79" y="103"/>
                                      </a:lnTo>
                                      <a:lnTo>
                                        <a:pt x="96" y="103"/>
                                      </a:lnTo>
                                      <a:lnTo>
                                        <a:pt x="96" y="123"/>
                                      </a:lnTo>
                                      <a:lnTo>
                                        <a:pt x="94" y="123"/>
                                      </a:lnTo>
                                      <a:lnTo>
                                        <a:pt x="94" y="125"/>
                                      </a:lnTo>
                                      <a:close/>
                                      <a:moveTo>
                                        <a:pt x="12" y="127"/>
                                      </a:moveTo>
                                      <a:lnTo>
                                        <a:pt x="5" y="127"/>
                                      </a:lnTo>
                                      <a:lnTo>
                                        <a:pt x="5" y="125"/>
                                      </a:lnTo>
                                      <a:lnTo>
                                        <a:pt x="12" y="125"/>
                                      </a:lnTo>
                                      <a:lnTo>
                                        <a:pt x="12"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464B6B6B">
                    <v:group id="Agrupar 46" style="width:4.85pt;height:6.4pt;mso-position-horizontal-relative:char;mso-position-vertical-relative:line" coordsize="97,128" o:spid="_x0000_s1026" w14:anchorId="07A4D1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">
                      <v:shape id="AutoShape 48" style="position:absolute;width:97;height:128;visibility:visible;mso-wrap-style:square;v-text-anchor:top" coordsize="97,128" o:spid="_x0000_s1027" fillcolor="#001f60" stroked="f" path="m17,125l,125,,5,5,,22,r4,5l26,7r3,l29,10r5,9l17,19r,106xm96,103r-17,l79,2r3,l82,,96,r,103xm94,125r-17,l74,123r-2,-3l72,118r-5,-5l29,41,26,38,24,34,22,31,19,26r,-4l17,19r17,l60,65r2,5l65,72r,2l67,79r3,3l70,84r2,5l74,91r,3l77,96r2,5l79,103r17,l96,123r-2,l94,125xm12,127r-7,l5,125r7,l12,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">
                        <v:path arrowok="t" o:connecttype="custom" o:connectlocs="17,125;0,125;0,5;5,0;22,0;26,5;26,7;29,7;29,10;34,19;17,19;17,125;96,103;79,103;79,2;82,2;82,0;96,0;96,103;94,125;77,125;74,123;72,120;72,118;67,113;29,41;26,38;24,34;22,31;19,26;19,22;17,19;34,19;60,65;62,70;65,72;65,74;67,79;70,82;70,84;72,89;74,91;74,94;77,96;79,101;79,103;96,103;96,123;94,123;94,125;12,127;5,127;5,125;12,125;12,127" o:connectangles="0,0,0,0,0,0,0,0,0,0,0,0,0,0,0,0,0,0,0,0,0,0,0,0,0,0,0,0,0,0,0,0,0,0,0,0,0,0,0,0,0,0,0,0,0,0,0,0,0,0,0,0,0,0,0"/>
                      </v:shape>
                      <w10:anchorlock/>
                    </v:group>
                  </w:pict>
                </mc:Fallback>
              </mc:AlternateContent>
            </w:r>
          </w:p>
        </w:tc>
        <w:tc>
          <w:tcPr>
            <w:tcW w:w="648" w:type="dxa"/>
          </w:tcPr>
          <w:p w14:paraId="5350109C" w14:textId="77777777" w:rsidR="000776CB" w:rsidRDefault="000776CB" w:rsidP="00DA78B9">
            <w:pPr>
              <w:pStyle w:val="TableParagraph"/>
              <w:rPr>
                <w:sz w:val="2"/>
              </w:rPr>
            </w:pPr>
          </w:p>
        </w:tc>
        <w:tc>
          <w:tcPr>
            <w:tcW w:w="758" w:type="dxa"/>
          </w:tcPr>
          <w:p w14:paraId="419A118E" w14:textId="77777777" w:rsidR="000776CB" w:rsidRDefault="000776CB" w:rsidP="00DA78B9">
            <w:pPr>
              <w:pStyle w:val="TableParagraph"/>
              <w:rPr>
                <w:sz w:val="2"/>
              </w:rPr>
            </w:pPr>
          </w:p>
        </w:tc>
        <w:tc>
          <w:tcPr>
            <w:tcW w:w="861" w:type="dxa"/>
          </w:tcPr>
          <w:p w14:paraId="4EA0491B" w14:textId="77777777" w:rsidR="000776CB" w:rsidRDefault="000776CB" w:rsidP="00DA78B9">
            <w:pPr>
              <w:pStyle w:val="TableParagraph"/>
              <w:rPr>
                <w:sz w:val="2"/>
              </w:rPr>
            </w:pPr>
          </w:p>
        </w:tc>
      </w:tr>
      <w:tr w:rsidR="000776CB" w14:paraId="1E45B2A4" w14:textId="77777777" w:rsidTr="000776CB">
        <w:trPr>
          <w:trHeight w:val="244"/>
        </w:trPr>
        <w:tc>
          <w:tcPr>
            <w:tcW w:w="4952" w:type="dxa"/>
          </w:tcPr>
          <w:p w14:paraId="7A643B37" w14:textId="77777777" w:rsidR="000776CB" w:rsidRDefault="000776CB" w:rsidP="00DA78B9">
            <w:pPr>
              <w:pStyle w:val="TableParagraph"/>
              <w:rPr>
                <w:sz w:val="2"/>
              </w:rPr>
            </w:pPr>
          </w:p>
        </w:tc>
        <w:tc>
          <w:tcPr>
            <w:tcW w:w="1271" w:type="dxa"/>
          </w:tcPr>
          <w:p w14:paraId="7240AD7B" w14:textId="77777777" w:rsidR="000776CB" w:rsidRDefault="000776CB" w:rsidP="00DA78B9">
            <w:pPr>
              <w:pStyle w:val="TableParagraph"/>
              <w:rPr>
                <w:sz w:val="2"/>
              </w:rPr>
            </w:pPr>
          </w:p>
        </w:tc>
        <w:tc>
          <w:tcPr>
            <w:tcW w:w="648" w:type="dxa"/>
          </w:tcPr>
          <w:p w14:paraId="364C354E" w14:textId="77777777" w:rsidR="000776CB" w:rsidRDefault="000776CB" w:rsidP="00DA78B9">
            <w:pPr>
              <w:pStyle w:val="TableParagraph"/>
              <w:rPr>
                <w:sz w:val="2"/>
              </w:rPr>
            </w:pPr>
          </w:p>
        </w:tc>
        <w:tc>
          <w:tcPr>
            <w:tcW w:w="758" w:type="dxa"/>
          </w:tcPr>
          <w:p w14:paraId="24A5C149" w14:textId="77777777" w:rsidR="000776CB" w:rsidRDefault="000776CB" w:rsidP="00DA78B9">
            <w:pPr>
              <w:pStyle w:val="TableParagraph"/>
              <w:rPr>
                <w:sz w:val="2"/>
              </w:rPr>
            </w:pPr>
          </w:p>
        </w:tc>
        <w:tc>
          <w:tcPr>
            <w:tcW w:w="861" w:type="dxa"/>
          </w:tcPr>
          <w:p w14:paraId="05F4E018" w14:textId="77777777" w:rsidR="000776CB" w:rsidRDefault="000776CB" w:rsidP="00DA78B9">
            <w:pPr>
              <w:pStyle w:val="TableParagraph"/>
              <w:rPr>
                <w:sz w:val="2"/>
              </w:rPr>
            </w:pPr>
          </w:p>
        </w:tc>
      </w:tr>
    </w:tbl>
    <w:p w14:paraId="4FC5E012" w14:textId="77777777" w:rsidR="000776CB" w:rsidRDefault="000776CB" w:rsidP="00D569C8">
      <w:pPr>
        <w:jc w:val="both"/>
        <w:rPr>
          <w:rFonts w:ascii="Segoe UI" w:hAnsi="Segoe UI" w:cs="Segoe UI"/>
          <w:bCs/>
          <w:color w:val="7030A0"/>
          <w:sz w:val="21"/>
          <w:szCs w:val="21"/>
        </w:rPr>
      </w:pPr>
    </w:p>
    <w:p w14:paraId="5E00FA74" w14:textId="2E809F8C" w:rsidR="00D569C8" w:rsidRDefault="00D569C8" w:rsidP="00D569C8">
      <w:pPr>
        <w:jc w:val="both"/>
        <w:rPr>
          <w:rFonts w:ascii="Segoe UI" w:hAnsi="Segoe UI" w:cs="Segoe UI"/>
          <w:b/>
          <w:bCs/>
          <w:sz w:val="21"/>
          <w:szCs w:val="21"/>
        </w:rPr>
      </w:pPr>
    </w:p>
    <w:p w14:paraId="29C6942D" w14:textId="177577EE" w:rsidR="00B72B5D" w:rsidRDefault="00B72B5D" w:rsidP="00D569C8">
      <w:pPr>
        <w:jc w:val="both"/>
        <w:rPr>
          <w:rFonts w:ascii="Segoe UI" w:hAnsi="Segoe UI" w:cs="Segoe UI"/>
          <w:b/>
          <w:bCs/>
          <w:sz w:val="21"/>
          <w:szCs w:val="21"/>
        </w:rPr>
      </w:pPr>
    </w:p>
    <w:p w14:paraId="1086B689" w14:textId="34D97862" w:rsidR="00B72B5D" w:rsidRDefault="00B72B5D" w:rsidP="00D569C8">
      <w:pPr>
        <w:jc w:val="both"/>
        <w:rPr>
          <w:rFonts w:ascii="Segoe UI" w:hAnsi="Segoe UI" w:cs="Segoe UI"/>
          <w:b/>
          <w:bCs/>
          <w:sz w:val="21"/>
          <w:szCs w:val="21"/>
        </w:rPr>
      </w:pPr>
      <w:r w:rsidRPr="00B72B5D">
        <w:rPr>
          <w:rFonts w:ascii="Segoe UI" w:hAnsi="Segoe UI" w:cs="Segoe UI"/>
          <w:b/>
          <w:bCs/>
          <w:sz w:val="21"/>
          <w:szCs w:val="21"/>
        </w:rPr>
        <w:t>5.3 Registro das soluções consideradas inviáveis</w:t>
      </w:r>
    </w:p>
    <w:p w14:paraId="15EC0964" w14:textId="1B31073D" w:rsidR="00B72B5D" w:rsidRDefault="00B72B5D" w:rsidP="00D569C8">
      <w:pPr>
        <w:jc w:val="both"/>
        <w:rPr>
          <w:rFonts w:ascii="Segoe UI" w:hAnsi="Segoe UI" w:cs="Segoe UI"/>
          <w:b/>
          <w:bCs/>
          <w:sz w:val="21"/>
          <w:szCs w:val="21"/>
        </w:rPr>
      </w:pPr>
    </w:p>
    <w:p w14:paraId="5DF778EB" w14:textId="79E6AD1A" w:rsidR="00DA78B9" w:rsidRDefault="00B72B5D" w:rsidP="00D569C8">
      <w:pPr>
        <w:jc w:val="both"/>
        <w:rPr>
          <w:rFonts w:ascii="Segoe UI" w:hAnsi="Segoe UI" w:cs="Segoe UI"/>
          <w:bCs/>
          <w:color w:val="7030A0"/>
          <w:sz w:val="21"/>
          <w:szCs w:val="21"/>
        </w:rPr>
      </w:pPr>
      <w:r w:rsidRPr="00B72B5D">
        <w:rPr>
          <w:rFonts w:ascii="Segoe UI" w:hAnsi="Segoe UI" w:cs="Segoe UI"/>
          <w:bCs/>
          <w:color w:val="7030A0"/>
          <w:sz w:val="21"/>
          <w:szCs w:val="21"/>
        </w:rPr>
        <w:t>Sugere-se o registro das soluções consideradas inviáveis no Estudo Técnico Preliminar (breve descrição e justificativa), dispensando-se a realização dos respectivos cálculos de custo total de propriedade</w:t>
      </w:r>
      <w:r>
        <w:rPr>
          <w:rFonts w:ascii="Segoe UI" w:hAnsi="Segoe UI" w:cs="Segoe UI"/>
          <w:bCs/>
          <w:color w:val="7030A0"/>
          <w:sz w:val="21"/>
          <w:szCs w:val="21"/>
        </w:rPr>
        <w:t>.</w:t>
      </w:r>
      <w:r w:rsidRPr="00B72B5D">
        <w:t xml:space="preserve"> </w:t>
      </w:r>
      <w:r w:rsidRPr="00B72B5D">
        <w:rPr>
          <w:rFonts w:ascii="Segoe UI" w:hAnsi="Segoe UI" w:cs="Segoe UI"/>
          <w:bCs/>
          <w:color w:val="7030A0"/>
          <w:sz w:val="21"/>
          <w:szCs w:val="21"/>
        </w:rPr>
        <w:t>Ressalta-se ser necessário fazer constar as devidas justificativas que concluíram pela inviabilidade da solução</w:t>
      </w:r>
      <w:r>
        <w:rPr>
          <w:rFonts w:ascii="Segoe UI" w:hAnsi="Segoe UI" w:cs="Segoe UI"/>
          <w:bCs/>
          <w:color w:val="7030A0"/>
          <w:sz w:val="21"/>
          <w:szCs w:val="21"/>
        </w:rPr>
        <w:t>.</w:t>
      </w:r>
    </w:p>
    <w:p w14:paraId="2B192FD5" w14:textId="218BC791" w:rsidR="00B72B5D" w:rsidRDefault="00B72B5D" w:rsidP="00D569C8">
      <w:pPr>
        <w:jc w:val="both"/>
        <w:rPr>
          <w:rFonts w:ascii="Segoe UI" w:hAnsi="Segoe UI" w:cs="Segoe UI"/>
          <w:bCs/>
          <w:color w:val="7030A0"/>
          <w:sz w:val="21"/>
          <w:szCs w:val="21"/>
        </w:rPr>
      </w:pPr>
    </w:p>
    <w:p w14:paraId="0A73C8BD" w14:textId="31E59015" w:rsidR="00DA78B9" w:rsidRDefault="00DA78B9" w:rsidP="00D569C8">
      <w:pPr>
        <w:jc w:val="both"/>
        <w:rPr>
          <w:rFonts w:ascii="Segoe UI" w:hAnsi="Segoe UI" w:cs="Segoe UI"/>
          <w:b/>
          <w:bCs/>
          <w:sz w:val="21"/>
          <w:szCs w:val="21"/>
        </w:rPr>
      </w:pPr>
      <w:r w:rsidRPr="00DA78B9">
        <w:rPr>
          <w:rFonts w:ascii="Segoe UI" w:hAnsi="Segoe UI" w:cs="Segoe UI"/>
          <w:b/>
          <w:bCs/>
          <w:sz w:val="21"/>
          <w:szCs w:val="21"/>
        </w:rPr>
        <w:t>5.4 Pesquisa inicial de preços de mercado</w:t>
      </w:r>
    </w:p>
    <w:p w14:paraId="4ED54F8B" w14:textId="68596022" w:rsidR="00997462" w:rsidRDefault="00997462" w:rsidP="00D569C8">
      <w:pPr>
        <w:jc w:val="both"/>
        <w:rPr>
          <w:rFonts w:ascii="Segoe UI" w:hAnsi="Segoe UI" w:cs="Segoe UI"/>
          <w:b/>
          <w:bCs/>
          <w:sz w:val="21"/>
          <w:szCs w:val="21"/>
        </w:rPr>
      </w:pPr>
    </w:p>
    <w:p w14:paraId="425506A6" w14:textId="3E1EE030" w:rsidR="00997462" w:rsidRPr="00997462" w:rsidRDefault="00997462" w:rsidP="00997462">
      <w:pPr>
        <w:pStyle w:val="PargrafodaLista"/>
        <w:numPr>
          <w:ilvl w:val="0"/>
          <w:numId w:val="32"/>
        </w:numPr>
        <w:jc w:val="both"/>
        <w:rPr>
          <w:rFonts w:ascii="Segoe UI" w:hAnsi="Segoe UI" w:cs="Segoe UI"/>
          <w:bCs/>
          <w:color w:val="7030A0"/>
          <w:sz w:val="21"/>
          <w:szCs w:val="21"/>
        </w:rPr>
      </w:pPr>
      <w:r>
        <w:rPr>
          <w:rFonts w:ascii="Segoe UI" w:hAnsi="Segoe UI" w:cs="Segoe UI"/>
          <w:bCs/>
          <w:color w:val="7030A0"/>
          <w:sz w:val="21"/>
          <w:szCs w:val="21"/>
        </w:rPr>
        <w:t>É</w:t>
      </w:r>
      <w:r w:rsidRPr="00997462">
        <w:rPr>
          <w:rFonts w:ascii="Segoe UI" w:hAnsi="Segoe UI" w:cs="Segoe UI"/>
          <w:bCs/>
          <w:color w:val="7030A0"/>
          <w:sz w:val="21"/>
          <w:szCs w:val="21"/>
        </w:rPr>
        <w:t xml:space="preserve"> necessário estimar os custos de bens e serviços para cada cenário viável.</w:t>
      </w:r>
    </w:p>
    <w:p w14:paraId="46F0896F" w14:textId="4C3AD5AC" w:rsidR="00997462" w:rsidRPr="00997462" w:rsidRDefault="00997462" w:rsidP="00997462">
      <w:pPr>
        <w:pStyle w:val="PargrafodaLista"/>
        <w:numPr>
          <w:ilvl w:val="0"/>
          <w:numId w:val="32"/>
        </w:numPr>
        <w:jc w:val="both"/>
        <w:rPr>
          <w:rFonts w:ascii="Segoe UI" w:hAnsi="Segoe UI" w:cs="Segoe UI"/>
          <w:bCs/>
          <w:color w:val="7030A0"/>
          <w:sz w:val="21"/>
          <w:szCs w:val="21"/>
        </w:rPr>
      </w:pPr>
      <w:r w:rsidRPr="00997462">
        <w:rPr>
          <w:rFonts w:ascii="Segoe UI" w:hAnsi="Segoe UI" w:cs="Segoe UI"/>
          <w:bCs/>
          <w:color w:val="7030A0"/>
          <w:sz w:val="21"/>
          <w:szCs w:val="21"/>
        </w:rPr>
        <w:t>Deve-se realizar o Cálculo do Custo Total de Propriedade da Solução</w:t>
      </w:r>
      <w:r>
        <w:rPr>
          <w:rFonts w:ascii="Segoe UI" w:hAnsi="Segoe UI" w:cs="Segoe UI"/>
          <w:bCs/>
          <w:color w:val="7030A0"/>
          <w:sz w:val="21"/>
          <w:szCs w:val="21"/>
        </w:rPr>
        <w:t xml:space="preserve"> (TCO)</w:t>
      </w:r>
      <w:r w:rsidRPr="00997462">
        <w:rPr>
          <w:rFonts w:ascii="Segoe UI" w:hAnsi="Segoe UI" w:cs="Segoe UI"/>
          <w:bCs/>
          <w:color w:val="7030A0"/>
          <w:sz w:val="21"/>
          <w:szCs w:val="21"/>
        </w:rPr>
        <w:t>, considerando os custos inerentes ao ciclo de vida dos bens e serviços da solução, incluindo custos direitos e indiretos, a exemplo dos valores de aquisição dos ativos, insumos, garantia, manutenção etc.</w:t>
      </w:r>
    </w:p>
    <w:p w14:paraId="47C9F3FC" w14:textId="165D7A88" w:rsidR="00997462" w:rsidRDefault="00997462" w:rsidP="00997462">
      <w:pPr>
        <w:pStyle w:val="PargrafodaLista"/>
        <w:numPr>
          <w:ilvl w:val="0"/>
          <w:numId w:val="32"/>
        </w:numPr>
        <w:jc w:val="both"/>
        <w:rPr>
          <w:rFonts w:ascii="Segoe UI" w:hAnsi="Segoe UI" w:cs="Segoe UI"/>
          <w:bCs/>
          <w:color w:val="7030A0"/>
          <w:sz w:val="21"/>
          <w:szCs w:val="21"/>
        </w:rPr>
      </w:pPr>
      <w:r w:rsidRPr="00997462">
        <w:rPr>
          <w:rFonts w:ascii="Segoe UI" w:hAnsi="Segoe UI" w:cs="Segoe UI"/>
          <w:bCs/>
          <w:color w:val="7030A0"/>
          <w:sz w:val="21"/>
          <w:szCs w:val="21"/>
        </w:rPr>
        <w:lastRenderedPageBreak/>
        <w:t>Deve-se registrar a memória de cálculo que referencie os preços e os custos utilizados na análise, com vistas a permitir a verificação da origem dos dados.</w:t>
      </w:r>
    </w:p>
    <w:p w14:paraId="1B326EAD" w14:textId="3A0072D4" w:rsidR="00997462" w:rsidRPr="00997462" w:rsidRDefault="00997462" w:rsidP="00997462">
      <w:pPr>
        <w:pStyle w:val="PargrafodaLista"/>
        <w:numPr>
          <w:ilvl w:val="0"/>
          <w:numId w:val="32"/>
        </w:numPr>
        <w:jc w:val="both"/>
        <w:rPr>
          <w:rFonts w:ascii="Segoe UI" w:hAnsi="Segoe UI" w:cs="Segoe UI"/>
          <w:bCs/>
          <w:color w:val="7030A0"/>
          <w:sz w:val="21"/>
          <w:szCs w:val="21"/>
        </w:rPr>
      </w:pPr>
      <w:r w:rsidRPr="00997462">
        <w:rPr>
          <w:rFonts w:ascii="Segoe UI" w:hAnsi="Segoe UI" w:cs="Segoe UI"/>
          <w:bCs/>
          <w:color w:val="7030A0"/>
          <w:sz w:val="21"/>
          <w:szCs w:val="21"/>
        </w:rPr>
        <w:t xml:space="preserve">É fundamental documentar as origens dos valores que subsidiaram os itens dos </w:t>
      </w:r>
      <w:proofErr w:type="spellStart"/>
      <w:r w:rsidRPr="00997462">
        <w:rPr>
          <w:rFonts w:ascii="Segoe UI" w:hAnsi="Segoe UI" w:cs="Segoe UI"/>
          <w:bCs/>
          <w:color w:val="7030A0"/>
          <w:sz w:val="21"/>
          <w:szCs w:val="21"/>
        </w:rPr>
        <w:t>TCOs</w:t>
      </w:r>
      <w:proofErr w:type="spellEnd"/>
      <w:r>
        <w:rPr>
          <w:rFonts w:ascii="Segoe UI" w:hAnsi="Segoe UI" w:cs="Segoe UI"/>
          <w:bCs/>
          <w:color w:val="7030A0"/>
          <w:sz w:val="21"/>
          <w:szCs w:val="21"/>
        </w:rPr>
        <w:t xml:space="preserve"> (</w:t>
      </w:r>
      <w:r w:rsidRPr="00997462">
        <w:rPr>
          <w:rFonts w:ascii="Segoe UI" w:hAnsi="Segoe UI" w:cs="Segoe UI"/>
          <w:bCs/>
          <w:color w:val="7030A0"/>
          <w:sz w:val="21"/>
          <w:szCs w:val="21"/>
        </w:rPr>
        <w:t>custo total de propriedade) no ETP, indicando-se a forma, o método e a ferramenta utilizados para sua obtenção.</w:t>
      </w:r>
    </w:p>
    <w:p w14:paraId="2956D82F" w14:textId="77777777" w:rsidR="00997462" w:rsidRPr="00997462" w:rsidRDefault="00997462" w:rsidP="00997462">
      <w:pPr>
        <w:jc w:val="both"/>
        <w:rPr>
          <w:rFonts w:ascii="Segoe UI" w:hAnsi="Segoe UI" w:cs="Segoe UI"/>
          <w:bCs/>
          <w:color w:val="7030A0"/>
          <w:sz w:val="21"/>
          <w:szCs w:val="21"/>
        </w:rPr>
      </w:pPr>
    </w:p>
    <w:p w14:paraId="7D77EDB0" w14:textId="6DEAAFFA" w:rsidR="00DA78B9" w:rsidRPr="00997462" w:rsidRDefault="00DA78B9" w:rsidP="00DA78B9">
      <w:pPr>
        <w:jc w:val="both"/>
        <w:rPr>
          <w:rFonts w:ascii="Segoe UI" w:hAnsi="Segoe UI" w:cs="Segoe UI"/>
          <w:bCs/>
          <w:color w:val="FF0000"/>
          <w:sz w:val="21"/>
          <w:szCs w:val="21"/>
        </w:rPr>
      </w:pPr>
      <w:r w:rsidRPr="00997462">
        <w:rPr>
          <w:rFonts w:ascii="Segoe UI" w:hAnsi="Segoe UI" w:cs="Segoe UI"/>
          <w:bCs/>
          <w:color w:val="FF0000"/>
          <w:sz w:val="21"/>
          <w:szCs w:val="21"/>
        </w:rPr>
        <w:t>Solução Viável 1: Custo Total de Propriedade – Memória de Cálculo</w:t>
      </w:r>
    </w:p>
    <w:p w14:paraId="5F6E0719" w14:textId="4AA32015" w:rsidR="00DA78B9" w:rsidRPr="00997462" w:rsidRDefault="00DA78B9" w:rsidP="00DA78B9">
      <w:pPr>
        <w:jc w:val="both"/>
        <w:rPr>
          <w:rFonts w:ascii="Segoe UI" w:hAnsi="Segoe UI" w:cs="Segoe UI"/>
          <w:bCs/>
          <w:color w:val="FF0000"/>
          <w:sz w:val="21"/>
          <w:szCs w:val="21"/>
        </w:rPr>
      </w:pPr>
      <w:r w:rsidRPr="00997462">
        <w:rPr>
          <w:rFonts w:ascii="Segoe UI" w:hAnsi="Segoe UI" w:cs="Segoe UI"/>
          <w:bCs/>
          <w:color w:val="FF0000"/>
          <w:sz w:val="21"/>
          <w:szCs w:val="21"/>
        </w:rPr>
        <w:t>Solução Viável 2: Custo Total de Propriedade – Memória de Cálculo</w:t>
      </w:r>
    </w:p>
    <w:p w14:paraId="6F12A310" w14:textId="7F4EFDC5" w:rsidR="00DA78B9" w:rsidRDefault="00DA78B9" w:rsidP="00DA78B9">
      <w:pPr>
        <w:jc w:val="both"/>
        <w:rPr>
          <w:rFonts w:ascii="Segoe UI" w:hAnsi="Segoe UI" w:cs="Segoe UI"/>
          <w:bCs/>
          <w:color w:val="FF0000"/>
          <w:sz w:val="21"/>
          <w:szCs w:val="21"/>
        </w:rPr>
      </w:pPr>
      <w:r w:rsidRPr="00997462">
        <w:rPr>
          <w:rFonts w:ascii="Segoe UI" w:hAnsi="Segoe UI" w:cs="Segoe UI"/>
          <w:bCs/>
          <w:color w:val="FF0000"/>
          <w:sz w:val="21"/>
          <w:szCs w:val="21"/>
        </w:rPr>
        <w:t>Solução Viável N: Custo Total de Propriedade – Memória de Cálculo</w:t>
      </w:r>
    </w:p>
    <w:p w14:paraId="146A5ED0" w14:textId="4FC408EF" w:rsidR="00997462" w:rsidRDefault="00997462" w:rsidP="00DA78B9">
      <w:pPr>
        <w:jc w:val="both"/>
        <w:rPr>
          <w:rFonts w:ascii="Segoe UI" w:hAnsi="Segoe UI" w:cs="Segoe UI"/>
          <w:bCs/>
          <w:color w:val="FF0000"/>
          <w:sz w:val="21"/>
          <w:szCs w:val="21"/>
        </w:rPr>
      </w:pPr>
    </w:p>
    <w:p w14:paraId="2E979B95" w14:textId="31B5F1CF" w:rsidR="00997462" w:rsidRPr="00997462" w:rsidRDefault="00997462" w:rsidP="00DA78B9">
      <w:pPr>
        <w:jc w:val="both"/>
        <w:rPr>
          <w:rFonts w:ascii="Segoe UI" w:hAnsi="Segoe UI" w:cs="Segoe UI"/>
          <w:b/>
          <w:bCs/>
          <w:sz w:val="21"/>
          <w:szCs w:val="21"/>
        </w:rPr>
      </w:pPr>
      <w:r w:rsidRPr="00997462">
        <w:rPr>
          <w:rFonts w:ascii="Segoe UI" w:hAnsi="Segoe UI" w:cs="Segoe UI"/>
          <w:b/>
          <w:bCs/>
          <w:sz w:val="21"/>
          <w:szCs w:val="21"/>
        </w:rPr>
        <w:t>5.5 Tabela consolidada de pesquisa inicial de preços</w:t>
      </w:r>
    </w:p>
    <w:p w14:paraId="77CD8F99" w14:textId="77777777" w:rsidR="00997462" w:rsidRPr="004229EE" w:rsidRDefault="00997462" w:rsidP="00997462">
      <w:pPr>
        <w:pStyle w:val="Corpodetexto"/>
        <w:spacing w:before="10"/>
        <w:rPr>
          <w:sz w:val="23"/>
          <w:lang w:val="pt-BR"/>
        </w:rPr>
      </w:pPr>
    </w:p>
    <w:tbl>
      <w:tblPr>
        <w:tblStyle w:val="TableNormal"/>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2"/>
        <w:gridCol w:w="3965"/>
        <w:gridCol w:w="3555"/>
      </w:tblGrid>
      <w:tr w:rsidR="00997462" w14:paraId="2F3DA5CD" w14:textId="77777777" w:rsidTr="00E52E18">
        <w:trPr>
          <w:trHeight w:val="489"/>
        </w:trPr>
        <w:tc>
          <w:tcPr>
            <w:tcW w:w="972" w:type="dxa"/>
          </w:tcPr>
          <w:p w14:paraId="240AD480" w14:textId="77777777" w:rsidR="00997462" w:rsidRDefault="00997462" w:rsidP="00E52E18">
            <w:pPr>
              <w:pStyle w:val="TableParagraph"/>
              <w:ind w:left="6" w:right="-58"/>
              <w:rPr>
                <w:sz w:val="20"/>
              </w:rPr>
            </w:pPr>
            <w:r>
              <w:rPr>
                <w:noProof/>
                <w:sz w:val="20"/>
                <w:lang w:val="pt-BR" w:eastAsia="pt-BR"/>
              </w:rPr>
              <w:drawing>
                <wp:inline distT="0" distB="0" distL="0" distR="0" wp14:anchorId="2D0223F0" wp14:editId="46297D3D">
                  <wp:extent cx="607730" cy="309562"/>
                  <wp:effectExtent l="0" t="0" r="0" b="0"/>
                  <wp:docPr id="257" name="image8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834.png"/>
                          <pic:cNvPicPr/>
                        </pic:nvPicPr>
                        <pic:blipFill>
                          <a:blip r:embed="rId22" cstate="print"/>
                          <a:stretch>
                            <a:fillRect/>
                          </a:stretch>
                        </pic:blipFill>
                        <pic:spPr>
                          <a:xfrm>
                            <a:off x="0" y="0"/>
                            <a:ext cx="607730" cy="309562"/>
                          </a:xfrm>
                          <a:prstGeom prst="rect">
                            <a:avLst/>
                          </a:prstGeom>
                        </pic:spPr>
                      </pic:pic>
                    </a:graphicData>
                  </a:graphic>
                </wp:inline>
              </w:drawing>
            </w:r>
          </w:p>
        </w:tc>
        <w:tc>
          <w:tcPr>
            <w:tcW w:w="3965" w:type="dxa"/>
            <w:shd w:val="clear" w:color="auto" w:fill="FFD866"/>
          </w:tcPr>
          <w:p w14:paraId="4E86E5FA" w14:textId="77777777" w:rsidR="00997462" w:rsidRDefault="00997462" w:rsidP="00E52E18">
            <w:pPr>
              <w:pStyle w:val="TableParagraph"/>
              <w:spacing w:before="2"/>
              <w:rPr>
                <w:sz w:val="15"/>
              </w:rPr>
            </w:pPr>
          </w:p>
          <w:p w14:paraId="2831797E" w14:textId="77777777" w:rsidR="00997462" w:rsidRDefault="00997462" w:rsidP="00E52E18">
            <w:pPr>
              <w:pStyle w:val="TableParagraph"/>
              <w:spacing w:line="175" w:lineRule="exact"/>
              <w:ind w:left="635"/>
              <w:rPr>
                <w:sz w:val="17"/>
              </w:rPr>
            </w:pPr>
            <w:r>
              <w:rPr>
                <w:noProof/>
                <w:position w:val="-3"/>
                <w:sz w:val="17"/>
                <w:lang w:val="pt-BR" w:eastAsia="pt-BR"/>
              </w:rPr>
              <w:drawing>
                <wp:inline distT="0" distB="0" distL="0" distR="0" wp14:anchorId="40B658D7" wp14:editId="2E7AF51E">
                  <wp:extent cx="1716447" cy="111728"/>
                  <wp:effectExtent l="0" t="0" r="0" b="0"/>
                  <wp:docPr id="259" name="image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835.png"/>
                          <pic:cNvPicPr/>
                        </pic:nvPicPr>
                        <pic:blipFill>
                          <a:blip r:embed="rId23" cstate="print"/>
                          <a:stretch>
                            <a:fillRect/>
                          </a:stretch>
                        </pic:blipFill>
                        <pic:spPr>
                          <a:xfrm>
                            <a:off x="0" y="0"/>
                            <a:ext cx="1716447" cy="111728"/>
                          </a:xfrm>
                          <a:prstGeom prst="rect">
                            <a:avLst/>
                          </a:prstGeom>
                        </pic:spPr>
                      </pic:pic>
                    </a:graphicData>
                  </a:graphic>
                </wp:inline>
              </w:drawing>
            </w:r>
          </w:p>
        </w:tc>
        <w:tc>
          <w:tcPr>
            <w:tcW w:w="3555" w:type="dxa"/>
            <w:shd w:val="clear" w:color="auto" w:fill="FFD866"/>
          </w:tcPr>
          <w:p w14:paraId="0D0EB02B" w14:textId="77777777" w:rsidR="00997462" w:rsidRDefault="00997462" w:rsidP="00E52E18">
            <w:pPr>
              <w:pStyle w:val="TableParagraph"/>
              <w:spacing w:before="4"/>
              <w:rPr>
                <w:sz w:val="14"/>
              </w:rPr>
            </w:pPr>
          </w:p>
          <w:p w14:paraId="0789097D" w14:textId="77777777" w:rsidR="00997462" w:rsidRDefault="00997462" w:rsidP="00E52E18">
            <w:pPr>
              <w:pStyle w:val="TableParagraph"/>
              <w:spacing w:line="183" w:lineRule="exact"/>
              <w:ind w:left="1373"/>
              <w:rPr>
                <w:sz w:val="18"/>
              </w:rPr>
            </w:pPr>
            <w:r>
              <w:rPr>
                <w:noProof/>
                <w:position w:val="-3"/>
                <w:sz w:val="18"/>
                <w:lang w:val="pt-BR" w:eastAsia="pt-BR"/>
              </w:rPr>
              <w:drawing>
                <wp:inline distT="0" distB="0" distL="0" distR="0" wp14:anchorId="3E1A3E8A" wp14:editId="0FDE0848">
                  <wp:extent cx="503417" cy="116585"/>
                  <wp:effectExtent l="0" t="0" r="0" b="0"/>
                  <wp:docPr id="261" name="image8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836.png"/>
                          <pic:cNvPicPr/>
                        </pic:nvPicPr>
                        <pic:blipFill>
                          <a:blip r:embed="rId24" cstate="print"/>
                          <a:stretch>
                            <a:fillRect/>
                          </a:stretch>
                        </pic:blipFill>
                        <pic:spPr>
                          <a:xfrm>
                            <a:off x="0" y="0"/>
                            <a:ext cx="503417" cy="116585"/>
                          </a:xfrm>
                          <a:prstGeom prst="rect">
                            <a:avLst/>
                          </a:prstGeom>
                        </pic:spPr>
                      </pic:pic>
                    </a:graphicData>
                  </a:graphic>
                </wp:inline>
              </w:drawing>
            </w:r>
          </w:p>
        </w:tc>
      </w:tr>
      <w:tr w:rsidR="00997462" w14:paraId="7820D5D9" w14:textId="77777777" w:rsidTr="00E52E18">
        <w:trPr>
          <w:trHeight w:val="244"/>
        </w:trPr>
        <w:tc>
          <w:tcPr>
            <w:tcW w:w="972" w:type="dxa"/>
          </w:tcPr>
          <w:p w14:paraId="6B0E7573" w14:textId="77777777" w:rsidR="00997462" w:rsidRDefault="00997462" w:rsidP="00E52E18">
            <w:pPr>
              <w:pStyle w:val="TableParagraph"/>
              <w:spacing w:before="7"/>
              <w:rPr>
                <w:sz w:val="5"/>
              </w:rPr>
            </w:pPr>
          </w:p>
          <w:p w14:paraId="24BC9DA9" w14:textId="77777777" w:rsidR="00997462" w:rsidRDefault="00997462" w:rsidP="00E52E18">
            <w:pPr>
              <w:pStyle w:val="TableParagraph"/>
              <w:spacing w:line="127" w:lineRule="exact"/>
              <w:ind w:left="451"/>
              <w:rPr>
                <w:sz w:val="12"/>
              </w:rPr>
            </w:pPr>
            <w:r>
              <w:rPr>
                <w:noProof/>
                <w:position w:val="-2"/>
                <w:sz w:val="12"/>
                <w:lang w:val="pt-BR" w:eastAsia="pt-BR"/>
              </w:rPr>
              <mc:AlternateContent>
                <mc:Choice Requires="wpg">
                  <w:drawing>
                    <wp:inline distT="0" distB="0" distL="0" distR="0" wp14:anchorId="53F064F5" wp14:editId="485DEAB0">
                      <wp:extent cx="45720" cy="81280"/>
                      <wp:effectExtent l="8255" t="0" r="3175" b="4445"/>
                      <wp:docPr id="1406" name="Group 1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81280"/>
                                <a:chOff x="0" y="0"/>
                                <a:chExt cx="72" cy="128"/>
                              </a:xfrm>
                            </wpg:grpSpPr>
                            <wps:wsp>
                              <wps:cNvPr id="1407" name="AutoShape 1195"/>
                              <wps:cNvSpPr>
                                <a:spLocks/>
                              </wps:cNvSpPr>
                              <wps:spPr bwMode="auto">
                                <a:xfrm>
                                  <a:off x="0" y="0"/>
                                  <a:ext cx="72" cy="128"/>
                                </a:xfrm>
                                <a:custGeom>
                                  <a:avLst/>
                                  <a:gdLst>
                                    <a:gd name="T0" fmla="*/ 5 w 72"/>
                                    <a:gd name="T1" fmla="*/ 34 h 128"/>
                                    <a:gd name="T2" fmla="*/ 0 w 72"/>
                                    <a:gd name="T3" fmla="*/ 34 h 128"/>
                                    <a:gd name="T4" fmla="*/ 0 w 72"/>
                                    <a:gd name="T5" fmla="*/ 19 h 128"/>
                                    <a:gd name="T6" fmla="*/ 2 w 72"/>
                                    <a:gd name="T7" fmla="*/ 19 h 128"/>
                                    <a:gd name="T8" fmla="*/ 31 w 72"/>
                                    <a:gd name="T9" fmla="*/ 0 h 128"/>
                                    <a:gd name="T10" fmla="*/ 46 w 72"/>
                                    <a:gd name="T11" fmla="*/ 0 h 128"/>
                                    <a:gd name="T12" fmla="*/ 46 w 72"/>
                                    <a:gd name="T13" fmla="*/ 17 h 128"/>
                                    <a:gd name="T14" fmla="*/ 29 w 72"/>
                                    <a:gd name="T15" fmla="*/ 17 h 128"/>
                                    <a:gd name="T16" fmla="*/ 5 w 72"/>
                                    <a:gd name="T17" fmla="*/ 31 h 128"/>
                                    <a:gd name="T18" fmla="*/ 5 w 72"/>
                                    <a:gd name="T19" fmla="*/ 34 h 128"/>
                                    <a:gd name="T20" fmla="*/ 46 w 72"/>
                                    <a:gd name="T21" fmla="*/ 113 h 128"/>
                                    <a:gd name="T22" fmla="*/ 29 w 72"/>
                                    <a:gd name="T23" fmla="*/ 113 h 128"/>
                                    <a:gd name="T24" fmla="*/ 29 w 72"/>
                                    <a:gd name="T25" fmla="*/ 17 h 128"/>
                                    <a:gd name="T26" fmla="*/ 46 w 72"/>
                                    <a:gd name="T27" fmla="*/ 17 h 128"/>
                                    <a:gd name="T28" fmla="*/ 46 w 72"/>
                                    <a:gd name="T29" fmla="*/ 113 h 128"/>
                                    <a:gd name="T30" fmla="*/ 70 w 72"/>
                                    <a:gd name="T31" fmla="*/ 127 h 128"/>
                                    <a:gd name="T32" fmla="*/ 2 w 72"/>
                                    <a:gd name="T33" fmla="*/ 127 h 128"/>
                                    <a:gd name="T34" fmla="*/ 0 w 72"/>
                                    <a:gd name="T35" fmla="*/ 125 h 128"/>
                                    <a:gd name="T36" fmla="*/ 0 w 72"/>
                                    <a:gd name="T37" fmla="*/ 113 h 128"/>
                                    <a:gd name="T38" fmla="*/ 70 w 72"/>
                                    <a:gd name="T39" fmla="*/ 113 h 128"/>
                                    <a:gd name="T40" fmla="*/ 72 w 72"/>
                                    <a:gd name="T41" fmla="*/ 115 h 128"/>
                                    <a:gd name="T42" fmla="*/ 72 w 72"/>
                                    <a:gd name="T43" fmla="*/ 125 h 128"/>
                                    <a:gd name="T44" fmla="*/ 70 w 72"/>
                                    <a:gd name="T45" fmla="*/ 125 h 128"/>
                                    <a:gd name="T46" fmla="*/ 70 w 72"/>
                                    <a:gd name="T47"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2" h="128">
                                      <a:moveTo>
                                        <a:pt x="5" y="34"/>
                                      </a:moveTo>
                                      <a:lnTo>
                                        <a:pt x="0" y="34"/>
                                      </a:lnTo>
                                      <a:lnTo>
                                        <a:pt x="0" y="19"/>
                                      </a:lnTo>
                                      <a:lnTo>
                                        <a:pt x="2" y="19"/>
                                      </a:lnTo>
                                      <a:lnTo>
                                        <a:pt x="31" y="0"/>
                                      </a:lnTo>
                                      <a:lnTo>
                                        <a:pt x="46" y="0"/>
                                      </a:lnTo>
                                      <a:lnTo>
                                        <a:pt x="46" y="17"/>
                                      </a:lnTo>
                                      <a:lnTo>
                                        <a:pt x="29" y="17"/>
                                      </a:lnTo>
                                      <a:lnTo>
                                        <a:pt x="5" y="31"/>
                                      </a:lnTo>
                                      <a:lnTo>
                                        <a:pt x="5" y="34"/>
                                      </a:lnTo>
                                      <a:close/>
                                      <a:moveTo>
                                        <a:pt x="46" y="113"/>
                                      </a:moveTo>
                                      <a:lnTo>
                                        <a:pt x="29" y="113"/>
                                      </a:lnTo>
                                      <a:lnTo>
                                        <a:pt x="29" y="17"/>
                                      </a:lnTo>
                                      <a:lnTo>
                                        <a:pt x="46" y="17"/>
                                      </a:lnTo>
                                      <a:lnTo>
                                        <a:pt x="46" y="113"/>
                                      </a:lnTo>
                                      <a:close/>
                                      <a:moveTo>
                                        <a:pt x="70" y="127"/>
                                      </a:moveTo>
                                      <a:lnTo>
                                        <a:pt x="2" y="127"/>
                                      </a:lnTo>
                                      <a:lnTo>
                                        <a:pt x="0" y="125"/>
                                      </a:lnTo>
                                      <a:lnTo>
                                        <a:pt x="0" y="113"/>
                                      </a:lnTo>
                                      <a:lnTo>
                                        <a:pt x="70" y="113"/>
                                      </a:lnTo>
                                      <a:lnTo>
                                        <a:pt x="72" y="115"/>
                                      </a:lnTo>
                                      <a:lnTo>
                                        <a:pt x="72" y="125"/>
                                      </a:lnTo>
                                      <a:lnTo>
                                        <a:pt x="70" y="125"/>
                                      </a:lnTo>
                                      <a:lnTo>
                                        <a:pt x="70"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0ECDE948">
                    <v:group id="Group 1194" style="width:3.6pt;height:6.4pt;mso-position-horizontal-relative:char;mso-position-vertical-relative:line" coordsize="72,128" o:spid="_x0000_s1026" w14:anchorId="49C54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">
                      <v:shape id="AutoShape 1195" style="position:absolute;width:72;height:128;visibility:visible;mso-wrap-style:square;v-text-anchor:top" coordsize="72,128" o:spid="_x0000_s1027" fillcolor="#001f60" stroked="f" path="m5,34l,34,,19r2,l31,,46,r,17l29,17,5,31r,3xm46,113r-17,l29,17r17,l46,113xm70,127r-68,l,125,,113r70,l72,115r,10l70,125r,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">
                        <v:path arrowok="t" o:connecttype="custom" o:connectlocs="5,34;0,34;0,19;2,19;31,0;46,0;46,17;29,17;5,31;5,34;46,113;29,113;29,17;46,17;46,113;70,127;2,127;0,125;0,113;70,113;72,115;72,125;70,125;70,127" o:connectangles="0,0,0,0,0,0,0,0,0,0,0,0,0,0,0,0,0,0,0,0,0,0,0,0"/>
                      </v:shape>
                      <w10:anchorlock/>
                    </v:group>
                  </w:pict>
                </mc:Fallback>
              </mc:AlternateContent>
            </w:r>
          </w:p>
        </w:tc>
        <w:tc>
          <w:tcPr>
            <w:tcW w:w="3965" w:type="dxa"/>
          </w:tcPr>
          <w:p w14:paraId="72F930FC" w14:textId="77777777" w:rsidR="00997462" w:rsidRDefault="00997462" w:rsidP="00E52E18">
            <w:pPr>
              <w:pStyle w:val="TableParagraph"/>
              <w:spacing w:before="9"/>
              <w:rPr>
                <w:sz w:val="4"/>
              </w:rPr>
            </w:pPr>
          </w:p>
          <w:p w14:paraId="5CD93685" w14:textId="77777777" w:rsidR="00997462" w:rsidRDefault="00997462" w:rsidP="00E52E18">
            <w:pPr>
              <w:pStyle w:val="TableParagraph"/>
              <w:spacing w:line="172" w:lineRule="exact"/>
              <w:ind w:left="966"/>
              <w:rPr>
                <w:sz w:val="17"/>
              </w:rPr>
            </w:pPr>
            <w:r>
              <w:rPr>
                <w:noProof/>
                <w:position w:val="-2"/>
                <w:sz w:val="17"/>
                <w:lang w:val="pt-BR" w:eastAsia="pt-BR"/>
              </w:rPr>
              <w:drawing>
                <wp:inline distT="0" distB="0" distL="0" distR="0" wp14:anchorId="56013A0D" wp14:editId="081CF5F1">
                  <wp:extent cx="1286138" cy="109537"/>
                  <wp:effectExtent l="0" t="0" r="0" b="0"/>
                  <wp:docPr id="263" name="image8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837.png"/>
                          <pic:cNvPicPr/>
                        </pic:nvPicPr>
                        <pic:blipFill>
                          <a:blip r:embed="rId25" cstate="print"/>
                          <a:stretch>
                            <a:fillRect/>
                          </a:stretch>
                        </pic:blipFill>
                        <pic:spPr>
                          <a:xfrm>
                            <a:off x="0" y="0"/>
                            <a:ext cx="1286138" cy="109537"/>
                          </a:xfrm>
                          <a:prstGeom prst="rect">
                            <a:avLst/>
                          </a:prstGeom>
                        </pic:spPr>
                      </pic:pic>
                    </a:graphicData>
                  </a:graphic>
                </wp:inline>
              </w:drawing>
            </w:r>
          </w:p>
        </w:tc>
        <w:tc>
          <w:tcPr>
            <w:tcW w:w="3555" w:type="dxa"/>
          </w:tcPr>
          <w:p w14:paraId="140D79A4" w14:textId="77777777" w:rsidR="00997462" w:rsidRDefault="00997462" w:rsidP="00E52E18">
            <w:pPr>
              <w:pStyle w:val="TableParagraph"/>
              <w:spacing w:before="9"/>
              <w:rPr>
                <w:sz w:val="4"/>
              </w:rPr>
            </w:pPr>
          </w:p>
          <w:p w14:paraId="64003C94" w14:textId="77777777" w:rsidR="00997462" w:rsidRDefault="00997462" w:rsidP="00E52E18">
            <w:pPr>
              <w:pStyle w:val="TableParagraph"/>
              <w:spacing w:line="172" w:lineRule="exact"/>
              <w:ind w:left="938"/>
              <w:rPr>
                <w:sz w:val="17"/>
              </w:rPr>
            </w:pPr>
            <w:r>
              <w:rPr>
                <w:noProof/>
                <w:position w:val="-2"/>
                <w:sz w:val="17"/>
                <w:lang w:val="pt-BR" w:eastAsia="pt-BR"/>
              </w:rPr>
              <w:drawing>
                <wp:inline distT="0" distB="0" distL="0" distR="0" wp14:anchorId="5A13E3A2" wp14:editId="4810A9D3">
                  <wp:extent cx="1059368" cy="109537"/>
                  <wp:effectExtent l="0" t="0" r="0" b="0"/>
                  <wp:docPr id="265" name="image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838.png"/>
                          <pic:cNvPicPr/>
                        </pic:nvPicPr>
                        <pic:blipFill>
                          <a:blip r:embed="rId26" cstate="print"/>
                          <a:stretch>
                            <a:fillRect/>
                          </a:stretch>
                        </pic:blipFill>
                        <pic:spPr>
                          <a:xfrm>
                            <a:off x="0" y="0"/>
                            <a:ext cx="1059368" cy="109537"/>
                          </a:xfrm>
                          <a:prstGeom prst="rect">
                            <a:avLst/>
                          </a:prstGeom>
                        </pic:spPr>
                      </pic:pic>
                    </a:graphicData>
                  </a:graphic>
                </wp:inline>
              </w:drawing>
            </w:r>
          </w:p>
        </w:tc>
      </w:tr>
      <w:tr w:rsidR="00997462" w14:paraId="4244A1D0" w14:textId="77777777" w:rsidTr="00E52E18">
        <w:trPr>
          <w:trHeight w:val="244"/>
        </w:trPr>
        <w:tc>
          <w:tcPr>
            <w:tcW w:w="972" w:type="dxa"/>
          </w:tcPr>
          <w:p w14:paraId="1EB8EF1A" w14:textId="77777777" w:rsidR="00997462" w:rsidRDefault="00997462" w:rsidP="00E52E18">
            <w:pPr>
              <w:pStyle w:val="TableParagraph"/>
              <w:spacing w:before="5"/>
              <w:rPr>
                <w:sz w:val="5"/>
              </w:rPr>
            </w:pPr>
          </w:p>
          <w:p w14:paraId="37B9894B" w14:textId="77777777" w:rsidR="00997462" w:rsidRDefault="00997462" w:rsidP="00E52E18">
            <w:pPr>
              <w:pStyle w:val="TableParagraph"/>
              <w:spacing w:line="129" w:lineRule="exact"/>
              <w:ind w:left="444"/>
              <w:rPr>
                <w:sz w:val="12"/>
              </w:rPr>
            </w:pPr>
            <w:r>
              <w:rPr>
                <w:noProof/>
                <w:position w:val="-2"/>
                <w:sz w:val="12"/>
                <w:lang w:val="pt-BR" w:eastAsia="pt-BR"/>
              </w:rPr>
              <mc:AlternateContent>
                <mc:Choice Requires="wpg">
                  <w:drawing>
                    <wp:inline distT="0" distB="0" distL="0" distR="0" wp14:anchorId="424FD3AD" wp14:editId="0B786D64">
                      <wp:extent cx="50800" cy="82550"/>
                      <wp:effectExtent l="3810" t="2540" r="2540" b="635"/>
                      <wp:docPr id="1404" name="Group 1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 cy="82550"/>
                                <a:chOff x="0" y="0"/>
                                <a:chExt cx="80" cy="130"/>
                              </a:xfrm>
                            </wpg:grpSpPr>
                            <wps:wsp>
                              <wps:cNvPr id="1405" name="AutoShape 1193"/>
                              <wps:cNvSpPr>
                                <a:spLocks/>
                              </wps:cNvSpPr>
                              <wps:spPr bwMode="auto">
                                <a:xfrm>
                                  <a:off x="0" y="0"/>
                                  <a:ext cx="80" cy="130"/>
                                </a:xfrm>
                                <a:custGeom>
                                  <a:avLst/>
                                  <a:gdLst>
                                    <a:gd name="T0" fmla="*/ 19 w 80"/>
                                    <a:gd name="T1" fmla="*/ 5 h 130"/>
                                    <a:gd name="T2" fmla="*/ 29 w 80"/>
                                    <a:gd name="T3" fmla="*/ 2 h 130"/>
                                    <a:gd name="T4" fmla="*/ 43 w 80"/>
                                    <a:gd name="T5" fmla="*/ 0 h 130"/>
                                    <a:gd name="T6" fmla="*/ 7 w 80"/>
                                    <a:gd name="T7" fmla="*/ 26 h 130"/>
                                    <a:gd name="T8" fmla="*/ 2 w 80"/>
                                    <a:gd name="T9" fmla="*/ 14 h 130"/>
                                    <a:gd name="T10" fmla="*/ 10 w 80"/>
                                    <a:gd name="T11" fmla="*/ 10 h 130"/>
                                    <a:gd name="T12" fmla="*/ 14 w 80"/>
                                    <a:gd name="T13" fmla="*/ 7 h 130"/>
                                    <a:gd name="T14" fmla="*/ 58 w 80"/>
                                    <a:gd name="T15" fmla="*/ 5 h 130"/>
                                    <a:gd name="T16" fmla="*/ 65 w 80"/>
                                    <a:gd name="T17" fmla="*/ 10 h 130"/>
                                    <a:gd name="T18" fmla="*/ 70 w 80"/>
                                    <a:gd name="T19" fmla="*/ 17 h 130"/>
                                    <a:gd name="T20" fmla="*/ 19 w 80"/>
                                    <a:gd name="T21" fmla="*/ 19 h 130"/>
                                    <a:gd name="T22" fmla="*/ 14 w 80"/>
                                    <a:gd name="T23" fmla="*/ 22 h 130"/>
                                    <a:gd name="T24" fmla="*/ 7 w 80"/>
                                    <a:gd name="T25" fmla="*/ 26 h 130"/>
                                    <a:gd name="T26" fmla="*/ 2 w 80"/>
                                    <a:gd name="T27" fmla="*/ 115 h 130"/>
                                    <a:gd name="T28" fmla="*/ 5 w 80"/>
                                    <a:gd name="T29" fmla="*/ 111 h 130"/>
                                    <a:gd name="T30" fmla="*/ 34 w 80"/>
                                    <a:gd name="T31" fmla="*/ 79 h 130"/>
                                    <a:gd name="T32" fmla="*/ 50 w 80"/>
                                    <a:gd name="T33" fmla="*/ 55 h 130"/>
                                    <a:gd name="T34" fmla="*/ 53 w 80"/>
                                    <a:gd name="T35" fmla="*/ 46 h 130"/>
                                    <a:gd name="T36" fmla="*/ 55 w 80"/>
                                    <a:gd name="T37" fmla="*/ 31 h 130"/>
                                    <a:gd name="T38" fmla="*/ 53 w 80"/>
                                    <a:gd name="T39" fmla="*/ 26 h 130"/>
                                    <a:gd name="T40" fmla="*/ 50 w 80"/>
                                    <a:gd name="T41" fmla="*/ 22 h 130"/>
                                    <a:gd name="T42" fmla="*/ 46 w 80"/>
                                    <a:gd name="T43" fmla="*/ 19 h 130"/>
                                    <a:gd name="T44" fmla="*/ 70 w 80"/>
                                    <a:gd name="T45" fmla="*/ 17 h 130"/>
                                    <a:gd name="T46" fmla="*/ 72 w 80"/>
                                    <a:gd name="T47" fmla="*/ 24 h 130"/>
                                    <a:gd name="T48" fmla="*/ 74 w 80"/>
                                    <a:gd name="T49" fmla="*/ 38 h 130"/>
                                    <a:gd name="T50" fmla="*/ 72 w 80"/>
                                    <a:gd name="T51" fmla="*/ 50 h 130"/>
                                    <a:gd name="T52" fmla="*/ 67 w 80"/>
                                    <a:gd name="T53" fmla="*/ 58 h 130"/>
                                    <a:gd name="T54" fmla="*/ 62 w 80"/>
                                    <a:gd name="T55" fmla="*/ 70 h 130"/>
                                    <a:gd name="T56" fmla="*/ 48 w 80"/>
                                    <a:gd name="T57" fmla="*/ 87 h 130"/>
                                    <a:gd name="T58" fmla="*/ 22 w 80"/>
                                    <a:gd name="T59" fmla="*/ 115 h 130"/>
                                    <a:gd name="T60" fmla="*/ 5 w 80"/>
                                    <a:gd name="T61" fmla="*/ 130 h 130"/>
                                    <a:gd name="T62" fmla="*/ 0 w 80"/>
                                    <a:gd name="T63" fmla="*/ 115 h 130"/>
                                    <a:gd name="T64" fmla="*/ 79 w 80"/>
                                    <a:gd name="T65" fmla="*/ 118 h 130"/>
                                    <a:gd name="T66" fmla="*/ 77 w 80"/>
                                    <a:gd name="T67" fmla="*/ 127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0" h="130">
                                      <a:moveTo>
                                        <a:pt x="53" y="5"/>
                                      </a:moveTo>
                                      <a:lnTo>
                                        <a:pt x="19" y="5"/>
                                      </a:lnTo>
                                      <a:lnTo>
                                        <a:pt x="22" y="2"/>
                                      </a:lnTo>
                                      <a:lnTo>
                                        <a:pt x="29" y="2"/>
                                      </a:lnTo>
                                      <a:lnTo>
                                        <a:pt x="34" y="0"/>
                                      </a:lnTo>
                                      <a:lnTo>
                                        <a:pt x="43" y="0"/>
                                      </a:lnTo>
                                      <a:lnTo>
                                        <a:pt x="53" y="5"/>
                                      </a:lnTo>
                                      <a:close/>
                                      <a:moveTo>
                                        <a:pt x="7" y="26"/>
                                      </a:moveTo>
                                      <a:lnTo>
                                        <a:pt x="2" y="26"/>
                                      </a:lnTo>
                                      <a:lnTo>
                                        <a:pt x="2" y="14"/>
                                      </a:lnTo>
                                      <a:lnTo>
                                        <a:pt x="7" y="10"/>
                                      </a:lnTo>
                                      <a:lnTo>
                                        <a:pt x="10" y="10"/>
                                      </a:lnTo>
                                      <a:lnTo>
                                        <a:pt x="12" y="7"/>
                                      </a:lnTo>
                                      <a:lnTo>
                                        <a:pt x="14" y="7"/>
                                      </a:lnTo>
                                      <a:lnTo>
                                        <a:pt x="17" y="5"/>
                                      </a:lnTo>
                                      <a:lnTo>
                                        <a:pt x="58" y="5"/>
                                      </a:lnTo>
                                      <a:lnTo>
                                        <a:pt x="62" y="7"/>
                                      </a:lnTo>
                                      <a:lnTo>
                                        <a:pt x="65" y="10"/>
                                      </a:lnTo>
                                      <a:lnTo>
                                        <a:pt x="67" y="14"/>
                                      </a:lnTo>
                                      <a:lnTo>
                                        <a:pt x="70" y="17"/>
                                      </a:lnTo>
                                      <a:lnTo>
                                        <a:pt x="24" y="17"/>
                                      </a:lnTo>
                                      <a:lnTo>
                                        <a:pt x="19" y="19"/>
                                      </a:lnTo>
                                      <a:lnTo>
                                        <a:pt x="17" y="19"/>
                                      </a:lnTo>
                                      <a:lnTo>
                                        <a:pt x="14" y="22"/>
                                      </a:lnTo>
                                      <a:lnTo>
                                        <a:pt x="12" y="22"/>
                                      </a:lnTo>
                                      <a:lnTo>
                                        <a:pt x="7" y="26"/>
                                      </a:lnTo>
                                      <a:close/>
                                      <a:moveTo>
                                        <a:pt x="22" y="115"/>
                                      </a:moveTo>
                                      <a:lnTo>
                                        <a:pt x="2" y="115"/>
                                      </a:lnTo>
                                      <a:lnTo>
                                        <a:pt x="2" y="113"/>
                                      </a:lnTo>
                                      <a:lnTo>
                                        <a:pt x="5" y="111"/>
                                      </a:lnTo>
                                      <a:lnTo>
                                        <a:pt x="29" y="84"/>
                                      </a:lnTo>
                                      <a:lnTo>
                                        <a:pt x="34" y="79"/>
                                      </a:lnTo>
                                      <a:lnTo>
                                        <a:pt x="43" y="70"/>
                                      </a:lnTo>
                                      <a:lnTo>
                                        <a:pt x="50" y="55"/>
                                      </a:lnTo>
                                      <a:lnTo>
                                        <a:pt x="53" y="53"/>
                                      </a:lnTo>
                                      <a:lnTo>
                                        <a:pt x="53" y="46"/>
                                      </a:lnTo>
                                      <a:lnTo>
                                        <a:pt x="55" y="43"/>
                                      </a:lnTo>
                                      <a:lnTo>
                                        <a:pt x="55" y="31"/>
                                      </a:lnTo>
                                      <a:lnTo>
                                        <a:pt x="53" y="29"/>
                                      </a:lnTo>
                                      <a:lnTo>
                                        <a:pt x="53" y="26"/>
                                      </a:lnTo>
                                      <a:lnTo>
                                        <a:pt x="50" y="24"/>
                                      </a:lnTo>
                                      <a:lnTo>
                                        <a:pt x="50" y="22"/>
                                      </a:lnTo>
                                      <a:lnTo>
                                        <a:pt x="48" y="19"/>
                                      </a:lnTo>
                                      <a:lnTo>
                                        <a:pt x="46" y="19"/>
                                      </a:lnTo>
                                      <a:lnTo>
                                        <a:pt x="43" y="17"/>
                                      </a:lnTo>
                                      <a:lnTo>
                                        <a:pt x="70" y="17"/>
                                      </a:lnTo>
                                      <a:lnTo>
                                        <a:pt x="72" y="22"/>
                                      </a:lnTo>
                                      <a:lnTo>
                                        <a:pt x="72" y="24"/>
                                      </a:lnTo>
                                      <a:lnTo>
                                        <a:pt x="74" y="29"/>
                                      </a:lnTo>
                                      <a:lnTo>
                                        <a:pt x="74" y="38"/>
                                      </a:lnTo>
                                      <a:lnTo>
                                        <a:pt x="72" y="41"/>
                                      </a:lnTo>
                                      <a:lnTo>
                                        <a:pt x="72" y="50"/>
                                      </a:lnTo>
                                      <a:lnTo>
                                        <a:pt x="70" y="55"/>
                                      </a:lnTo>
                                      <a:lnTo>
                                        <a:pt x="67" y="58"/>
                                      </a:lnTo>
                                      <a:lnTo>
                                        <a:pt x="65" y="62"/>
                                      </a:lnTo>
                                      <a:lnTo>
                                        <a:pt x="62" y="70"/>
                                      </a:lnTo>
                                      <a:lnTo>
                                        <a:pt x="53" y="79"/>
                                      </a:lnTo>
                                      <a:lnTo>
                                        <a:pt x="48" y="87"/>
                                      </a:lnTo>
                                      <a:lnTo>
                                        <a:pt x="41" y="94"/>
                                      </a:lnTo>
                                      <a:lnTo>
                                        <a:pt x="22" y="115"/>
                                      </a:lnTo>
                                      <a:close/>
                                      <a:moveTo>
                                        <a:pt x="77" y="130"/>
                                      </a:moveTo>
                                      <a:lnTo>
                                        <a:pt x="5" y="130"/>
                                      </a:lnTo>
                                      <a:lnTo>
                                        <a:pt x="0" y="125"/>
                                      </a:lnTo>
                                      <a:lnTo>
                                        <a:pt x="0" y="115"/>
                                      </a:lnTo>
                                      <a:lnTo>
                                        <a:pt x="77" y="115"/>
                                      </a:lnTo>
                                      <a:lnTo>
                                        <a:pt x="79" y="118"/>
                                      </a:lnTo>
                                      <a:lnTo>
                                        <a:pt x="79" y="127"/>
                                      </a:lnTo>
                                      <a:lnTo>
                                        <a:pt x="77" y="127"/>
                                      </a:lnTo>
                                      <a:lnTo>
                                        <a:pt x="77" y="130"/>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61460C6B">
                    <v:group id="Group 1192" style="width:4pt;height:6.5pt;mso-position-horizontal-relative:char;mso-position-vertical-relative:line" coordsize="80,130" o:spid="_x0000_s1026" w14:anchorId="1CB03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">
                      <v:shape id="AutoShape 1193" style="position:absolute;width:80;height:130;visibility:visible;mso-wrap-style:square;v-text-anchor:top" coordsize="80,130" o:spid="_x0000_s1027" fillcolor="#001f60" stroked="f" path="m53,5l19,5,22,2r7,l34,r9,l53,5xm7,26r-5,l2,14,7,10r3,l12,7r2,l17,5r41,l62,7r3,3l67,14r3,3l24,17r-5,2l17,19r-3,3l12,22,7,26xm22,115r-20,l2,113r3,-2l29,84r5,-5l43,70,50,55r3,-2l53,46r2,-3l55,31,53,29r,-3l50,24r,-2l48,19r-2,l43,17r27,l72,22r,2l74,29r,9l72,41r,9l70,55r-3,3l65,62r-3,8l53,79r-5,8l41,94,22,115xm77,130r-72,l,125,,115r77,l79,118r,9l77,127r,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">
                        <v:path arrowok="t" o:connecttype="custom" o:connectlocs="19,5;29,2;43,0;7,26;2,14;10,10;14,7;58,5;65,10;70,17;19,19;14,22;7,26;2,115;5,111;34,79;50,55;53,46;55,31;53,26;50,22;46,19;70,17;72,24;74,38;72,50;67,58;62,70;48,87;22,115;5,130;0,115;79,118;77,127" o:connectangles="0,0,0,0,0,0,0,0,0,0,0,0,0,0,0,0,0,0,0,0,0,0,0,0,0,0,0,0,0,0,0,0,0,0"/>
                      </v:shape>
                      <w10:anchorlock/>
                    </v:group>
                  </w:pict>
                </mc:Fallback>
              </mc:AlternateContent>
            </w:r>
          </w:p>
        </w:tc>
        <w:tc>
          <w:tcPr>
            <w:tcW w:w="3965" w:type="dxa"/>
          </w:tcPr>
          <w:p w14:paraId="63D4DBB5" w14:textId="77777777" w:rsidR="00997462" w:rsidRDefault="00997462" w:rsidP="00E52E18">
            <w:pPr>
              <w:pStyle w:val="TableParagraph"/>
              <w:spacing w:before="9"/>
              <w:rPr>
                <w:sz w:val="4"/>
              </w:rPr>
            </w:pPr>
          </w:p>
          <w:p w14:paraId="77FDAA4F" w14:textId="77777777" w:rsidR="00997462" w:rsidRDefault="00997462" w:rsidP="00E52E18">
            <w:pPr>
              <w:pStyle w:val="TableParagraph"/>
              <w:spacing w:line="169" w:lineRule="exact"/>
              <w:ind w:left="966"/>
              <w:rPr>
                <w:sz w:val="16"/>
              </w:rPr>
            </w:pPr>
            <w:r>
              <w:rPr>
                <w:noProof/>
                <w:position w:val="-2"/>
                <w:sz w:val="16"/>
                <w:lang w:val="pt-BR" w:eastAsia="pt-BR"/>
              </w:rPr>
              <w:drawing>
                <wp:inline distT="0" distB="0" distL="0" distR="0" wp14:anchorId="26094B21" wp14:editId="4D93F480">
                  <wp:extent cx="1278152" cy="107346"/>
                  <wp:effectExtent l="0" t="0" r="0" b="0"/>
                  <wp:docPr id="267" name="image8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839.png"/>
                          <pic:cNvPicPr/>
                        </pic:nvPicPr>
                        <pic:blipFill>
                          <a:blip r:embed="rId27" cstate="print"/>
                          <a:stretch>
                            <a:fillRect/>
                          </a:stretch>
                        </pic:blipFill>
                        <pic:spPr>
                          <a:xfrm>
                            <a:off x="0" y="0"/>
                            <a:ext cx="1278152" cy="107346"/>
                          </a:xfrm>
                          <a:prstGeom prst="rect">
                            <a:avLst/>
                          </a:prstGeom>
                        </pic:spPr>
                      </pic:pic>
                    </a:graphicData>
                  </a:graphic>
                </wp:inline>
              </w:drawing>
            </w:r>
          </w:p>
        </w:tc>
        <w:tc>
          <w:tcPr>
            <w:tcW w:w="3555" w:type="dxa"/>
          </w:tcPr>
          <w:p w14:paraId="597B86B1" w14:textId="77777777" w:rsidR="00997462" w:rsidRDefault="00997462" w:rsidP="00E52E18">
            <w:pPr>
              <w:pStyle w:val="TableParagraph"/>
              <w:spacing w:before="9"/>
              <w:rPr>
                <w:sz w:val="4"/>
              </w:rPr>
            </w:pPr>
          </w:p>
          <w:p w14:paraId="72EB2703" w14:textId="77777777" w:rsidR="00997462" w:rsidRDefault="00997462" w:rsidP="00E52E18">
            <w:pPr>
              <w:pStyle w:val="TableParagraph"/>
              <w:spacing w:line="169" w:lineRule="exact"/>
              <w:ind w:left="938"/>
              <w:rPr>
                <w:sz w:val="16"/>
              </w:rPr>
            </w:pPr>
            <w:r>
              <w:rPr>
                <w:noProof/>
                <w:position w:val="-2"/>
                <w:sz w:val="16"/>
                <w:lang w:val="pt-BR" w:eastAsia="pt-BR"/>
              </w:rPr>
              <w:drawing>
                <wp:inline distT="0" distB="0" distL="0" distR="0" wp14:anchorId="40179F3A" wp14:editId="65444DE8">
                  <wp:extent cx="1052790" cy="107346"/>
                  <wp:effectExtent l="0" t="0" r="0" b="0"/>
                  <wp:docPr id="269" name="image8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840.png"/>
                          <pic:cNvPicPr/>
                        </pic:nvPicPr>
                        <pic:blipFill>
                          <a:blip r:embed="rId28" cstate="print"/>
                          <a:stretch>
                            <a:fillRect/>
                          </a:stretch>
                        </pic:blipFill>
                        <pic:spPr>
                          <a:xfrm>
                            <a:off x="0" y="0"/>
                            <a:ext cx="1052790" cy="107346"/>
                          </a:xfrm>
                          <a:prstGeom prst="rect">
                            <a:avLst/>
                          </a:prstGeom>
                        </pic:spPr>
                      </pic:pic>
                    </a:graphicData>
                  </a:graphic>
                </wp:inline>
              </w:drawing>
            </w:r>
          </w:p>
        </w:tc>
      </w:tr>
      <w:tr w:rsidR="00997462" w14:paraId="5CF48E40" w14:textId="77777777" w:rsidTr="00E52E18">
        <w:trPr>
          <w:trHeight w:val="241"/>
        </w:trPr>
        <w:tc>
          <w:tcPr>
            <w:tcW w:w="972" w:type="dxa"/>
          </w:tcPr>
          <w:p w14:paraId="5E008EFD" w14:textId="77777777" w:rsidR="00997462" w:rsidRDefault="00997462" w:rsidP="00E52E18">
            <w:pPr>
              <w:pStyle w:val="TableParagraph"/>
              <w:spacing w:before="7"/>
              <w:rPr>
                <w:sz w:val="5"/>
              </w:rPr>
            </w:pPr>
          </w:p>
          <w:p w14:paraId="567A655D" w14:textId="77777777" w:rsidR="00997462" w:rsidRDefault="00997462" w:rsidP="00E52E18">
            <w:pPr>
              <w:pStyle w:val="TableParagraph"/>
              <w:spacing w:line="127" w:lineRule="exact"/>
              <w:ind w:left="434"/>
              <w:rPr>
                <w:sz w:val="12"/>
              </w:rPr>
            </w:pPr>
            <w:r>
              <w:rPr>
                <w:noProof/>
                <w:position w:val="-2"/>
                <w:sz w:val="12"/>
                <w:lang w:val="pt-BR" w:eastAsia="pt-BR"/>
              </w:rPr>
              <mc:AlternateContent>
                <mc:Choice Requires="wpg">
                  <w:drawing>
                    <wp:inline distT="0" distB="0" distL="0" distR="0" wp14:anchorId="086DB552" wp14:editId="73D1BDD0">
                      <wp:extent cx="60960" cy="81280"/>
                      <wp:effectExtent l="6985" t="5080" r="8255" b="0"/>
                      <wp:docPr id="1402"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 cy="81280"/>
                                <a:chOff x="0" y="0"/>
                                <a:chExt cx="96" cy="128"/>
                              </a:xfrm>
                            </wpg:grpSpPr>
                            <wps:wsp>
                              <wps:cNvPr id="1403" name="AutoShape 1191"/>
                              <wps:cNvSpPr>
                                <a:spLocks/>
                              </wps:cNvSpPr>
                              <wps:spPr bwMode="auto">
                                <a:xfrm>
                                  <a:off x="0" y="0"/>
                                  <a:ext cx="96" cy="128"/>
                                </a:xfrm>
                                <a:custGeom>
                                  <a:avLst/>
                                  <a:gdLst>
                                    <a:gd name="T0" fmla="*/ 17 w 96"/>
                                    <a:gd name="T1" fmla="*/ 125 h 128"/>
                                    <a:gd name="T2" fmla="*/ 0 w 96"/>
                                    <a:gd name="T3" fmla="*/ 125 h 128"/>
                                    <a:gd name="T4" fmla="*/ 0 w 96"/>
                                    <a:gd name="T5" fmla="*/ 5 h 128"/>
                                    <a:gd name="T6" fmla="*/ 5 w 96"/>
                                    <a:gd name="T7" fmla="*/ 0 h 128"/>
                                    <a:gd name="T8" fmla="*/ 22 w 96"/>
                                    <a:gd name="T9" fmla="*/ 0 h 128"/>
                                    <a:gd name="T10" fmla="*/ 29 w 96"/>
                                    <a:gd name="T11" fmla="*/ 7 h 128"/>
                                    <a:gd name="T12" fmla="*/ 29 w 96"/>
                                    <a:gd name="T13" fmla="*/ 10 h 128"/>
                                    <a:gd name="T14" fmla="*/ 34 w 96"/>
                                    <a:gd name="T15" fmla="*/ 19 h 128"/>
                                    <a:gd name="T16" fmla="*/ 17 w 96"/>
                                    <a:gd name="T17" fmla="*/ 19 h 128"/>
                                    <a:gd name="T18" fmla="*/ 17 w 96"/>
                                    <a:gd name="T19" fmla="*/ 125 h 128"/>
                                    <a:gd name="T20" fmla="*/ 96 w 96"/>
                                    <a:gd name="T21" fmla="*/ 103 h 128"/>
                                    <a:gd name="T22" fmla="*/ 82 w 96"/>
                                    <a:gd name="T23" fmla="*/ 103 h 128"/>
                                    <a:gd name="T24" fmla="*/ 82 w 96"/>
                                    <a:gd name="T25" fmla="*/ 94 h 128"/>
                                    <a:gd name="T26" fmla="*/ 79 w 96"/>
                                    <a:gd name="T27" fmla="*/ 86 h 128"/>
                                    <a:gd name="T28" fmla="*/ 79 w 96"/>
                                    <a:gd name="T29" fmla="*/ 2 h 128"/>
                                    <a:gd name="T30" fmla="*/ 82 w 96"/>
                                    <a:gd name="T31" fmla="*/ 2 h 128"/>
                                    <a:gd name="T32" fmla="*/ 82 w 96"/>
                                    <a:gd name="T33" fmla="*/ 0 h 128"/>
                                    <a:gd name="T34" fmla="*/ 96 w 96"/>
                                    <a:gd name="T35" fmla="*/ 0 h 128"/>
                                    <a:gd name="T36" fmla="*/ 96 w 96"/>
                                    <a:gd name="T37" fmla="*/ 103 h 128"/>
                                    <a:gd name="T38" fmla="*/ 94 w 96"/>
                                    <a:gd name="T39" fmla="*/ 125 h 128"/>
                                    <a:gd name="T40" fmla="*/ 77 w 96"/>
                                    <a:gd name="T41" fmla="*/ 125 h 128"/>
                                    <a:gd name="T42" fmla="*/ 72 w 96"/>
                                    <a:gd name="T43" fmla="*/ 120 h 128"/>
                                    <a:gd name="T44" fmla="*/ 72 w 96"/>
                                    <a:gd name="T45" fmla="*/ 118 h 128"/>
                                    <a:gd name="T46" fmla="*/ 70 w 96"/>
                                    <a:gd name="T47" fmla="*/ 115 h 128"/>
                                    <a:gd name="T48" fmla="*/ 70 w 96"/>
                                    <a:gd name="T49" fmla="*/ 113 h 128"/>
                                    <a:gd name="T50" fmla="*/ 29 w 96"/>
                                    <a:gd name="T51" fmla="*/ 43 h 128"/>
                                    <a:gd name="T52" fmla="*/ 24 w 96"/>
                                    <a:gd name="T53" fmla="*/ 34 h 128"/>
                                    <a:gd name="T54" fmla="*/ 22 w 96"/>
                                    <a:gd name="T55" fmla="*/ 31 h 128"/>
                                    <a:gd name="T56" fmla="*/ 22 w 96"/>
                                    <a:gd name="T57" fmla="*/ 26 h 128"/>
                                    <a:gd name="T58" fmla="*/ 19 w 96"/>
                                    <a:gd name="T59" fmla="*/ 22 h 128"/>
                                    <a:gd name="T60" fmla="*/ 17 w 96"/>
                                    <a:gd name="T61" fmla="*/ 19 h 128"/>
                                    <a:gd name="T62" fmla="*/ 34 w 96"/>
                                    <a:gd name="T63" fmla="*/ 19 h 128"/>
                                    <a:gd name="T64" fmla="*/ 60 w 96"/>
                                    <a:gd name="T65" fmla="*/ 65 h 128"/>
                                    <a:gd name="T66" fmla="*/ 62 w 96"/>
                                    <a:gd name="T67" fmla="*/ 70 h 128"/>
                                    <a:gd name="T68" fmla="*/ 65 w 96"/>
                                    <a:gd name="T69" fmla="*/ 72 h 128"/>
                                    <a:gd name="T70" fmla="*/ 65 w 96"/>
                                    <a:gd name="T71" fmla="*/ 74 h 128"/>
                                    <a:gd name="T72" fmla="*/ 67 w 96"/>
                                    <a:gd name="T73" fmla="*/ 79 h 128"/>
                                    <a:gd name="T74" fmla="*/ 72 w 96"/>
                                    <a:gd name="T75" fmla="*/ 84 h 128"/>
                                    <a:gd name="T76" fmla="*/ 72 w 96"/>
                                    <a:gd name="T77" fmla="*/ 89 h 128"/>
                                    <a:gd name="T78" fmla="*/ 77 w 96"/>
                                    <a:gd name="T79" fmla="*/ 94 h 128"/>
                                    <a:gd name="T80" fmla="*/ 77 w 96"/>
                                    <a:gd name="T81" fmla="*/ 96 h 128"/>
                                    <a:gd name="T82" fmla="*/ 79 w 96"/>
                                    <a:gd name="T83" fmla="*/ 101 h 128"/>
                                    <a:gd name="T84" fmla="*/ 82 w 96"/>
                                    <a:gd name="T85" fmla="*/ 103 h 128"/>
                                    <a:gd name="T86" fmla="*/ 96 w 96"/>
                                    <a:gd name="T87" fmla="*/ 103 h 128"/>
                                    <a:gd name="T88" fmla="*/ 96 w 96"/>
                                    <a:gd name="T89" fmla="*/ 122 h 128"/>
                                    <a:gd name="T90" fmla="*/ 94 w 96"/>
                                    <a:gd name="T91" fmla="*/ 125 h 128"/>
                                    <a:gd name="T92" fmla="*/ 14 w 96"/>
                                    <a:gd name="T93" fmla="*/ 127 h 128"/>
                                    <a:gd name="T94" fmla="*/ 5 w 96"/>
                                    <a:gd name="T95" fmla="*/ 127 h 128"/>
                                    <a:gd name="T96" fmla="*/ 2 w 96"/>
                                    <a:gd name="T97" fmla="*/ 125 h 128"/>
                                    <a:gd name="T98" fmla="*/ 14 w 96"/>
                                    <a:gd name="T99" fmla="*/ 125 h 128"/>
                                    <a:gd name="T100" fmla="*/ 14 w 96"/>
                                    <a:gd name="T101" fmla="*/ 127 h 128"/>
                                    <a:gd name="T102" fmla="*/ 91 w 96"/>
                                    <a:gd name="T103" fmla="*/ 127 h 128"/>
                                    <a:gd name="T104" fmla="*/ 82 w 96"/>
                                    <a:gd name="T105" fmla="*/ 127 h 128"/>
                                    <a:gd name="T106" fmla="*/ 79 w 96"/>
                                    <a:gd name="T107" fmla="*/ 125 h 128"/>
                                    <a:gd name="T108" fmla="*/ 91 w 96"/>
                                    <a:gd name="T109" fmla="*/ 125 h 128"/>
                                    <a:gd name="T110" fmla="*/ 91 w 96"/>
                                    <a:gd name="T111" fmla="*/ 12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96" h="128">
                                      <a:moveTo>
                                        <a:pt x="17" y="125"/>
                                      </a:moveTo>
                                      <a:lnTo>
                                        <a:pt x="0" y="125"/>
                                      </a:lnTo>
                                      <a:lnTo>
                                        <a:pt x="0" y="5"/>
                                      </a:lnTo>
                                      <a:lnTo>
                                        <a:pt x="5" y="0"/>
                                      </a:lnTo>
                                      <a:lnTo>
                                        <a:pt x="22" y="0"/>
                                      </a:lnTo>
                                      <a:lnTo>
                                        <a:pt x="29" y="7"/>
                                      </a:lnTo>
                                      <a:lnTo>
                                        <a:pt x="29" y="10"/>
                                      </a:lnTo>
                                      <a:lnTo>
                                        <a:pt x="34" y="19"/>
                                      </a:lnTo>
                                      <a:lnTo>
                                        <a:pt x="17" y="19"/>
                                      </a:lnTo>
                                      <a:lnTo>
                                        <a:pt x="17" y="125"/>
                                      </a:lnTo>
                                      <a:close/>
                                      <a:moveTo>
                                        <a:pt x="96" y="103"/>
                                      </a:moveTo>
                                      <a:lnTo>
                                        <a:pt x="82" y="103"/>
                                      </a:lnTo>
                                      <a:lnTo>
                                        <a:pt x="82" y="94"/>
                                      </a:lnTo>
                                      <a:lnTo>
                                        <a:pt x="79" y="86"/>
                                      </a:lnTo>
                                      <a:lnTo>
                                        <a:pt x="79" y="2"/>
                                      </a:lnTo>
                                      <a:lnTo>
                                        <a:pt x="82" y="2"/>
                                      </a:lnTo>
                                      <a:lnTo>
                                        <a:pt x="82" y="0"/>
                                      </a:lnTo>
                                      <a:lnTo>
                                        <a:pt x="96" y="0"/>
                                      </a:lnTo>
                                      <a:lnTo>
                                        <a:pt x="96" y="103"/>
                                      </a:lnTo>
                                      <a:close/>
                                      <a:moveTo>
                                        <a:pt x="94" y="125"/>
                                      </a:moveTo>
                                      <a:lnTo>
                                        <a:pt x="77" y="125"/>
                                      </a:lnTo>
                                      <a:lnTo>
                                        <a:pt x="72" y="120"/>
                                      </a:lnTo>
                                      <a:lnTo>
                                        <a:pt x="72" y="118"/>
                                      </a:lnTo>
                                      <a:lnTo>
                                        <a:pt x="70" y="115"/>
                                      </a:lnTo>
                                      <a:lnTo>
                                        <a:pt x="70" y="113"/>
                                      </a:lnTo>
                                      <a:lnTo>
                                        <a:pt x="29" y="43"/>
                                      </a:lnTo>
                                      <a:lnTo>
                                        <a:pt x="24" y="34"/>
                                      </a:lnTo>
                                      <a:lnTo>
                                        <a:pt x="22" y="31"/>
                                      </a:lnTo>
                                      <a:lnTo>
                                        <a:pt x="22" y="26"/>
                                      </a:lnTo>
                                      <a:lnTo>
                                        <a:pt x="19" y="22"/>
                                      </a:lnTo>
                                      <a:lnTo>
                                        <a:pt x="17" y="19"/>
                                      </a:lnTo>
                                      <a:lnTo>
                                        <a:pt x="34" y="19"/>
                                      </a:lnTo>
                                      <a:lnTo>
                                        <a:pt x="60" y="65"/>
                                      </a:lnTo>
                                      <a:lnTo>
                                        <a:pt x="62" y="70"/>
                                      </a:lnTo>
                                      <a:lnTo>
                                        <a:pt x="65" y="72"/>
                                      </a:lnTo>
                                      <a:lnTo>
                                        <a:pt x="65" y="74"/>
                                      </a:lnTo>
                                      <a:lnTo>
                                        <a:pt x="67" y="79"/>
                                      </a:lnTo>
                                      <a:lnTo>
                                        <a:pt x="72" y="84"/>
                                      </a:lnTo>
                                      <a:lnTo>
                                        <a:pt x="72" y="89"/>
                                      </a:lnTo>
                                      <a:lnTo>
                                        <a:pt x="77" y="94"/>
                                      </a:lnTo>
                                      <a:lnTo>
                                        <a:pt x="77" y="96"/>
                                      </a:lnTo>
                                      <a:lnTo>
                                        <a:pt x="79" y="101"/>
                                      </a:lnTo>
                                      <a:lnTo>
                                        <a:pt x="82" y="103"/>
                                      </a:lnTo>
                                      <a:lnTo>
                                        <a:pt x="96" y="103"/>
                                      </a:lnTo>
                                      <a:lnTo>
                                        <a:pt x="96" y="122"/>
                                      </a:lnTo>
                                      <a:lnTo>
                                        <a:pt x="94" y="125"/>
                                      </a:lnTo>
                                      <a:close/>
                                      <a:moveTo>
                                        <a:pt x="14" y="127"/>
                                      </a:moveTo>
                                      <a:lnTo>
                                        <a:pt x="5" y="127"/>
                                      </a:lnTo>
                                      <a:lnTo>
                                        <a:pt x="2" y="125"/>
                                      </a:lnTo>
                                      <a:lnTo>
                                        <a:pt x="14" y="125"/>
                                      </a:lnTo>
                                      <a:lnTo>
                                        <a:pt x="14" y="127"/>
                                      </a:lnTo>
                                      <a:close/>
                                      <a:moveTo>
                                        <a:pt x="91" y="127"/>
                                      </a:moveTo>
                                      <a:lnTo>
                                        <a:pt x="82" y="127"/>
                                      </a:lnTo>
                                      <a:lnTo>
                                        <a:pt x="79" y="125"/>
                                      </a:lnTo>
                                      <a:lnTo>
                                        <a:pt x="91" y="125"/>
                                      </a:lnTo>
                                      <a:lnTo>
                                        <a:pt x="91" y="127"/>
                                      </a:lnTo>
                                      <a:close/>
                                    </a:path>
                                  </a:pathLst>
                                </a:custGeom>
                                <a:solidFill>
                                  <a:srgbClr val="001F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pic="http://schemas.openxmlformats.org/drawingml/2006/picture" xmlns:a14="http://schemas.microsoft.com/office/drawing/2010/main">
                  <w:pict w14:anchorId="323A1AAC">
                    <v:group id="Group 1190" style="width:4.8pt;height:6.4pt;mso-position-horizontal-relative:char;mso-position-vertical-relative:line" coordsize="96,128" o:spid="_x0000_s1026" w14:anchorId="4A62AA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">
                      <v:shape id="AutoShape 1191" style="position:absolute;width:96;height:128;visibility:visible;mso-wrap-style:square;v-text-anchor:top" coordsize="96,128" o:spid="_x0000_s1027" fillcolor="#001f60" stroked="f" path="m17,125l,125,,5,5,,22,r7,7l29,10r5,9l17,19r,106xm96,103r-14,l82,94,79,86,79,2r3,l82,,96,r,103xm94,125r-17,l72,120r,-2l70,115r,-2l29,43,24,34,22,31r,-5l19,22,17,19r17,l60,65r2,5l65,72r,2l67,79r5,5l72,89r5,5l77,96r2,5l82,103r14,l96,122r-2,3xm14,127r-9,l2,125r12,l14,127xm91,127r-9,l79,125r12,l91,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">
                        <v:path arrowok="t" o:connecttype="custom" o:connectlocs="17,125;0,125;0,5;5,0;22,0;29,7;29,10;34,19;17,19;17,125;96,103;82,103;82,94;79,86;79,2;82,2;82,0;96,0;96,103;94,125;77,125;72,120;72,118;70,115;70,113;29,43;24,34;22,31;22,26;19,22;17,19;34,19;60,65;62,70;65,72;65,74;67,79;72,84;72,89;77,94;77,96;79,101;82,103;96,103;96,122;94,125;14,127;5,127;2,125;14,125;14,127;91,127;82,127;79,125;91,125;91,127" o:connectangles="0,0,0,0,0,0,0,0,0,0,0,0,0,0,0,0,0,0,0,0,0,0,0,0,0,0,0,0,0,0,0,0,0,0,0,0,0,0,0,0,0,0,0,0,0,0,0,0,0,0,0,0,0,0,0,0"/>
                      </v:shape>
                      <w10:anchorlock/>
                    </v:group>
                  </w:pict>
                </mc:Fallback>
              </mc:AlternateContent>
            </w:r>
          </w:p>
        </w:tc>
        <w:tc>
          <w:tcPr>
            <w:tcW w:w="3965" w:type="dxa"/>
          </w:tcPr>
          <w:p w14:paraId="308F7861" w14:textId="77777777" w:rsidR="00997462" w:rsidRDefault="00997462" w:rsidP="00E52E18">
            <w:pPr>
              <w:pStyle w:val="TableParagraph"/>
              <w:spacing w:before="9"/>
              <w:rPr>
                <w:sz w:val="4"/>
              </w:rPr>
            </w:pPr>
          </w:p>
          <w:p w14:paraId="0B09E1AE" w14:textId="77777777" w:rsidR="00997462" w:rsidRDefault="00997462" w:rsidP="00E52E18">
            <w:pPr>
              <w:pStyle w:val="TableParagraph"/>
              <w:spacing w:line="169" w:lineRule="exact"/>
              <w:ind w:left="952"/>
              <w:rPr>
                <w:sz w:val="16"/>
              </w:rPr>
            </w:pPr>
            <w:r>
              <w:rPr>
                <w:noProof/>
                <w:position w:val="-2"/>
                <w:sz w:val="16"/>
                <w:lang w:val="pt-BR" w:eastAsia="pt-BR"/>
              </w:rPr>
              <w:drawing>
                <wp:inline distT="0" distB="0" distL="0" distR="0" wp14:anchorId="506BC926" wp14:editId="5210A8EB">
                  <wp:extent cx="1296280" cy="107346"/>
                  <wp:effectExtent l="0" t="0" r="0" b="0"/>
                  <wp:docPr id="271" name="image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841.png"/>
                          <pic:cNvPicPr/>
                        </pic:nvPicPr>
                        <pic:blipFill>
                          <a:blip r:embed="rId29" cstate="print"/>
                          <a:stretch>
                            <a:fillRect/>
                          </a:stretch>
                        </pic:blipFill>
                        <pic:spPr>
                          <a:xfrm>
                            <a:off x="0" y="0"/>
                            <a:ext cx="1296280" cy="107346"/>
                          </a:xfrm>
                          <a:prstGeom prst="rect">
                            <a:avLst/>
                          </a:prstGeom>
                        </pic:spPr>
                      </pic:pic>
                    </a:graphicData>
                  </a:graphic>
                </wp:inline>
              </w:drawing>
            </w:r>
          </w:p>
        </w:tc>
        <w:tc>
          <w:tcPr>
            <w:tcW w:w="3555" w:type="dxa"/>
          </w:tcPr>
          <w:p w14:paraId="15238BC8" w14:textId="77777777" w:rsidR="00997462" w:rsidRDefault="00997462" w:rsidP="00E52E18">
            <w:pPr>
              <w:pStyle w:val="TableParagraph"/>
              <w:spacing w:before="9"/>
              <w:rPr>
                <w:sz w:val="4"/>
              </w:rPr>
            </w:pPr>
          </w:p>
          <w:p w14:paraId="0FB63AA5" w14:textId="77777777" w:rsidR="00997462" w:rsidRDefault="00997462" w:rsidP="00E52E18">
            <w:pPr>
              <w:pStyle w:val="TableParagraph"/>
              <w:spacing w:line="169" w:lineRule="exact"/>
              <w:ind w:left="923"/>
              <w:rPr>
                <w:sz w:val="16"/>
              </w:rPr>
            </w:pPr>
            <w:r>
              <w:rPr>
                <w:noProof/>
                <w:position w:val="-2"/>
                <w:sz w:val="16"/>
                <w:lang w:val="pt-BR" w:eastAsia="pt-BR"/>
              </w:rPr>
              <w:drawing>
                <wp:inline distT="0" distB="0" distL="0" distR="0" wp14:anchorId="642D31B6" wp14:editId="34D8F400">
                  <wp:extent cx="1070918" cy="107346"/>
                  <wp:effectExtent l="0" t="0" r="0" b="0"/>
                  <wp:docPr id="273" name="image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842.png"/>
                          <pic:cNvPicPr/>
                        </pic:nvPicPr>
                        <pic:blipFill>
                          <a:blip r:embed="rId30" cstate="print"/>
                          <a:stretch>
                            <a:fillRect/>
                          </a:stretch>
                        </pic:blipFill>
                        <pic:spPr>
                          <a:xfrm>
                            <a:off x="0" y="0"/>
                            <a:ext cx="1070918" cy="107346"/>
                          </a:xfrm>
                          <a:prstGeom prst="rect">
                            <a:avLst/>
                          </a:prstGeom>
                        </pic:spPr>
                      </pic:pic>
                    </a:graphicData>
                  </a:graphic>
                </wp:inline>
              </w:drawing>
            </w:r>
          </w:p>
        </w:tc>
      </w:tr>
    </w:tbl>
    <w:p w14:paraId="0FFA3DE9" w14:textId="135C2761" w:rsidR="00997462" w:rsidRDefault="00997462" w:rsidP="00D569C8">
      <w:pPr>
        <w:jc w:val="both"/>
        <w:rPr>
          <w:rFonts w:ascii="Segoe UI" w:hAnsi="Segoe UI" w:cs="Segoe UI"/>
          <w:bCs/>
          <w:sz w:val="21"/>
          <w:szCs w:val="21"/>
        </w:rPr>
      </w:pPr>
    </w:p>
    <w:p w14:paraId="582B3A56" w14:textId="287527E6" w:rsidR="00997462" w:rsidRDefault="00997462" w:rsidP="00997462">
      <w:pPr>
        <w:jc w:val="both"/>
        <w:rPr>
          <w:rFonts w:ascii="Segoe UI" w:hAnsi="Segoe UI" w:cs="Segoe UI"/>
          <w:b/>
          <w:bCs/>
          <w:sz w:val="21"/>
          <w:szCs w:val="21"/>
        </w:rPr>
      </w:pPr>
      <w:r w:rsidRPr="00997462">
        <w:rPr>
          <w:rFonts w:ascii="Segoe UI" w:hAnsi="Segoe UI" w:cs="Segoe UI"/>
          <w:b/>
          <w:bCs/>
          <w:sz w:val="21"/>
          <w:szCs w:val="21"/>
        </w:rPr>
        <w:t>5.</w:t>
      </w:r>
      <w:r w:rsidR="0017221F">
        <w:rPr>
          <w:rFonts w:ascii="Segoe UI" w:hAnsi="Segoe UI" w:cs="Segoe UI"/>
          <w:b/>
          <w:bCs/>
          <w:sz w:val="21"/>
          <w:szCs w:val="21"/>
        </w:rPr>
        <w:t>4</w:t>
      </w:r>
      <w:r w:rsidRPr="00997462">
        <w:rPr>
          <w:rFonts w:ascii="Segoe UI" w:hAnsi="Segoe UI" w:cs="Segoe UI"/>
          <w:b/>
          <w:bCs/>
          <w:sz w:val="21"/>
          <w:szCs w:val="21"/>
        </w:rPr>
        <w:t xml:space="preserve"> </w:t>
      </w:r>
      <w:r w:rsidR="0017221F">
        <w:rPr>
          <w:rFonts w:ascii="Segoe UI" w:hAnsi="Segoe UI" w:cs="Segoe UI"/>
          <w:b/>
          <w:bCs/>
          <w:sz w:val="21"/>
          <w:szCs w:val="21"/>
        </w:rPr>
        <w:t>Mapa comparativo dos cálculos totais de propriedade (TCO)</w:t>
      </w:r>
    </w:p>
    <w:p w14:paraId="31887AAC" w14:textId="5BD6E356" w:rsidR="0017221F" w:rsidRDefault="0017221F" w:rsidP="00997462">
      <w:pPr>
        <w:jc w:val="both"/>
        <w:rPr>
          <w:rFonts w:ascii="Segoe UI" w:hAnsi="Segoe UI" w:cs="Segoe UI"/>
          <w:b/>
          <w:bCs/>
          <w:sz w:val="21"/>
          <w:szCs w:val="21"/>
        </w:rPr>
      </w:pPr>
    </w:p>
    <w:p w14:paraId="5DDC45B0" w14:textId="03C099A3" w:rsidR="0017221F" w:rsidRPr="0017221F" w:rsidRDefault="0017221F" w:rsidP="00997462">
      <w:pPr>
        <w:jc w:val="both"/>
        <w:rPr>
          <w:rFonts w:ascii="Segoe UI" w:hAnsi="Segoe UI" w:cs="Segoe UI"/>
          <w:bCs/>
          <w:color w:val="7030A0"/>
          <w:sz w:val="21"/>
          <w:szCs w:val="21"/>
        </w:rPr>
      </w:pPr>
      <w:r w:rsidRPr="0017221F">
        <w:rPr>
          <w:rFonts w:ascii="Segoe UI" w:hAnsi="Segoe UI" w:cs="Segoe UI"/>
          <w:bCs/>
          <w:color w:val="7030A0"/>
          <w:sz w:val="21"/>
          <w:szCs w:val="21"/>
        </w:rPr>
        <w:t>Sugere-se a elaboração de um mapa comparativo, consolidando os resultados apresentados. Esta tabela pode variar conforme a complexidade de cada projeto</w:t>
      </w:r>
      <w:r>
        <w:rPr>
          <w:rFonts w:ascii="Segoe UI" w:hAnsi="Segoe UI" w:cs="Segoe UI"/>
          <w:bCs/>
          <w:color w:val="7030A0"/>
          <w:sz w:val="21"/>
          <w:szCs w:val="21"/>
        </w:rPr>
        <w:t>.</w:t>
      </w:r>
    </w:p>
    <w:p w14:paraId="56B172F7" w14:textId="77777777" w:rsidR="00700F93" w:rsidRPr="00700F93" w:rsidRDefault="00700F93" w:rsidP="00D569C8">
      <w:pPr>
        <w:jc w:val="both"/>
        <w:rPr>
          <w:rFonts w:ascii="Segoe UI" w:hAnsi="Segoe UI" w:cs="Segoe UI"/>
          <w:bCs/>
          <w:color w:val="000000" w:themeColor="text1"/>
          <w:sz w:val="21"/>
          <w:szCs w:val="21"/>
        </w:rPr>
      </w:pPr>
    </w:p>
    <w:tbl>
      <w:tblPr>
        <w:tblStyle w:val="Tabelacomgrade"/>
        <w:tblpPr w:leftFromText="141" w:rightFromText="141" w:vertAnchor="text" w:horzAnchor="margin" w:tblpYSpec="center"/>
        <w:tblW w:w="0" w:type="auto"/>
        <w:shd w:val="clear" w:color="auto" w:fill="D9D9D9" w:themeFill="background1" w:themeFillShade="D9"/>
        <w:tblLook w:val="04A0" w:firstRow="1" w:lastRow="0" w:firstColumn="1" w:lastColumn="0" w:noHBand="0" w:noVBand="1"/>
      </w:tblPr>
      <w:tblGrid>
        <w:gridCol w:w="9628"/>
      </w:tblGrid>
      <w:tr w:rsidR="00700F93" w:rsidRPr="00700F93" w14:paraId="09969AE7" w14:textId="77777777" w:rsidTr="00700F93">
        <w:trPr>
          <w:trHeight w:hRule="exact" w:val="454"/>
        </w:trPr>
        <w:tc>
          <w:tcPr>
            <w:tcW w:w="9628" w:type="dxa"/>
            <w:shd w:val="clear" w:color="auto" w:fill="D9D9D9" w:themeFill="background1" w:themeFillShade="D9"/>
            <w:vAlign w:val="center"/>
          </w:tcPr>
          <w:p w14:paraId="2BC12BA3" w14:textId="390A3EF4" w:rsidR="00700F93" w:rsidRPr="00700F93" w:rsidRDefault="00700F93" w:rsidP="00700F93">
            <w:pPr>
              <w:spacing w:after="160" w:line="259" w:lineRule="auto"/>
              <w:rPr>
                <w:rFonts w:ascii="Segoe UI" w:eastAsia="Calibri" w:hAnsi="Segoe UI" w:cs="Segoe UI"/>
                <w:b/>
                <w:bCs/>
                <w:color w:val="000000" w:themeColor="text1"/>
                <w:sz w:val="22"/>
                <w:szCs w:val="22"/>
                <w:lang w:eastAsia="en-US"/>
                <w14:ligatures w14:val="none"/>
              </w:rPr>
            </w:pPr>
            <w:r w:rsidRPr="00700F93">
              <w:rPr>
                <w:rFonts w:ascii="Segoe UI" w:eastAsia="Calibri" w:hAnsi="Segoe UI" w:cs="Segoe UI"/>
                <w:b/>
                <w:bCs/>
                <w:color w:val="000000" w:themeColor="text1"/>
                <w:sz w:val="22"/>
                <w:szCs w:val="22"/>
                <w:lang w:eastAsia="en-US"/>
                <w14:ligatures w14:val="none"/>
              </w:rPr>
              <w:t>6. DESCRIÇÃO DA SOLUÇÃO DE TI A SER CONTRATADA</w:t>
            </w:r>
          </w:p>
          <w:p w14:paraId="2CB3D246" w14:textId="77777777" w:rsidR="00700F93" w:rsidRPr="00700F93" w:rsidRDefault="00700F93" w:rsidP="00700F93">
            <w:pPr>
              <w:jc w:val="both"/>
              <w:rPr>
                <w:rFonts w:ascii="Segoe UI" w:hAnsi="Segoe UI" w:cs="Segoe UI"/>
                <w:b/>
                <w:color w:val="000000" w:themeColor="text1"/>
                <w:sz w:val="22"/>
                <w:szCs w:val="22"/>
              </w:rPr>
            </w:pPr>
          </w:p>
        </w:tc>
      </w:tr>
    </w:tbl>
    <w:p w14:paraId="574523E2" w14:textId="77777777" w:rsidR="00927B55" w:rsidRPr="00927B55" w:rsidRDefault="00927B55" w:rsidP="00700F93">
      <w:pPr>
        <w:jc w:val="both"/>
        <w:rPr>
          <w:rFonts w:ascii="Segoe UI" w:hAnsi="Segoe UI" w:cs="Segoe UI"/>
          <w:b/>
          <w:bCs/>
          <w:color w:val="000000" w:themeColor="text1"/>
          <w:sz w:val="21"/>
          <w:szCs w:val="21"/>
        </w:rPr>
      </w:pPr>
      <w:r w:rsidRPr="00927B55">
        <w:rPr>
          <w:rFonts w:ascii="Segoe UI" w:hAnsi="Segoe UI" w:cs="Segoe UI"/>
          <w:b/>
          <w:bCs/>
          <w:color w:val="000000" w:themeColor="text1"/>
          <w:sz w:val="21"/>
          <w:szCs w:val="21"/>
        </w:rPr>
        <w:t>6.1 Descrição da solução e justificativa da escolha.</w:t>
      </w:r>
    </w:p>
    <w:p w14:paraId="6939ACFE" w14:textId="68F03DD4" w:rsidR="00927B55" w:rsidRDefault="00700F93" w:rsidP="00700F93">
      <w:pPr>
        <w:jc w:val="both"/>
        <w:rPr>
          <w:rFonts w:ascii="Segoe UI" w:hAnsi="Segoe UI" w:cs="Segoe UI"/>
          <w:bCs/>
          <w:color w:val="7030A0"/>
          <w:sz w:val="21"/>
          <w:szCs w:val="21"/>
        </w:rPr>
      </w:pPr>
      <w:r w:rsidRPr="00700F93">
        <w:rPr>
          <w:rFonts w:ascii="Segoe UI" w:hAnsi="Segoe UI" w:cs="Segoe UI"/>
          <w:bCs/>
          <w:color w:val="7030A0"/>
          <w:sz w:val="21"/>
          <w:szCs w:val="21"/>
        </w:rPr>
        <w:t>Após a análise comparativa das Soluções, descrever a solução escolhida</w:t>
      </w:r>
      <w:r>
        <w:rPr>
          <w:rFonts w:ascii="Segoe UI" w:hAnsi="Segoe UI" w:cs="Segoe UI"/>
          <w:bCs/>
          <w:color w:val="7030A0"/>
          <w:sz w:val="21"/>
          <w:szCs w:val="21"/>
        </w:rPr>
        <w:t xml:space="preserve">, com a devida </w:t>
      </w:r>
      <w:r w:rsidRPr="00700F93">
        <w:rPr>
          <w:rFonts w:ascii="Segoe UI" w:hAnsi="Segoe UI" w:cs="Segoe UI"/>
          <w:bCs/>
          <w:color w:val="7030A0"/>
          <w:sz w:val="21"/>
          <w:szCs w:val="21"/>
        </w:rPr>
        <w:t>justifica</w:t>
      </w:r>
      <w:r>
        <w:rPr>
          <w:rFonts w:ascii="Segoe UI" w:hAnsi="Segoe UI" w:cs="Segoe UI"/>
          <w:bCs/>
          <w:color w:val="7030A0"/>
          <w:sz w:val="21"/>
          <w:szCs w:val="21"/>
        </w:rPr>
        <w:t xml:space="preserve">tiva, </w:t>
      </w:r>
      <w:r w:rsidRPr="00700F93">
        <w:rPr>
          <w:rFonts w:ascii="Segoe UI" w:hAnsi="Segoe UI" w:cs="Segoe UI"/>
          <w:bCs/>
          <w:color w:val="7030A0"/>
          <w:sz w:val="21"/>
          <w:szCs w:val="21"/>
        </w:rPr>
        <w:t>com base nos benefícios</w:t>
      </w:r>
      <w:r>
        <w:rPr>
          <w:rFonts w:ascii="Segoe UI" w:hAnsi="Segoe UI" w:cs="Segoe UI"/>
          <w:bCs/>
          <w:color w:val="7030A0"/>
          <w:sz w:val="21"/>
          <w:szCs w:val="21"/>
        </w:rPr>
        <w:t xml:space="preserve"> </w:t>
      </w:r>
      <w:r w:rsidRPr="00700F93">
        <w:rPr>
          <w:rFonts w:ascii="Segoe UI" w:hAnsi="Segoe UI" w:cs="Segoe UI"/>
          <w:bCs/>
          <w:color w:val="7030A0"/>
          <w:sz w:val="21"/>
          <w:szCs w:val="21"/>
        </w:rPr>
        <w:t>e vantagens que ela proporciona e que a diferencie das demais alternativas.</w:t>
      </w:r>
      <w:r>
        <w:rPr>
          <w:rFonts w:ascii="Segoe UI" w:hAnsi="Segoe UI" w:cs="Segoe UI"/>
          <w:bCs/>
          <w:color w:val="7030A0"/>
          <w:sz w:val="21"/>
          <w:szCs w:val="21"/>
        </w:rPr>
        <w:t xml:space="preserve"> </w:t>
      </w:r>
      <w:r w:rsidR="00927B55" w:rsidRPr="00927B55">
        <w:rPr>
          <w:rFonts w:ascii="Segoe UI" w:hAnsi="Segoe UI" w:cs="Segoe UI"/>
          <w:bCs/>
          <w:color w:val="7030A0"/>
          <w:sz w:val="21"/>
          <w:szCs w:val="21"/>
        </w:rPr>
        <w:t>Lembre-se que essa justificativa direcionará todo o processo daqui em diante e será utilizada para explicar todas as decisões tomadas no processo.</w:t>
      </w:r>
    </w:p>
    <w:p w14:paraId="4F4EC183" w14:textId="77777777" w:rsidR="00927B55" w:rsidRPr="00927B55" w:rsidRDefault="00927B55" w:rsidP="00700F93">
      <w:pPr>
        <w:jc w:val="both"/>
        <w:rPr>
          <w:rFonts w:ascii="Segoe UI" w:hAnsi="Segoe UI" w:cs="Segoe UI"/>
          <w:b/>
          <w:bCs/>
          <w:color w:val="00B050"/>
          <w:sz w:val="21"/>
          <w:szCs w:val="21"/>
        </w:rPr>
      </w:pPr>
    </w:p>
    <w:p w14:paraId="6380D93C" w14:textId="367205A1" w:rsidR="00927B55" w:rsidRPr="00927B55" w:rsidRDefault="00927B55" w:rsidP="00700F93">
      <w:pPr>
        <w:jc w:val="both"/>
        <w:rPr>
          <w:rFonts w:ascii="Segoe UI" w:hAnsi="Segoe UI" w:cs="Segoe UI"/>
          <w:color w:val="538135" w:themeColor="accent6" w:themeShade="BF"/>
          <w:sz w:val="21"/>
          <w:szCs w:val="21"/>
        </w:rPr>
      </w:pPr>
      <w:r w:rsidRPr="00927B55">
        <w:rPr>
          <w:rFonts w:ascii="Segoe UI" w:hAnsi="Segoe UI" w:cs="Segoe UI"/>
          <w:color w:val="538135" w:themeColor="accent6" w:themeShade="BF"/>
          <w:sz w:val="21"/>
          <w:szCs w:val="21"/>
        </w:rPr>
        <w:t>6.2 Parcelamento ou não da solução</w:t>
      </w:r>
    </w:p>
    <w:p w14:paraId="750A084B" w14:textId="396275D4" w:rsidR="00927B55" w:rsidRPr="00927B55" w:rsidRDefault="00927B55" w:rsidP="00700F93">
      <w:pPr>
        <w:jc w:val="both"/>
        <w:rPr>
          <w:rFonts w:ascii="Segoe UI" w:hAnsi="Segoe UI" w:cs="Segoe UI"/>
          <w:color w:val="538135" w:themeColor="accent6" w:themeShade="BF"/>
          <w:sz w:val="21"/>
          <w:szCs w:val="21"/>
        </w:rPr>
      </w:pPr>
      <w:r w:rsidRPr="00927B55">
        <w:rPr>
          <w:rFonts w:ascii="Segoe UI" w:hAnsi="Segoe UI" w:cs="Segoe UI"/>
          <w:color w:val="538135" w:themeColor="accent6" w:themeShade="BF"/>
          <w:sz w:val="21"/>
          <w:szCs w:val="21"/>
        </w:rPr>
        <w:t>Apesar de a obrigação de justificativa do parcelamento ou não da solução ocorrer apenas na elaboração do Termo de Referência, a Equipe de Planejamento também poderá já realizar esta análise preliminar e registrar nesta seção</w:t>
      </w:r>
      <w:r>
        <w:rPr>
          <w:rFonts w:ascii="Segoe UI" w:hAnsi="Segoe UI" w:cs="Segoe UI"/>
          <w:color w:val="538135" w:themeColor="accent6" w:themeShade="BF"/>
          <w:sz w:val="21"/>
          <w:szCs w:val="21"/>
        </w:rPr>
        <w:t>.</w:t>
      </w:r>
    </w:p>
    <w:p w14:paraId="73FD066D" w14:textId="4CEC7A82" w:rsidR="00700F93" w:rsidRPr="00700F93" w:rsidRDefault="00700F93" w:rsidP="00D569C8">
      <w:pPr>
        <w:jc w:val="both"/>
        <w:rPr>
          <w:rFonts w:ascii="Segoe UI" w:hAnsi="Segoe UI" w:cs="Segoe UI"/>
          <w:bCs/>
          <w:color w:val="000000" w:themeColor="text1"/>
          <w:sz w:val="21"/>
          <w:szCs w:val="21"/>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700F93" w:rsidRPr="00700F93" w14:paraId="72DCAB16" w14:textId="77777777" w:rsidTr="004752B3">
        <w:trPr>
          <w:trHeight w:hRule="exact" w:val="397"/>
          <w:jc w:val="center"/>
        </w:trPr>
        <w:tc>
          <w:tcPr>
            <w:tcW w:w="9628" w:type="dxa"/>
            <w:shd w:val="clear" w:color="auto" w:fill="D9D9D9" w:themeFill="background1" w:themeFillShade="D9"/>
            <w:vAlign w:val="center"/>
          </w:tcPr>
          <w:p w14:paraId="7BF4A14B" w14:textId="757736C1" w:rsidR="004752B3" w:rsidRPr="00700F93" w:rsidRDefault="00700F93" w:rsidP="00700F93">
            <w:pPr>
              <w:spacing w:after="160" w:line="259" w:lineRule="auto"/>
              <w:rPr>
                <w:rFonts w:ascii="Segoe UI" w:hAnsi="Segoe UI" w:cs="Segoe UI"/>
                <w:b/>
                <w:color w:val="000000" w:themeColor="text1"/>
                <w:sz w:val="22"/>
                <w:szCs w:val="22"/>
              </w:rPr>
            </w:pPr>
            <w:r w:rsidRPr="00700F93">
              <w:rPr>
                <w:rFonts w:ascii="Segoe UI" w:eastAsia="Calibri" w:hAnsi="Segoe UI" w:cs="Segoe UI"/>
                <w:b/>
                <w:bCs/>
                <w:color w:val="000000" w:themeColor="text1"/>
                <w:sz w:val="22"/>
                <w:szCs w:val="22"/>
                <w:lang w:eastAsia="en-US"/>
                <w14:ligatures w14:val="none"/>
              </w:rPr>
              <w:t>7</w:t>
            </w:r>
            <w:r w:rsidR="00B316AD" w:rsidRPr="00700F93">
              <w:rPr>
                <w:rFonts w:ascii="Segoe UI" w:eastAsia="Calibri" w:hAnsi="Segoe UI" w:cs="Segoe UI"/>
                <w:b/>
                <w:bCs/>
                <w:color w:val="000000" w:themeColor="text1"/>
                <w:sz w:val="22"/>
                <w:szCs w:val="22"/>
                <w:lang w:eastAsia="en-US"/>
                <w14:ligatures w14:val="none"/>
              </w:rPr>
              <w:t xml:space="preserve">. ESTIMATIVA DO </w:t>
            </w:r>
            <w:r w:rsidRPr="00700F93">
              <w:rPr>
                <w:rFonts w:ascii="Segoe UI" w:eastAsia="Calibri" w:hAnsi="Segoe UI" w:cs="Segoe UI"/>
                <w:b/>
                <w:bCs/>
                <w:color w:val="000000" w:themeColor="text1"/>
                <w:sz w:val="22"/>
                <w:szCs w:val="22"/>
                <w:lang w:eastAsia="en-US"/>
                <w14:ligatures w14:val="none"/>
              </w:rPr>
              <w:t xml:space="preserve">CUSTO TOTAL DA CONTRATAÇÃO </w:t>
            </w:r>
          </w:p>
        </w:tc>
      </w:tr>
    </w:tbl>
    <w:p w14:paraId="465FF13C" w14:textId="297C35CE" w:rsidR="004752B3" w:rsidRPr="00044523" w:rsidRDefault="00E6139D" w:rsidP="00E6139D">
      <w:pPr>
        <w:tabs>
          <w:tab w:val="left" w:pos="2868"/>
        </w:tabs>
        <w:ind w:left="6"/>
        <w:jc w:val="both"/>
        <w:rPr>
          <w:rFonts w:ascii="Segoe UI" w:eastAsia="Calibri" w:hAnsi="Segoe UI" w:cs="Segoe UI"/>
          <w:color w:val="7030A0"/>
          <w:sz w:val="21"/>
          <w:szCs w:val="21"/>
        </w:rPr>
      </w:pPr>
      <w:r w:rsidRPr="00044523">
        <w:rPr>
          <w:rFonts w:ascii="Segoe UI" w:eastAsia="Calibri" w:hAnsi="Segoe UI" w:cs="Segoe UI"/>
          <w:color w:val="7030A0"/>
          <w:sz w:val="21"/>
          <w:szCs w:val="21"/>
        </w:rPr>
        <w:tab/>
      </w:r>
    </w:p>
    <w:p w14:paraId="227E3231" w14:textId="45D4F2CA" w:rsidR="009A2666" w:rsidRPr="00044523" w:rsidRDefault="00700F93" w:rsidP="00AE0A98">
      <w:pPr>
        <w:ind w:left="6"/>
        <w:jc w:val="both"/>
        <w:rPr>
          <w:rFonts w:ascii="Segoe UI" w:hAnsi="Segoe UI" w:cs="Segoe UI"/>
          <w:bCs/>
          <w:color w:val="7030A0"/>
          <w:sz w:val="21"/>
          <w:szCs w:val="21"/>
        </w:rPr>
      </w:pPr>
      <w:r w:rsidRPr="00700F93">
        <w:rPr>
          <w:rFonts w:ascii="Segoe UI" w:hAnsi="Segoe UI" w:cs="Segoe UI"/>
          <w:bCs/>
          <w:color w:val="7030A0"/>
          <w:sz w:val="21"/>
          <w:szCs w:val="21"/>
        </w:rPr>
        <w:t>Registro da estimativa do custo da contratação, considerando a Solução escolhida</w:t>
      </w:r>
    </w:p>
    <w:p w14:paraId="5E58441C" w14:textId="77777777" w:rsidR="009A2666" w:rsidRPr="00044523" w:rsidRDefault="009A2666" w:rsidP="00AE0A98">
      <w:pPr>
        <w:rPr>
          <w:rFonts w:ascii="Segoe UI" w:hAnsi="Segoe UI" w:cs="Segoe UI"/>
          <w:bCs/>
          <w:i/>
          <w:iCs/>
          <w:color w:val="7030A0"/>
          <w:sz w:val="21"/>
          <w:szCs w:val="21"/>
        </w:rPr>
      </w:pPr>
    </w:p>
    <w:p w14:paraId="7B39DCDB" w14:textId="77777777" w:rsidR="009A2666" w:rsidRPr="00700F93" w:rsidRDefault="009A2666" w:rsidP="00700F93">
      <w:pPr>
        <w:pStyle w:val="PargrafodaLista"/>
        <w:numPr>
          <w:ilvl w:val="0"/>
          <w:numId w:val="33"/>
        </w:numPr>
        <w:rPr>
          <w:rFonts w:ascii="Segoe UI" w:hAnsi="Segoe UI" w:cs="Segoe UI"/>
          <w:bCs/>
          <w:color w:val="7030A0"/>
          <w:sz w:val="21"/>
          <w:szCs w:val="21"/>
        </w:rPr>
      </w:pPr>
      <w:r w:rsidRPr="00700F93">
        <w:rPr>
          <w:rFonts w:ascii="Segoe UI" w:hAnsi="Segoe UI" w:cs="Segoe UI"/>
          <w:bCs/>
          <w:color w:val="7030A0"/>
          <w:sz w:val="21"/>
          <w:szCs w:val="21"/>
        </w:rPr>
        <w:t xml:space="preserve">Informar a </w:t>
      </w:r>
      <w:r w:rsidRPr="00700F93">
        <w:rPr>
          <w:rFonts w:ascii="Segoe UI" w:hAnsi="Segoe UI" w:cs="Segoe UI"/>
          <w:b/>
          <w:color w:val="7030A0"/>
          <w:sz w:val="21"/>
          <w:szCs w:val="21"/>
        </w:rPr>
        <w:t>estimativa do valor total</w:t>
      </w:r>
      <w:r w:rsidRPr="00700F93">
        <w:rPr>
          <w:rFonts w:ascii="Segoe UI" w:hAnsi="Segoe UI" w:cs="Segoe UI"/>
          <w:bCs/>
          <w:color w:val="7030A0"/>
          <w:sz w:val="21"/>
          <w:szCs w:val="21"/>
        </w:rPr>
        <w:t xml:space="preserve"> da contratação;</w:t>
      </w:r>
    </w:p>
    <w:p w14:paraId="75DAB2F8" w14:textId="77777777" w:rsidR="009A2666" w:rsidRPr="00700F93" w:rsidRDefault="009A2666" w:rsidP="00700F93">
      <w:pPr>
        <w:pStyle w:val="PargrafodaLista"/>
        <w:numPr>
          <w:ilvl w:val="0"/>
          <w:numId w:val="33"/>
        </w:numPr>
        <w:rPr>
          <w:rFonts w:ascii="Segoe UI" w:hAnsi="Segoe UI" w:cs="Segoe UI"/>
          <w:bCs/>
          <w:color w:val="7030A0"/>
          <w:sz w:val="21"/>
          <w:szCs w:val="21"/>
        </w:rPr>
      </w:pPr>
      <w:r w:rsidRPr="00700F93">
        <w:rPr>
          <w:rFonts w:ascii="Segoe UI" w:hAnsi="Segoe UI" w:cs="Segoe UI"/>
          <w:bCs/>
          <w:color w:val="7030A0"/>
          <w:sz w:val="21"/>
          <w:szCs w:val="21"/>
        </w:rPr>
        <w:t xml:space="preserve">Informar a </w:t>
      </w:r>
      <w:r w:rsidRPr="00700F93">
        <w:rPr>
          <w:rFonts w:ascii="Segoe UI" w:hAnsi="Segoe UI" w:cs="Segoe UI"/>
          <w:b/>
          <w:color w:val="7030A0"/>
          <w:sz w:val="21"/>
          <w:szCs w:val="21"/>
        </w:rPr>
        <w:t>estimativa dos valores unitários</w:t>
      </w:r>
      <w:r w:rsidRPr="00700F93">
        <w:rPr>
          <w:rFonts w:ascii="Segoe UI" w:hAnsi="Segoe UI" w:cs="Segoe UI"/>
          <w:bCs/>
          <w:color w:val="7030A0"/>
          <w:sz w:val="21"/>
          <w:szCs w:val="21"/>
        </w:rPr>
        <w:t xml:space="preserve"> da contratação;</w:t>
      </w:r>
    </w:p>
    <w:p w14:paraId="710C5448" w14:textId="77777777" w:rsidR="00465449" w:rsidRPr="00044523" w:rsidRDefault="00465449" w:rsidP="00E6139D">
      <w:pPr>
        <w:jc w:val="both"/>
        <w:rPr>
          <w:rFonts w:ascii="Segoe UI" w:eastAsia="Calibri" w:hAnsi="Segoe UI" w:cs="Segoe UI"/>
          <w:color w:val="7030A0"/>
          <w:sz w:val="21"/>
          <w:szCs w:val="21"/>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B62F00" w:rsidRPr="00044523" w14:paraId="6ADAD3ED" w14:textId="77777777" w:rsidTr="008B57D2">
        <w:trPr>
          <w:trHeight w:hRule="exact" w:val="740"/>
          <w:jc w:val="center"/>
        </w:trPr>
        <w:tc>
          <w:tcPr>
            <w:tcW w:w="9628" w:type="dxa"/>
            <w:shd w:val="clear" w:color="auto" w:fill="D9D9D9" w:themeFill="background1" w:themeFillShade="D9"/>
            <w:vAlign w:val="center"/>
          </w:tcPr>
          <w:p w14:paraId="59AA06FC" w14:textId="6BF84F00" w:rsidR="00B62F00" w:rsidRPr="00036B66" w:rsidRDefault="00036B66" w:rsidP="00036B66">
            <w:pPr>
              <w:jc w:val="both"/>
              <w:rPr>
                <w:rFonts w:ascii="Segoe UI" w:eastAsia="Calibri" w:hAnsi="Segoe UI" w:cs="Segoe UI"/>
                <w:b/>
                <w:bCs/>
                <w:color w:val="000000" w:themeColor="text1"/>
                <w:sz w:val="21"/>
                <w:szCs w:val="21"/>
              </w:rPr>
            </w:pPr>
            <w:r w:rsidRPr="00036B66">
              <w:rPr>
                <w:rFonts w:ascii="Segoe UI" w:hAnsi="Segoe UI" w:cs="Segoe UI"/>
                <w:b/>
                <w:bCs/>
                <w:sz w:val="21"/>
                <w:szCs w:val="21"/>
                <w14:ligatures w14:val="none"/>
              </w:rPr>
              <w:t>8</w:t>
            </w:r>
            <w:r w:rsidR="00881593" w:rsidRPr="00036B66">
              <w:rPr>
                <w:rFonts w:ascii="Segoe UI" w:hAnsi="Segoe UI" w:cs="Segoe UI"/>
                <w:b/>
                <w:bCs/>
                <w:sz w:val="21"/>
                <w:szCs w:val="21"/>
                <w14:ligatures w14:val="none"/>
              </w:rPr>
              <w:t xml:space="preserve">. RESULTADOS PRETENDIDOS COM A CONTRATAÇÃO </w:t>
            </w:r>
          </w:p>
        </w:tc>
      </w:tr>
    </w:tbl>
    <w:p w14:paraId="687FE8E5" w14:textId="77777777" w:rsidR="00036B66" w:rsidRDefault="00036B66" w:rsidP="00036B66">
      <w:pPr>
        <w:rPr>
          <w:rFonts w:ascii="Segoe UI" w:eastAsia="Calibri" w:hAnsi="Segoe UI" w:cs="Segoe UI"/>
          <w:color w:val="7030A0"/>
          <w:sz w:val="21"/>
          <w:szCs w:val="21"/>
        </w:rPr>
      </w:pPr>
      <w:r w:rsidRPr="00036B66">
        <w:rPr>
          <w:rFonts w:ascii="Segoe UI" w:eastAsia="Calibri" w:hAnsi="Segoe UI" w:cs="Segoe UI"/>
          <w:color w:val="7030A0"/>
          <w:sz w:val="21"/>
          <w:szCs w:val="21"/>
        </w:rPr>
        <w:lastRenderedPageBreak/>
        <w:t>Registro dos resultados benéficos que o órgão/ente es</w:t>
      </w:r>
      <w:r>
        <w:rPr>
          <w:rFonts w:ascii="Segoe UI" w:eastAsia="Calibri" w:hAnsi="Segoe UI" w:cs="Segoe UI"/>
          <w:color w:val="7030A0"/>
          <w:sz w:val="21"/>
          <w:szCs w:val="21"/>
        </w:rPr>
        <w:t>tima obter com as contratações.</w:t>
      </w:r>
    </w:p>
    <w:p w14:paraId="3F37EF67" w14:textId="4157105E" w:rsidR="00F02005" w:rsidRPr="00036B66" w:rsidRDefault="00036B66" w:rsidP="00036B66">
      <w:pPr>
        <w:jc w:val="both"/>
        <w:rPr>
          <w:rFonts w:ascii="Segoe UI" w:hAnsi="Segoe UI" w:cs="Segoe UI"/>
          <w:color w:val="538135" w:themeColor="accent6" w:themeShade="BF"/>
          <w:sz w:val="21"/>
          <w:szCs w:val="21"/>
        </w:rPr>
      </w:pPr>
      <w:r w:rsidRPr="00036B66">
        <w:rPr>
          <w:rFonts w:ascii="Segoe UI" w:hAnsi="Segoe UI" w:cs="Segoe UI"/>
          <w:b/>
          <w:color w:val="538135" w:themeColor="accent6" w:themeShade="BF"/>
          <w:sz w:val="21"/>
          <w:szCs w:val="21"/>
        </w:rPr>
        <w:t>Exemplos:</w:t>
      </w:r>
      <w:r w:rsidRPr="00036B66">
        <w:rPr>
          <w:rFonts w:ascii="Segoe UI" w:eastAsia="Calibri" w:hAnsi="Segoe UI" w:cs="Segoe UI"/>
          <w:color w:val="7030A0"/>
          <w:sz w:val="21"/>
          <w:szCs w:val="21"/>
        </w:rPr>
        <w:t xml:space="preserve"> </w:t>
      </w:r>
      <w:r w:rsidRPr="00036B66">
        <w:rPr>
          <w:rFonts w:ascii="Segoe UI" w:hAnsi="Segoe UI" w:cs="Segoe UI"/>
          <w:color w:val="538135" w:themeColor="accent6" w:themeShade="BF"/>
          <w:sz w:val="21"/>
          <w:szCs w:val="21"/>
        </w:rPr>
        <w:t>Redução no consumo energético; aumento na produtividade; melhoria no atendimento ao público; aumento na capacidade de atendimento à sociedade; maior prontidão dos sistemas; diversificação dos fornecedores e menor dependência tecnológica; entre outros.</w:t>
      </w:r>
    </w:p>
    <w:p w14:paraId="58A2ED84" w14:textId="77777777" w:rsidR="00205F27" w:rsidRDefault="00205F27" w:rsidP="00E6139D">
      <w:pPr>
        <w:jc w:val="both"/>
        <w:rPr>
          <w:rFonts w:ascii="Segoe UI" w:eastAsia="Calibri" w:hAnsi="Segoe UI" w:cs="Segoe UI"/>
          <w:color w:val="7030A0"/>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793092" w:rsidRPr="00793092" w14:paraId="3C1E55B5" w14:textId="77777777" w:rsidTr="00CD55AD">
        <w:trPr>
          <w:trHeight w:val="642"/>
          <w:jc w:val="center"/>
        </w:trPr>
        <w:tc>
          <w:tcPr>
            <w:tcW w:w="9628" w:type="dxa"/>
            <w:shd w:val="clear" w:color="auto" w:fill="D9D9D9" w:themeFill="background1" w:themeFillShade="D9"/>
            <w:vAlign w:val="center"/>
          </w:tcPr>
          <w:p w14:paraId="143E7BC1" w14:textId="0D2F0241" w:rsidR="00793092" w:rsidRPr="00CD55AD" w:rsidRDefault="00036B66" w:rsidP="00036B66">
            <w:pPr>
              <w:spacing w:after="160" w:line="259" w:lineRule="auto"/>
              <w:jc w:val="both"/>
              <w:rPr>
                <w:rFonts w:ascii="Segoe UI" w:eastAsia="Calibri" w:hAnsi="Segoe UI" w:cs="Segoe UI"/>
                <w:b/>
                <w:bCs/>
                <w:sz w:val="22"/>
                <w:szCs w:val="22"/>
                <w:lang w:eastAsia="en-US"/>
                <w14:ligatures w14:val="none"/>
              </w:rPr>
            </w:pPr>
            <w:hyperlink r:id="rId31" w:tooltip="SAIBA MAIS!" w:history="1">
              <w:r>
                <w:rPr>
                  <w:rFonts w:ascii="Segoe UI" w:eastAsia="Calibri" w:hAnsi="Segoe UI" w:cs="Segoe UI"/>
                  <w:b/>
                  <w:bCs/>
                  <w:color w:val="0000FF"/>
                  <w:sz w:val="22"/>
                  <w:szCs w:val="22"/>
                  <w:u w:val="single"/>
                  <w:lang w:eastAsia="en-US"/>
                  <w14:ligatures w14:val="none"/>
                </w:rPr>
                <w:t>9</w:t>
              </w:r>
              <w:r w:rsidR="00CD55AD" w:rsidRPr="00CD55AD">
                <w:rPr>
                  <w:rFonts w:ascii="Segoe UI" w:eastAsia="Calibri" w:hAnsi="Segoe UI" w:cs="Segoe UI"/>
                  <w:b/>
                  <w:bCs/>
                  <w:color w:val="0000FF"/>
                  <w:sz w:val="22"/>
                  <w:szCs w:val="22"/>
                  <w:u w:val="single"/>
                  <w:lang w:eastAsia="en-US"/>
                  <w14:ligatures w14:val="none"/>
                </w:rPr>
                <w:t xml:space="preserve">. PROVIDÊNCIAS A SEREM ADOTADAS PELA ADMINISTRAÇÃO PREVIAMENTE À CONTRATAÇÃO (Lei nº 14.133 /21- art.18, §1º, X) </w:t>
              </w:r>
            </w:hyperlink>
            <w:r w:rsidR="00CD55AD" w:rsidRPr="00CD55AD">
              <w:rPr>
                <w:rFonts w:ascii="Segoe UI" w:hAnsi="Segoe UI" w:cs="Segoe UI"/>
                <w:b/>
                <w:bCs/>
              </w:rPr>
              <w:t xml:space="preserve"> </w:t>
            </w:r>
            <w:r w:rsidR="00CD55AD" w:rsidRPr="00CD55AD">
              <w:rPr>
                <w:rFonts w:ascii="Segoe UI Emoji" w:eastAsia="Calibri" w:hAnsi="Segoe UI Emoji" w:cs="Segoe UI Emoji"/>
                <w:b/>
                <w:bCs/>
                <w:sz w:val="22"/>
                <w:szCs w:val="22"/>
                <w:lang w:eastAsia="en-US"/>
                <w14:ligatures w14:val="none"/>
              </w:rPr>
              <w:t>ℹ️</w:t>
            </w:r>
          </w:p>
        </w:tc>
      </w:tr>
    </w:tbl>
    <w:p w14:paraId="53224FF8" w14:textId="65074B9F" w:rsidR="00F02005" w:rsidRDefault="00F02005" w:rsidP="00B75003">
      <w:pPr>
        <w:jc w:val="both"/>
        <w:rPr>
          <w:rFonts w:ascii="Segoe UI" w:eastAsia="Calibri" w:hAnsi="Segoe UI" w:cs="Segoe UI"/>
          <w:color w:val="7030A0"/>
          <w:sz w:val="21"/>
          <w:szCs w:val="21"/>
        </w:rPr>
      </w:pPr>
    </w:p>
    <w:p w14:paraId="32F3A149" w14:textId="5A5828D6" w:rsidR="00036B66" w:rsidRDefault="00036B66" w:rsidP="00036B66">
      <w:pPr>
        <w:jc w:val="both"/>
        <w:rPr>
          <w:rFonts w:ascii="Segoe UI" w:eastAsia="Calibri" w:hAnsi="Segoe UI" w:cs="Segoe UI"/>
          <w:color w:val="7030A0"/>
          <w:sz w:val="21"/>
          <w:szCs w:val="21"/>
        </w:rPr>
      </w:pPr>
      <w:r>
        <w:rPr>
          <w:rFonts w:ascii="Segoe UI" w:eastAsia="Calibri" w:hAnsi="Segoe UI" w:cs="Segoe UI"/>
          <w:color w:val="7030A0"/>
          <w:sz w:val="21"/>
          <w:szCs w:val="21"/>
        </w:rPr>
        <w:t>Essa atividade consiste em v</w:t>
      </w:r>
      <w:r w:rsidRPr="00036B66">
        <w:rPr>
          <w:rFonts w:ascii="Segoe UI" w:eastAsia="Calibri" w:hAnsi="Segoe UI" w:cs="Segoe UI"/>
          <w:color w:val="7030A0"/>
          <w:sz w:val="21"/>
          <w:szCs w:val="21"/>
        </w:rPr>
        <w:t xml:space="preserve">erificar a necessidade de adequação do ambiente/infraestrutura interna de TI, de engenharia ou de logística, pois muitas vezes a adoção de uma solução gera impactos no ambiente existente. Portanto, isso deve ser bem analisado para evitar surpresas durante a implantação da solução. </w:t>
      </w:r>
    </w:p>
    <w:p w14:paraId="0323809F" w14:textId="77777777" w:rsidR="00036B66" w:rsidRPr="00036B66" w:rsidRDefault="00036B66" w:rsidP="00036B66">
      <w:pPr>
        <w:jc w:val="both"/>
        <w:rPr>
          <w:rFonts w:ascii="Segoe UI" w:eastAsia="Calibri" w:hAnsi="Segoe UI" w:cs="Segoe UI"/>
          <w:color w:val="7030A0"/>
          <w:sz w:val="21"/>
          <w:szCs w:val="21"/>
        </w:rPr>
      </w:pPr>
    </w:p>
    <w:p w14:paraId="64B76696" w14:textId="6A996E21" w:rsidR="00036B66" w:rsidRPr="00036B66" w:rsidRDefault="00036B66" w:rsidP="00036B66">
      <w:pPr>
        <w:jc w:val="both"/>
        <w:rPr>
          <w:rFonts w:ascii="Segoe UI" w:eastAsia="Calibri" w:hAnsi="Segoe UI" w:cs="Segoe UI"/>
          <w:color w:val="7030A0"/>
          <w:sz w:val="21"/>
          <w:szCs w:val="21"/>
        </w:rPr>
      </w:pPr>
      <w:r>
        <w:rPr>
          <w:rFonts w:ascii="Segoe UI" w:eastAsia="Calibri" w:hAnsi="Segoe UI" w:cs="Segoe UI"/>
          <w:color w:val="7030A0"/>
          <w:sz w:val="21"/>
          <w:szCs w:val="21"/>
        </w:rPr>
        <w:t>Deve-se a</w:t>
      </w:r>
      <w:r w:rsidRPr="00036B66">
        <w:rPr>
          <w:rFonts w:ascii="Segoe UI" w:eastAsia="Calibri" w:hAnsi="Segoe UI" w:cs="Segoe UI"/>
          <w:color w:val="7030A0"/>
          <w:sz w:val="21"/>
          <w:szCs w:val="21"/>
        </w:rPr>
        <w:t>valiar os recursos materiais e humanos necessários à implantação e à manutenção da Solução de TI, bem como às atividades de gestão e fiscalização do contrato, inclusive quanto à qualificação técnica e disponibilidade de tempo para aplicação das Listas de Verificação e roteiros de testes</w:t>
      </w:r>
      <w:r>
        <w:rPr>
          <w:rFonts w:ascii="Segoe UI" w:eastAsia="Calibri" w:hAnsi="Segoe UI" w:cs="Segoe UI"/>
          <w:color w:val="7030A0"/>
          <w:sz w:val="21"/>
          <w:szCs w:val="21"/>
        </w:rPr>
        <w:t>.</w:t>
      </w:r>
    </w:p>
    <w:p w14:paraId="1D9672A5" w14:textId="77777777" w:rsidR="00994A10" w:rsidRDefault="00994A10" w:rsidP="00E6139D">
      <w:pPr>
        <w:jc w:val="both"/>
        <w:rPr>
          <w:rFonts w:ascii="Segoe UI" w:eastAsia="Calibri" w:hAnsi="Segoe UI" w:cs="Segoe UI"/>
          <w:color w:val="538135" w:themeColor="accent6" w:themeShade="BF"/>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462C4C" w:rsidRPr="00462C4C" w14:paraId="0A1B8E58" w14:textId="77777777" w:rsidTr="00B41B81">
        <w:trPr>
          <w:trHeight w:val="617"/>
          <w:jc w:val="center"/>
        </w:trPr>
        <w:tc>
          <w:tcPr>
            <w:tcW w:w="9628" w:type="dxa"/>
            <w:shd w:val="clear" w:color="auto" w:fill="D9D9D9" w:themeFill="background1" w:themeFillShade="D9"/>
            <w:vAlign w:val="center"/>
          </w:tcPr>
          <w:p w14:paraId="54D1A7B4" w14:textId="3CC24868" w:rsidR="00462C4C" w:rsidRPr="00036B66" w:rsidRDefault="00AA6DB0" w:rsidP="00036B66">
            <w:pPr>
              <w:jc w:val="both"/>
              <w:rPr>
                <w:rFonts w:ascii="Segoe UI" w:eastAsia="Calibri" w:hAnsi="Segoe UI" w:cs="Segoe UI"/>
                <w:b/>
                <w:bCs/>
                <w:sz w:val="28"/>
                <w:szCs w:val="28"/>
              </w:rPr>
            </w:pPr>
            <w:r w:rsidRPr="00036B66">
              <w:rPr>
                <w:rFonts w:ascii="Segoe UI" w:eastAsia="Calibri" w:hAnsi="Segoe UI" w:cs="Segoe UI"/>
                <w:b/>
                <w:bCs/>
                <w:sz w:val="22"/>
                <w:szCs w:val="22"/>
                <w:lang w:eastAsia="en-US"/>
                <w14:ligatures w14:val="none"/>
              </w:rPr>
              <w:t>1</w:t>
            </w:r>
            <w:r w:rsidR="00036B66" w:rsidRPr="00036B66">
              <w:rPr>
                <w:rFonts w:ascii="Segoe UI" w:eastAsia="Calibri" w:hAnsi="Segoe UI" w:cs="Segoe UI"/>
                <w:b/>
                <w:bCs/>
                <w:sz w:val="22"/>
                <w:szCs w:val="22"/>
                <w:lang w:eastAsia="en-US"/>
                <w14:ligatures w14:val="none"/>
              </w:rPr>
              <w:t>0</w:t>
            </w:r>
            <w:r w:rsidRPr="00036B66">
              <w:rPr>
                <w:rFonts w:ascii="Segoe UI" w:eastAsia="Calibri" w:hAnsi="Segoe UI" w:cs="Segoe UI"/>
                <w:b/>
                <w:bCs/>
                <w:sz w:val="22"/>
                <w:szCs w:val="22"/>
                <w:lang w:eastAsia="en-US"/>
                <w14:ligatures w14:val="none"/>
              </w:rPr>
              <w:t xml:space="preserve">. CONTRATAÇÕES CORRELATAS E/OU INTERDEPENDENTES </w:t>
            </w:r>
          </w:p>
        </w:tc>
      </w:tr>
    </w:tbl>
    <w:p w14:paraId="6426B345" w14:textId="77777777" w:rsidR="00994A10" w:rsidRPr="00044523" w:rsidRDefault="00994A10" w:rsidP="00E6139D">
      <w:pPr>
        <w:jc w:val="both"/>
        <w:rPr>
          <w:rFonts w:ascii="Segoe UI" w:eastAsia="Calibri" w:hAnsi="Segoe UI" w:cs="Segoe UI"/>
          <w:color w:val="7030A0"/>
          <w:sz w:val="21"/>
          <w:szCs w:val="21"/>
        </w:rPr>
      </w:pPr>
    </w:p>
    <w:p w14:paraId="3072E4D3" w14:textId="3851699E" w:rsidR="00633D5B" w:rsidRPr="00044523" w:rsidRDefault="00633D5B" w:rsidP="00633D5B">
      <w:pPr>
        <w:jc w:val="both"/>
        <w:rPr>
          <w:rFonts w:ascii="Segoe UI" w:eastAsia="Calibri" w:hAnsi="Segoe UI" w:cs="Segoe UI"/>
          <w:b/>
          <w:bCs/>
          <w:color w:val="538135" w:themeColor="accent6" w:themeShade="BF"/>
          <w:sz w:val="21"/>
          <w:szCs w:val="21"/>
        </w:rPr>
      </w:pPr>
      <w:r w:rsidRPr="00044523">
        <w:rPr>
          <w:rFonts w:ascii="Segoe UI" w:eastAsia="Calibri" w:hAnsi="Segoe UI" w:cs="Segoe UI"/>
          <w:b/>
          <w:bCs/>
          <w:color w:val="538135" w:themeColor="accent6" w:themeShade="BF"/>
          <w:sz w:val="21"/>
          <w:szCs w:val="21"/>
        </w:rPr>
        <w:t>E</w:t>
      </w:r>
      <w:r w:rsidR="003B079B" w:rsidRPr="00044523">
        <w:rPr>
          <w:rFonts w:ascii="Segoe UI" w:eastAsia="Calibri" w:hAnsi="Segoe UI" w:cs="Segoe UI"/>
          <w:b/>
          <w:bCs/>
          <w:color w:val="538135" w:themeColor="accent6" w:themeShade="BF"/>
          <w:sz w:val="21"/>
          <w:szCs w:val="21"/>
        </w:rPr>
        <w:t>xemplos</w:t>
      </w:r>
      <w:r w:rsidRPr="00044523">
        <w:rPr>
          <w:rFonts w:ascii="Segoe UI" w:eastAsia="Calibri" w:hAnsi="Segoe UI" w:cs="Segoe UI"/>
          <w:b/>
          <w:bCs/>
          <w:color w:val="538135" w:themeColor="accent6" w:themeShade="BF"/>
          <w:sz w:val="21"/>
          <w:szCs w:val="21"/>
        </w:rPr>
        <w:t>:</w:t>
      </w:r>
    </w:p>
    <w:p w14:paraId="335892E5" w14:textId="77777777" w:rsidR="00E174DC" w:rsidRPr="00044523" w:rsidRDefault="00E174DC" w:rsidP="00E174DC">
      <w:pPr>
        <w:pStyle w:val="NormalWeb"/>
        <w:spacing w:before="0" w:beforeAutospacing="0" w:after="0" w:afterAutospacing="0"/>
        <w:jc w:val="both"/>
        <w:rPr>
          <w:rFonts w:ascii="Segoe UI" w:hAnsi="Segoe UI" w:cs="Segoe UI"/>
          <w:color w:val="538135" w:themeColor="accent6" w:themeShade="BF"/>
          <w:sz w:val="21"/>
          <w:szCs w:val="21"/>
        </w:rPr>
      </w:pPr>
    </w:p>
    <w:p w14:paraId="46961DCD" w14:textId="77777777" w:rsidR="00E174DC" w:rsidRPr="00044523" w:rsidRDefault="00E174DC" w:rsidP="005F0813">
      <w:pPr>
        <w:pStyle w:val="NormalWeb"/>
        <w:numPr>
          <w:ilvl w:val="0"/>
          <w:numId w:val="27"/>
        </w:numPr>
        <w:spacing w:before="0" w:beforeAutospacing="0" w:after="0" w:afterAutospacing="0"/>
        <w:jc w:val="both"/>
        <w:rPr>
          <w:rFonts w:ascii="Segoe UI" w:hAnsi="Segoe UI" w:cs="Segoe UI"/>
          <w:color w:val="538135" w:themeColor="accent6" w:themeShade="BF"/>
          <w:sz w:val="21"/>
          <w:szCs w:val="21"/>
        </w:rPr>
      </w:pPr>
      <w:r w:rsidRPr="00044523">
        <w:rPr>
          <w:rFonts w:ascii="Segoe UI" w:hAnsi="Segoe UI" w:cs="Segoe UI"/>
          <w:color w:val="538135" w:themeColor="accent6" w:themeShade="BF"/>
          <w:sz w:val="21"/>
          <w:szCs w:val="21"/>
        </w:rPr>
        <w:t xml:space="preserve">Não se verifica contratações correlatas ou interdependentes para a viabilidade e contratação desta demanda. </w:t>
      </w:r>
    </w:p>
    <w:p w14:paraId="19835826" w14:textId="77777777" w:rsidR="00E174DC" w:rsidRPr="00044523" w:rsidRDefault="00E174DC" w:rsidP="00E174DC">
      <w:pPr>
        <w:pStyle w:val="NormalWeb"/>
        <w:spacing w:before="0" w:beforeAutospacing="0" w:after="0" w:afterAutospacing="0"/>
        <w:jc w:val="both"/>
        <w:rPr>
          <w:rFonts w:ascii="Segoe UI" w:hAnsi="Segoe UI" w:cs="Segoe UI"/>
          <w:b/>
          <w:bCs/>
          <w:color w:val="538135" w:themeColor="accent6" w:themeShade="BF"/>
          <w:sz w:val="21"/>
          <w:szCs w:val="21"/>
        </w:rPr>
      </w:pPr>
    </w:p>
    <w:p w14:paraId="08022907" w14:textId="77777777" w:rsidR="00E174DC" w:rsidRPr="00044523" w:rsidRDefault="00E174DC" w:rsidP="00E174DC">
      <w:pPr>
        <w:pStyle w:val="NormalWeb"/>
        <w:spacing w:before="0" w:beforeAutospacing="0" w:after="0" w:afterAutospacing="0"/>
        <w:jc w:val="both"/>
        <w:rPr>
          <w:rFonts w:ascii="Segoe UI" w:hAnsi="Segoe UI" w:cs="Segoe UI"/>
          <w:b/>
          <w:bCs/>
          <w:color w:val="538135" w:themeColor="accent6" w:themeShade="BF"/>
          <w:sz w:val="21"/>
          <w:szCs w:val="21"/>
        </w:rPr>
      </w:pPr>
      <w:r w:rsidRPr="00044523">
        <w:rPr>
          <w:rFonts w:ascii="Segoe UI" w:hAnsi="Segoe UI" w:cs="Segoe UI"/>
          <w:b/>
          <w:bCs/>
          <w:color w:val="538135" w:themeColor="accent6" w:themeShade="BF"/>
          <w:sz w:val="21"/>
          <w:szCs w:val="21"/>
        </w:rPr>
        <w:t>OU</w:t>
      </w:r>
    </w:p>
    <w:p w14:paraId="53CE0579" w14:textId="77777777" w:rsidR="00E174DC" w:rsidRPr="00044523" w:rsidRDefault="00E174DC" w:rsidP="00E174DC">
      <w:pPr>
        <w:pStyle w:val="NormalWeb"/>
        <w:spacing w:before="0" w:beforeAutospacing="0" w:after="0" w:afterAutospacing="0"/>
        <w:jc w:val="both"/>
        <w:rPr>
          <w:rFonts w:ascii="Segoe UI" w:hAnsi="Segoe UI" w:cs="Segoe UI"/>
          <w:color w:val="538135" w:themeColor="accent6" w:themeShade="BF"/>
          <w:sz w:val="21"/>
          <w:szCs w:val="21"/>
        </w:rPr>
      </w:pPr>
    </w:p>
    <w:p w14:paraId="630DEC54" w14:textId="54B56F76" w:rsidR="0085278F" w:rsidRPr="00044523" w:rsidRDefault="00E174DC" w:rsidP="000A170F">
      <w:pPr>
        <w:pStyle w:val="NormalWeb"/>
        <w:numPr>
          <w:ilvl w:val="0"/>
          <w:numId w:val="27"/>
        </w:numPr>
        <w:spacing w:before="0" w:beforeAutospacing="0" w:after="0" w:afterAutospacing="0"/>
        <w:jc w:val="both"/>
        <w:rPr>
          <w:rFonts w:ascii="Segoe UI" w:hAnsi="Segoe UI" w:cs="Segoe UI"/>
          <w:color w:val="00B050"/>
          <w:sz w:val="21"/>
          <w:szCs w:val="21"/>
        </w:rPr>
      </w:pPr>
      <w:r w:rsidRPr="00044523">
        <w:rPr>
          <w:rFonts w:ascii="Segoe UI" w:hAnsi="Segoe UI" w:cs="Segoe UI"/>
          <w:color w:val="538135" w:themeColor="accent6" w:themeShade="BF"/>
          <w:sz w:val="21"/>
          <w:szCs w:val="21"/>
        </w:rPr>
        <w:t xml:space="preserve">São contratações </w:t>
      </w:r>
      <w:r w:rsidRPr="00044523">
        <w:rPr>
          <w:rFonts w:ascii="Segoe UI" w:hAnsi="Segoe UI" w:cs="Segoe UI"/>
          <w:color w:val="FF0000"/>
          <w:sz w:val="21"/>
          <w:szCs w:val="21"/>
        </w:rPr>
        <w:t>correlatas/interdependentes</w:t>
      </w:r>
      <w:r w:rsidRPr="00044523">
        <w:rPr>
          <w:rFonts w:ascii="Segoe UI" w:hAnsi="Segoe UI" w:cs="Segoe UI"/>
          <w:color w:val="00B050"/>
          <w:sz w:val="21"/>
          <w:szCs w:val="21"/>
        </w:rPr>
        <w:t xml:space="preserve"> </w:t>
      </w:r>
      <w:r w:rsidRPr="00044523">
        <w:rPr>
          <w:rFonts w:ascii="Segoe UI" w:hAnsi="Segoe UI" w:cs="Segoe UI"/>
          <w:color w:val="538135" w:themeColor="accent6" w:themeShade="BF"/>
          <w:sz w:val="21"/>
          <w:szCs w:val="21"/>
        </w:rPr>
        <w:t xml:space="preserve">a esta demanda os seguintes </w:t>
      </w:r>
      <w:r w:rsidRPr="00044523">
        <w:rPr>
          <w:rFonts w:ascii="Segoe UI" w:hAnsi="Segoe UI" w:cs="Segoe UI"/>
          <w:color w:val="FF0000"/>
          <w:sz w:val="21"/>
          <w:szCs w:val="21"/>
        </w:rPr>
        <w:t>serviços/aquisições</w:t>
      </w:r>
      <w:r w:rsidRPr="00044523">
        <w:rPr>
          <w:rFonts w:ascii="Segoe UI" w:hAnsi="Segoe UI" w:cs="Segoe UI"/>
          <w:color w:val="00B050"/>
          <w:sz w:val="21"/>
          <w:szCs w:val="21"/>
        </w:rPr>
        <w:t xml:space="preserve">: </w:t>
      </w:r>
      <w:r w:rsidRPr="00044523">
        <w:rPr>
          <w:rFonts w:ascii="Segoe UI" w:hAnsi="Segoe UI" w:cs="Segoe UI"/>
          <w:color w:val="FF0000"/>
          <w:sz w:val="21"/>
          <w:szCs w:val="21"/>
        </w:rPr>
        <w:t>(</w:t>
      </w:r>
      <w:r w:rsidRPr="00044523">
        <w:rPr>
          <w:rFonts w:ascii="Segoe UI" w:hAnsi="Segoe UI" w:cs="Segoe UI"/>
          <w:i/>
          <w:iCs/>
          <w:color w:val="FF0000"/>
          <w:sz w:val="21"/>
          <w:szCs w:val="21"/>
        </w:rPr>
        <w:t>Indicar hipóteses conforme objeto</w:t>
      </w:r>
      <w:r w:rsidRPr="00044523">
        <w:rPr>
          <w:rFonts w:ascii="Segoe UI" w:hAnsi="Segoe UI" w:cs="Segoe UI"/>
          <w:color w:val="FF0000"/>
          <w:sz w:val="21"/>
          <w:szCs w:val="21"/>
        </w:rPr>
        <w:t>)</w:t>
      </w:r>
      <w:r w:rsidR="005F0813" w:rsidRPr="00044523">
        <w:rPr>
          <w:rFonts w:ascii="Segoe UI" w:hAnsi="Segoe UI" w:cs="Segoe UI"/>
          <w:color w:val="FF0000"/>
          <w:sz w:val="21"/>
          <w:szCs w:val="21"/>
        </w:rPr>
        <w:t>.</w:t>
      </w:r>
    </w:p>
    <w:p w14:paraId="3CF6A51F" w14:textId="77777777" w:rsidR="000A170F" w:rsidRDefault="000A170F" w:rsidP="000A170F">
      <w:pPr>
        <w:pStyle w:val="NormalWeb"/>
        <w:spacing w:before="0" w:beforeAutospacing="0" w:after="0" w:afterAutospacing="0"/>
        <w:jc w:val="both"/>
        <w:rPr>
          <w:rFonts w:ascii="Segoe UI" w:hAnsi="Segoe UI" w:cs="Segoe UI"/>
          <w:color w:val="FF0000"/>
          <w:sz w:val="20"/>
          <w:szCs w:val="20"/>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036B66" w:rsidRPr="00036B66" w14:paraId="5A8EFA9C" w14:textId="77777777" w:rsidTr="000A170F">
        <w:trPr>
          <w:trHeight w:hRule="exact" w:val="454"/>
          <w:jc w:val="center"/>
        </w:trPr>
        <w:tc>
          <w:tcPr>
            <w:tcW w:w="9628" w:type="dxa"/>
            <w:shd w:val="clear" w:color="auto" w:fill="D9D9D9" w:themeFill="background1" w:themeFillShade="D9"/>
            <w:vAlign w:val="center"/>
          </w:tcPr>
          <w:p w14:paraId="68E2A98A" w14:textId="735EAFA3" w:rsidR="000A170F" w:rsidRPr="00036B66" w:rsidRDefault="00036B66" w:rsidP="00036B66">
            <w:pPr>
              <w:pStyle w:val="NormalWeb"/>
              <w:spacing w:before="0" w:beforeAutospacing="0" w:after="0" w:afterAutospacing="0"/>
              <w:jc w:val="both"/>
              <w:rPr>
                <w:rFonts w:ascii="Segoe UI" w:hAnsi="Segoe UI" w:cs="Segoe UI"/>
                <w:b/>
                <w:bCs/>
                <w:sz w:val="22"/>
                <w:szCs w:val="22"/>
              </w:rPr>
            </w:pPr>
            <w:r w:rsidRPr="00036B66">
              <w:rPr>
                <w:rFonts w:ascii="Segoe UI" w:hAnsi="Segoe UI" w:cs="Segoe UI"/>
                <w:b/>
                <w:bCs/>
                <w:sz w:val="22"/>
                <w:szCs w:val="22"/>
              </w:rPr>
              <w:t>11</w:t>
            </w:r>
            <w:r w:rsidR="00AA0592" w:rsidRPr="00036B66">
              <w:rPr>
                <w:rFonts w:ascii="Segoe UI" w:hAnsi="Segoe UI" w:cs="Segoe UI"/>
                <w:b/>
                <w:bCs/>
                <w:sz w:val="22"/>
                <w:szCs w:val="22"/>
              </w:rPr>
              <w:t xml:space="preserve">. POSSÍVEIS IMPACTOS AMBIENTAIS </w:t>
            </w:r>
          </w:p>
        </w:tc>
      </w:tr>
    </w:tbl>
    <w:p w14:paraId="2E2C9DC7" w14:textId="77777777" w:rsidR="000A170F" w:rsidRPr="00036B66" w:rsidRDefault="000A170F" w:rsidP="000A170F">
      <w:pPr>
        <w:pStyle w:val="NormalWeb"/>
        <w:spacing w:before="0" w:beforeAutospacing="0" w:after="0" w:afterAutospacing="0"/>
        <w:jc w:val="both"/>
        <w:rPr>
          <w:rFonts w:ascii="Segoe UI" w:hAnsi="Segoe UI" w:cs="Segoe UI"/>
          <w:sz w:val="20"/>
          <w:szCs w:val="20"/>
        </w:rPr>
      </w:pPr>
    </w:p>
    <w:p w14:paraId="37D0F733" w14:textId="114F9C51" w:rsidR="000A170F" w:rsidRPr="00044523" w:rsidRDefault="000A170F" w:rsidP="000A170F">
      <w:pPr>
        <w:spacing w:before="120"/>
        <w:jc w:val="both"/>
        <w:rPr>
          <w:rFonts w:ascii="Segoe UI" w:hAnsi="Segoe UI" w:cs="Segoe UI"/>
          <w:bCs/>
          <w:color w:val="7030A0"/>
          <w:sz w:val="21"/>
          <w:szCs w:val="21"/>
        </w:rPr>
      </w:pPr>
      <w:r w:rsidRPr="00044523">
        <w:rPr>
          <w:rFonts w:ascii="Segoe UI" w:eastAsia="Calibri" w:hAnsi="Segoe UI" w:cs="Segoe UI"/>
          <w:color w:val="7030A0"/>
          <w:sz w:val="21"/>
          <w:szCs w:val="21"/>
        </w:rPr>
        <w:t>Na opção por preenchimento,</w:t>
      </w:r>
      <w:r w:rsidRPr="00044523">
        <w:rPr>
          <w:rFonts w:ascii="Segoe UI" w:hAnsi="Segoe UI" w:cs="Segoe UI"/>
          <w:bCs/>
          <w:color w:val="7030A0"/>
          <w:sz w:val="21"/>
          <w:szCs w:val="21"/>
        </w:rPr>
        <w:t xml:space="preserve"> deve-se</w:t>
      </w:r>
      <w:r w:rsidRPr="00044523">
        <w:rPr>
          <w:rFonts w:ascii="Segoe UI" w:hAnsi="Segoe UI" w:cs="Segoe UI"/>
          <w:bCs/>
          <w:i/>
          <w:iCs/>
          <w:color w:val="7030A0"/>
          <w:sz w:val="21"/>
          <w:szCs w:val="21"/>
        </w:rPr>
        <w:t xml:space="preserve"> </w:t>
      </w:r>
      <w:r w:rsidRPr="00044523">
        <w:rPr>
          <w:rFonts w:ascii="Segoe UI" w:hAnsi="Segoe UI" w:cs="Segoe UI"/>
          <w:bCs/>
          <w:color w:val="7030A0"/>
          <w:sz w:val="21"/>
          <w:szCs w:val="21"/>
        </w:rPr>
        <w:t>incluir requisitos de baixo consumo de energia e de outros recursos, bem como logística reversa para desfazimento e reciclagem de bens e refugos, quando aplicável.</w:t>
      </w:r>
    </w:p>
    <w:p w14:paraId="0966CA49" w14:textId="77777777" w:rsidR="000A170F" w:rsidRDefault="000A170F" w:rsidP="000A170F">
      <w:pPr>
        <w:spacing w:before="120"/>
        <w:jc w:val="both"/>
        <w:rPr>
          <w:rFonts w:ascii="Segoe UI" w:hAnsi="Segoe UI" w:cs="Segoe UI"/>
          <w:bCs/>
          <w:color w:val="7030A0"/>
          <w:sz w:val="20"/>
          <w:szCs w:val="20"/>
        </w:rPr>
      </w:pPr>
    </w:p>
    <w:tbl>
      <w:tblPr>
        <w:tblStyle w:val="Tabelacomgrade"/>
        <w:tblW w:w="0" w:type="auto"/>
        <w:shd w:val="clear" w:color="auto" w:fill="D9D9D9" w:themeFill="background1" w:themeFillShade="D9"/>
        <w:tblLook w:val="04A0" w:firstRow="1" w:lastRow="0" w:firstColumn="1" w:lastColumn="0" w:noHBand="0" w:noVBand="1"/>
      </w:tblPr>
      <w:tblGrid>
        <w:gridCol w:w="9628"/>
      </w:tblGrid>
      <w:tr w:rsidR="000A170F" w:rsidRPr="000A170F" w14:paraId="69E8B3D1" w14:textId="77777777" w:rsidTr="000A170F">
        <w:tc>
          <w:tcPr>
            <w:tcW w:w="9628" w:type="dxa"/>
            <w:shd w:val="clear" w:color="auto" w:fill="D9D9D9" w:themeFill="background1" w:themeFillShade="D9"/>
          </w:tcPr>
          <w:p w14:paraId="7AD21E7E" w14:textId="7B76EDD6" w:rsidR="000A170F" w:rsidRPr="003B079B" w:rsidRDefault="0018392E" w:rsidP="00036B66">
            <w:pPr>
              <w:spacing w:before="120"/>
              <w:jc w:val="both"/>
              <w:rPr>
                <w:rFonts w:ascii="Segoe UI" w:eastAsia="Calibri" w:hAnsi="Segoe UI" w:cs="Segoe UI"/>
                <w:b/>
                <w:bCs/>
                <w:sz w:val="22"/>
                <w:szCs w:val="22"/>
              </w:rPr>
            </w:pPr>
            <w:r w:rsidRPr="003B079B">
              <w:rPr>
                <w:rFonts w:ascii="Segoe UI" w:hAnsi="Segoe UI" w:cs="Segoe UI"/>
                <w:b/>
                <w:bCs/>
                <w:sz w:val="22"/>
                <w:szCs w:val="22"/>
              </w:rPr>
              <w:t>1</w:t>
            </w:r>
            <w:r w:rsidR="00036B66" w:rsidRPr="003B079B">
              <w:rPr>
                <w:rFonts w:ascii="Segoe UI" w:hAnsi="Segoe UI" w:cs="Segoe UI"/>
                <w:b/>
                <w:bCs/>
                <w:sz w:val="22"/>
                <w:szCs w:val="22"/>
              </w:rPr>
              <w:t>2</w:t>
            </w:r>
            <w:r w:rsidRPr="003B079B">
              <w:rPr>
                <w:rFonts w:ascii="Segoe UI" w:hAnsi="Segoe UI" w:cs="Segoe UI"/>
                <w:b/>
                <w:bCs/>
                <w:sz w:val="22"/>
                <w:szCs w:val="22"/>
              </w:rPr>
              <w:t xml:space="preserve">. POSICIONAMENTO CONCLUSIVO SOBRE A CONTRATAÇÃO </w:t>
            </w:r>
          </w:p>
        </w:tc>
      </w:tr>
    </w:tbl>
    <w:p w14:paraId="3205CEEB" w14:textId="77777777" w:rsidR="00E756B0" w:rsidRPr="00044523" w:rsidRDefault="00E756B0" w:rsidP="00E756B0">
      <w:pPr>
        <w:pStyle w:val="NormalWeb"/>
        <w:spacing w:before="0" w:beforeAutospacing="0" w:after="0" w:afterAutospacing="0"/>
        <w:jc w:val="both"/>
        <w:rPr>
          <w:rFonts w:ascii="Segoe UI" w:hAnsi="Segoe UI" w:cs="Segoe UI"/>
          <w:color w:val="538135" w:themeColor="accent6" w:themeShade="BF"/>
          <w:sz w:val="21"/>
          <w:szCs w:val="21"/>
        </w:rPr>
      </w:pPr>
    </w:p>
    <w:p w14:paraId="0554DCB1" w14:textId="77777777" w:rsidR="003B079B" w:rsidRPr="003B079B" w:rsidRDefault="003B079B" w:rsidP="003B079B">
      <w:pPr>
        <w:pStyle w:val="Standard"/>
        <w:tabs>
          <w:tab w:val="left" w:pos="569"/>
          <w:tab w:val="left" w:pos="854"/>
          <w:tab w:val="left" w:pos="1154"/>
          <w:tab w:val="left" w:pos="1409"/>
          <w:tab w:val="left" w:pos="1664"/>
          <w:tab w:val="left" w:pos="1979"/>
          <w:tab w:val="left" w:pos="2234"/>
          <w:tab w:val="left" w:leader="underscore" w:pos="7350"/>
        </w:tabs>
        <w:spacing w:before="57" w:after="57"/>
        <w:ind w:left="14"/>
        <w:jc w:val="both"/>
        <w:rPr>
          <w:rFonts w:ascii="Segoe UI" w:eastAsia="Calibri" w:hAnsi="Segoe UI" w:cs="Segoe UI"/>
          <w:color w:val="7030A0"/>
          <w:kern w:val="0"/>
          <w:sz w:val="21"/>
          <w:szCs w:val="21"/>
          <w:lang w:eastAsia="pt-BR" w:bidi="ar-SA"/>
          <w14:ligatures w14:val="standardContextual"/>
        </w:rPr>
      </w:pPr>
      <w:r w:rsidRPr="003B079B">
        <w:rPr>
          <w:rFonts w:ascii="Segoe UI" w:eastAsia="Calibri" w:hAnsi="Segoe UI" w:cs="Segoe UI"/>
          <w:color w:val="7030A0"/>
          <w:kern w:val="0"/>
          <w:sz w:val="21"/>
          <w:szCs w:val="21"/>
          <w:lang w:eastAsia="pt-BR" w:bidi="ar-SA"/>
          <w14:ligatures w14:val="standardContextual"/>
        </w:rPr>
        <w:t>Deve-se justificar adequadamente as escolhas efetuadas ao longo da elaboração do ETP. Além de indicar a alternativa ou cenário escolhido, conforme supracitado, devemos elaborar justificativa que deverá conter:</w:t>
      </w:r>
    </w:p>
    <w:p w14:paraId="23A33178" w14:textId="77777777" w:rsidR="003B079B" w:rsidRPr="003B079B" w:rsidRDefault="003B079B" w:rsidP="003B079B">
      <w:pPr>
        <w:pStyle w:val="Standard"/>
        <w:tabs>
          <w:tab w:val="left" w:pos="569"/>
          <w:tab w:val="left" w:pos="854"/>
          <w:tab w:val="left" w:pos="1154"/>
          <w:tab w:val="left" w:pos="1409"/>
          <w:tab w:val="left" w:pos="1664"/>
          <w:tab w:val="left" w:pos="1979"/>
          <w:tab w:val="left" w:pos="2234"/>
          <w:tab w:val="left" w:leader="underscore" w:pos="7350"/>
        </w:tabs>
        <w:spacing w:before="57" w:after="57"/>
        <w:ind w:left="14"/>
        <w:jc w:val="both"/>
        <w:rPr>
          <w:rFonts w:ascii="Segoe UI" w:eastAsia="Calibri" w:hAnsi="Segoe UI" w:cs="Segoe UI"/>
          <w:color w:val="7030A0"/>
          <w:kern w:val="0"/>
          <w:sz w:val="21"/>
          <w:szCs w:val="21"/>
          <w:lang w:eastAsia="pt-BR" w:bidi="ar-SA"/>
          <w14:ligatures w14:val="standardContextual"/>
        </w:rPr>
      </w:pPr>
      <w:r w:rsidRPr="003B079B">
        <w:rPr>
          <w:rFonts w:ascii="Segoe UI" w:eastAsia="Calibri" w:hAnsi="Segoe UI" w:cs="Segoe UI"/>
          <w:color w:val="7030A0"/>
          <w:kern w:val="0"/>
          <w:sz w:val="21"/>
          <w:szCs w:val="21"/>
          <w:lang w:eastAsia="pt-BR" w:bidi="ar-SA"/>
          <w14:ligatures w14:val="standardContextual"/>
        </w:rPr>
        <w:t xml:space="preserve">As razões que motivaram a escolha da alternativa ou cenário, considerando as informações apuradas nas análises técnica-funcional e econômica; </w:t>
      </w:r>
    </w:p>
    <w:p w14:paraId="46AD80CA" w14:textId="4E73835D" w:rsidR="003B079B" w:rsidRPr="003B079B" w:rsidRDefault="003B079B" w:rsidP="003B079B">
      <w:pPr>
        <w:pStyle w:val="Standard"/>
        <w:tabs>
          <w:tab w:val="left" w:pos="569"/>
          <w:tab w:val="left" w:pos="854"/>
          <w:tab w:val="left" w:pos="1154"/>
          <w:tab w:val="left" w:pos="1409"/>
          <w:tab w:val="left" w:pos="1664"/>
          <w:tab w:val="left" w:pos="1979"/>
          <w:tab w:val="left" w:pos="2234"/>
          <w:tab w:val="left" w:leader="underscore" w:pos="7350"/>
        </w:tabs>
        <w:spacing w:before="57" w:after="57"/>
        <w:ind w:left="14"/>
        <w:jc w:val="both"/>
        <w:rPr>
          <w:rFonts w:ascii="Segoe UI" w:eastAsia="Calibri" w:hAnsi="Segoe UI" w:cs="Segoe UI"/>
          <w:color w:val="7030A0"/>
          <w:kern w:val="0"/>
          <w:sz w:val="21"/>
          <w:szCs w:val="21"/>
          <w:lang w:eastAsia="pt-BR" w:bidi="ar-SA"/>
          <w14:ligatures w14:val="standardContextual"/>
        </w:rPr>
      </w:pPr>
      <w:r w:rsidRPr="003B079B">
        <w:rPr>
          <w:rFonts w:ascii="Segoe UI" w:eastAsia="Calibri" w:hAnsi="Segoe UI" w:cs="Segoe UI"/>
          <w:color w:val="7030A0"/>
          <w:kern w:val="0"/>
          <w:sz w:val="21"/>
          <w:szCs w:val="21"/>
          <w:lang w:eastAsia="pt-BR" w:bidi="ar-SA"/>
          <w14:ligatures w14:val="standardContextual"/>
        </w:rPr>
        <w:t xml:space="preserve">Uma relação dos benefícios que a solução escolhida proporcionará para a instituição, em termos de </w:t>
      </w:r>
      <w:r w:rsidRPr="003B079B">
        <w:rPr>
          <w:rFonts w:ascii="Segoe UI" w:eastAsia="Calibri" w:hAnsi="Segoe UI" w:cs="Segoe UI"/>
          <w:color w:val="7030A0"/>
          <w:kern w:val="0"/>
          <w:sz w:val="21"/>
          <w:szCs w:val="21"/>
          <w:lang w:eastAsia="pt-BR" w:bidi="ar-SA"/>
          <w14:ligatures w14:val="standardContextual"/>
        </w:rPr>
        <w:lastRenderedPageBreak/>
        <w:t>eficácia, eficiência, efetividade e economicidade, alinhada aos instrumentos estratégicos institucionais e, se for o caso, governamentais.</w:t>
      </w:r>
    </w:p>
    <w:p w14:paraId="7766501E" w14:textId="264DB1EF" w:rsidR="003B079B" w:rsidRPr="003B079B" w:rsidRDefault="003B079B" w:rsidP="003B079B">
      <w:pPr>
        <w:pStyle w:val="Standard"/>
        <w:tabs>
          <w:tab w:val="left" w:pos="569"/>
          <w:tab w:val="left" w:pos="854"/>
          <w:tab w:val="left" w:pos="1154"/>
          <w:tab w:val="left" w:pos="1409"/>
          <w:tab w:val="left" w:pos="1664"/>
          <w:tab w:val="left" w:pos="1979"/>
          <w:tab w:val="left" w:pos="2234"/>
          <w:tab w:val="left" w:leader="underscore" w:pos="7350"/>
        </w:tabs>
        <w:spacing w:before="57" w:after="57"/>
        <w:ind w:left="14"/>
        <w:jc w:val="both"/>
        <w:rPr>
          <w:rFonts w:ascii="Segoe UI" w:eastAsia="Calibri" w:hAnsi="Segoe UI" w:cs="Segoe UI"/>
          <w:color w:val="7030A0"/>
          <w:kern w:val="0"/>
          <w:sz w:val="21"/>
          <w:szCs w:val="21"/>
          <w:lang w:eastAsia="pt-BR" w:bidi="ar-SA"/>
          <w14:ligatures w14:val="standardContextual"/>
        </w:rPr>
      </w:pPr>
      <w:r w:rsidRPr="003B079B">
        <w:rPr>
          <w:rFonts w:ascii="Segoe UI" w:eastAsia="Calibri" w:hAnsi="Segoe UI" w:cs="Segoe UI"/>
          <w:color w:val="7030A0"/>
          <w:kern w:val="0"/>
          <w:sz w:val="21"/>
          <w:szCs w:val="21"/>
          <w:lang w:eastAsia="pt-BR" w:bidi="ar-SA"/>
          <w14:ligatures w14:val="standardContextual"/>
        </w:rPr>
        <w:t>Importante destacar as diferentes dimensões dos benefícios esperados:</w:t>
      </w:r>
    </w:p>
    <w:p w14:paraId="2B1C74BA" w14:textId="32645462" w:rsidR="003B079B" w:rsidRPr="003B079B" w:rsidRDefault="003B079B" w:rsidP="003B079B">
      <w:pPr>
        <w:pStyle w:val="Standard"/>
        <w:tabs>
          <w:tab w:val="left" w:pos="569"/>
          <w:tab w:val="left" w:pos="854"/>
          <w:tab w:val="left" w:pos="1154"/>
          <w:tab w:val="left" w:pos="1409"/>
          <w:tab w:val="left" w:pos="1664"/>
          <w:tab w:val="left" w:pos="1979"/>
          <w:tab w:val="left" w:pos="2234"/>
          <w:tab w:val="left" w:leader="underscore" w:pos="7350"/>
        </w:tabs>
        <w:spacing w:before="57" w:after="57"/>
        <w:ind w:left="14"/>
        <w:jc w:val="both"/>
        <w:rPr>
          <w:rFonts w:ascii="Segoe UI" w:eastAsia="Calibri" w:hAnsi="Segoe UI" w:cs="Segoe UI"/>
          <w:color w:val="7030A0"/>
          <w:kern w:val="0"/>
          <w:sz w:val="21"/>
          <w:szCs w:val="21"/>
          <w:lang w:eastAsia="pt-BR" w:bidi="ar-SA"/>
          <w14:ligatures w14:val="standardContextual"/>
        </w:rPr>
      </w:pPr>
      <w:r w:rsidRPr="003B079B">
        <w:rPr>
          <w:rFonts w:ascii="Segoe UI" w:eastAsia="Calibri" w:hAnsi="Segoe UI" w:cs="Segoe UI"/>
          <w:b/>
          <w:color w:val="7030A0"/>
          <w:kern w:val="0"/>
          <w:sz w:val="21"/>
          <w:szCs w:val="21"/>
          <w:lang w:eastAsia="pt-BR" w:bidi="ar-SA"/>
          <w14:ligatures w14:val="standardContextual"/>
        </w:rPr>
        <w:t>Eficácia</w:t>
      </w:r>
      <w:r w:rsidRPr="003B079B">
        <w:rPr>
          <w:rFonts w:ascii="Segoe UI" w:eastAsia="Calibri" w:hAnsi="Segoe UI" w:cs="Segoe UI"/>
          <w:color w:val="7030A0"/>
          <w:kern w:val="0"/>
          <w:sz w:val="21"/>
          <w:szCs w:val="21"/>
          <w:lang w:eastAsia="pt-BR" w:bidi="ar-SA"/>
          <w14:ligatures w14:val="standardContextual"/>
        </w:rPr>
        <w:t xml:space="preserve"> =Significa atingir o objetivo. Uma solução de TIC é eficaz caso entregue os produtos de acordo com prazos e qualidade previamente definidos.</w:t>
      </w:r>
    </w:p>
    <w:p w14:paraId="7DB6D7B6" w14:textId="4E060A98" w:rsidR="003B079B" w:rsidRPr="003B079B" w:rsidRDefault="003B079B" w:rsidP="003B079B">
      <w:pPr>
        <w:pStyle w:val="Standard"/>
        <w:tabs>
          <w:tab w:val="left" w:pos="569"/>
          <w:tab w:val="left" w:pos="854"/>
          <w:tab w:val="left" w:pos="1154"/>
          <w:tab w:val="left" w:pos="1409"/>
          <w:tab w:val="left" w:pos="1664"/>
          <w:tab w:val="left" w:pos="1979"/>
          <w:tab w:val="left" w:pos="2234"/>
          <w:tab w:val="left" w:leader="underscore" w:pos="7350"/>
        </w:tabs>
        <w:spacing w:before="57" w:after="57"/>
        <w:ind w:left="14"/>
        <w:jc w:val="both"/>
        <w:rPr>
          <w:rFonts w:ascii="Segoe UI" w:eastAsia="Calibri" w:hAnsi="Segoe UI" w:cs="Segoe UI"/>
          <w:color w:val="7030A0"/>
          <w:kern w:val="0"/>
          <w:sz w:val="21"/>
          <w:szCs w:val="21"/>
          <w:lang w:eastAsia="pt-BR" w:bidi="ar-SA"/>
          <w14:ligatures w14:val="standardContextual"/>
        </w:rPr>
      </w:pPr>
      <w:r w:rsidRPr="003B079B">
        <w:rPr>
          <w:rFonts w:ascii="Segoe UI" w:eastAsia="Calibri" w:hAnsi="Segoe UI" w:cs="Segoe UI"/>
          <w:b/>
          <w:color w:val="7030A0"/>
          <w:kern w:val="0"/>
          <w:sz w:val="21"/>
          <w:szCs w:val="21"/>
          <w:lang w:eastAsia="pt-BR" w:bidi="ar-SA"/>
          <w14:ligatures w14:val="standardContextual"/>
        </w:rPr>
        <w:t>Efetividade</w:t>
      </w:r>
      <w:r w:rsidRPr="003B079B">
        <w:rPr>
          <w:rFonts w:ascii="Segoe UI" w:eastAsia="Calibri" w:hAnsi="Segoe UI" w:cs="Segoe UI"/>
          <w:color w:val="7030A0"/>
          <w:kern w:val="0"/>
          <w:sz w:val="21"/>
          <w:szCs w:val="21"/>
          <w:lang w:eastAsia="pt-BR" w:bidi="ar-SA"/>
          <w14:ligatures w14:val="standardContextual"/>
        </w:rPr>
        <w:t xml:space="preserve"> =Implica em produzir o efeito esperado. Uma solução de TIC é efetiva caso produza os resultados (benefícios) pretendidos com a contratação, em termos de objetivos de negócio e estratégicos da instituição.</w:t>
      </w:r>
    </w:p>
    <w:p w14:paraId="6A7E60A5" w14:textId="799ADF19" w:rsidR="003B079B" w:rsidRPr="003B079B" w:rsidRDefault="003B079B" w:rsidP="003B079B">
      <w:pPr>
        <w:pStyle w:val="Standard"/>
        <w:tabs>
          <w:tab w:val="left" w:pos="569"/>
          <w:tab w:val="left" w:pos="854"/>
          <w:tab w:val="left" w:pos="1154"/>
          <w:tab w:val="left" w:pos="1409"/>
          <w:tab w:val="left" w:pos="1664"/>
          <w:tab w:val="left" w:pos="1979"/>
          <w:tab w:val="left" w:pos="2234"/>
          <w:tab w:val="left" w:leader="underscore" w:pos="7350"/>
        </w:tabs>
        <w:spacing w:before="57" w:after="57"/>
        <w:ind w:left="14"/>
        <w:jc w:val="both"/>
        <w:rPr>
          <w:rFonts w:ascii="Segoe UI" w:eastAsia="Calibri" w:hAnsi="Segoe UI" w:cs="Segoe UI"/>
          <w:color w:val="7030A0"/>
          <w:kern w:val="0"/>
          <w:sz w:val="21"/>
          <w:szCs w:val="21"/>
          <w:lang w:eastAsia="pt-BR" w:bidi="ar-SA"/>
          <w14:ligatures w14:val="standardContextual"/>
        </w:rPr>
      </w:pPr>
      <w:r w:rsidRPr="003B079B">
        <w:rPr>
          <w:rFonts w:ascii="Segoe UI" w:eastAsia="Calibri" w:hAnsi="Segoe UI" w:cs="Segoe UI"/>
          <w:b/>
          <w:color w:val="7030A0"/>
          <w:kern w:val="0"/>
          <w:sz w:val="21"/>
          <w:szCs w:val="21"/>
          <w:lang w:eastAsia="pt-BR" w:bidi="ar-SA"/>
          <w14:ligatures w14:val="standardContextual"/>
        </w:rPr>
        <w:t xml:space="preserve">Eficiência </w:t>
      </w:r>
      <w:r w:rsidRPr="003B079B">
        <w:rPr>
          <w:rFonts w:ascii="Segoe UI" w:eastAsia="Calibri" w:hAnsi="Segoe UI" w:cs="Segoe UI"/>
          <w:color w:val="7030A0"/>
          <w:kern w:val="0"/>
          <w:sz w:val="21"/>
          <w:szCs w:val="21"/>
          <w:lang w:eastAsia="pt-BR" w:bidi="ar-SA"/>
          <w14:ligatures w14:val="standardContextual"/>
        </w:rPr>
        <w:t>=</w:t>
      </w:r>
      <w:r>
        <w:rPr>
          <w:rFonts w:ascii="Segoe UI" w:eastAsia="Calibri" w:hAnsi="Segoe UI" w:cs="Segoe UI"/>
          <w:color w:val="7030A0"/>
          <w:kern w:val="0"/>
          <w:sz w:val="21"/>
          <w:szCs w:val="21"/>
          <w:lang w:eastAsia="pt-BR" w:bidi="ar-SA"/>
          <w14:ligatures w14:val="standardContextual"/>
        </w:rPr>
        <w:t xml:space="preserve"> </w:t>
      </w:r>
      <w:r w:rsidRPr="003B079B">
        <w:rPr>
          <w:rFonts w:ascii="Segoe UI" w:eastAsia="Calibri" w:hAnsi="Segoe UI" w:cs="Segoe UI"/>
          <w:color w:val="7030A0"/>
          <w:kern w:val="0"/>
          <w:sz w:val="21"/>
          <w:szCs w:val="21"/>
          <w:lang w:eastAsia="pt-BR" w:bidi="ar-SA"/>
          <w14:ligatures w14:val="standardContextual"/>
        </w:rPr>
        <w:t xml:space="preserve">É fazer certo; fazer bem-feito; fazer mais com menos recursos. Uma solução de TIC é eficiente quando, além de ser eficaz, atende ao princípio da economicidade para a APF. </w:t>
      </w:r>
    </w:p>
    <w:p w14:paraId="0D4E79C7" w14:textId="4AE99E2A" w:rsidR="003B079B" w:rsidRDefault="003B079B" w:rsidP="003B079B">
      <w:pPr>
        <w:pStyle w:val="Standard"/>
        <w:tabs>
          <w:tab w:val="left" w:pos="569"/>
          <w:tab w:val="left" w:pos="854"/>
          <w:tab w:val="left" w:pos="1154"/>
          <w:tab w:val="left" w:pos="1409"/>
          <w:tab w:val="left" w:pos="1664"/>
          <w:tab w:val="left" w:pos="1979"/>
          <w:tab w:val="left" w:pos="2234"/>
          <w:tab w:val="left" w:leader="underscore" w:pos="7350"/>
        </w:tabs>
        <w:spacing w:before="57" w:after="57"/>
        <w:ind w:left="14"/>
        <w:jc w:val="both"/>
        <w:rPr>
          <w:rFonts w:ascii="Segoe UI" w:eastAsia="Calibri" w:hAnsi="Segoe UI" w:cs="Segoe UI"/>
          <w:color w:val="7030A0"/>
          <w:kern w:val="0"/>
          <w:sz w:val="21"/>
          <w:szCs w:val="21"/>
          <w:lang w:eastAsia="pt-BR" w:bidi="ar-SA"/>
          <w14:ligatures w14:val="standardContextual"/>
        </w:rPr>
      </w:pPr>
      <w:r w:rsidRPr="003B079B">
        <w:rPr>
          <w:rFonts w:ascii="Segoe UI" w:eastAsia="Calibri" w:hAnsi="Segoe UI" w:cs="Segoe UI"/>
          <w:b/>
          <w:color w:val="7030A0"/>
          <w:kern w:val="0"/>
          <w:sz w:val="21"/>
          <w:szCs w:val="21"/>
          <w:lang w:eastAsia="pt-BR" w:bidi="ar-SA"/>
          <w14:ligatures w14:val="standardContextual"/>
        </w:rPr>
        <w:t>Economicidade</w:t>
      </w:r>
      <w:r>
        <w:rPr>
          <w:rFonts w:ascii="Segoe UI" w:eastAsia="Calibri" w:hAnsi="Segoe UI" w:cs="Segoe UI"/>
          <w:color w:val="7030A0"/>
          <w:kern w:val="0"/>
          <w:sz w:val="21"/>
          <w:szCs w:val="21"/>
          <w:lang w:eastAsia="pt-BR" w:bidi="ar-SA"/>
          <w14:ligatures w14:val="standardContextual"/>
        </w:rPr>
        <w:t>=</w:t>
      </w:r>
      <w:r w:rsidRPr="003B079B">
        <w:rPr>
          <w:rFonts w:ascii="Segoe UI" w:eastAsia="Calibri" w:hAnsi="Segoe UI" w:cs="Segoe UI"/>
          <w:color w:val="7030A0"/>
          <w:kern w:val="0"/>
          <w:sz w:val="21"/>
          <w:szCs w:val="21"/>
          <w:lang w:eastAsia="pt-BR" w:bidi="ar-SA"/>
          <w14:ligatures w14:val="standardContextual"/>
        </w:rPr>
        <w:t xml:space="preserve"> Corresponde à melhor relação entre custo e benefício.</w:t>
      </w:r>
    </w:p>
    <w:p w14:paraId="5C08ACA7" w14:textId="77777777" w:rsidR="004229EE" w:rsidRDefault="004229EE" w:rsidP="003B079B">
      <w:pPr>
        <w:pStyle w:val="Standard"/>
        <w:tabs>
          <w:tab w:val="left" w:pos="569"/>
          <w:tab w:val="left" w:pos="854"/>
          <w:tab w:val="left" w:pos="1154"/>
          <w:tab w:val="left" w:pos="1409"/>
          <w:tab w:val="left" w:pos="1664"/>
          <w:tab w:val="left" w:pos="1979"/>
          <w:tab w:val="left" w:pos="2234"/>
          <w:tab w:val="left" w:leader="underscore" w:pos="7350"/>
        </w:tabs>
        <w:spacing w:before="57" w:after="57"/>
        <w:ind w:left="14"/>
        <w:jc w:val="both"/>
        <w:rPr>
          <w:rFonts w:ascii="Segoe UI" w:eastAsia="Calibri" w:hAnsi="Segoe UI" w:cs="Segoe UI"/>
          <w:color w:val="7030A0"/>
          <w:kern w:val="0"/>
          <w:sz w:val="21"/>
          <w:szCs w:val="21"/>
          <w:lang w:eastAsia="pt-BR" w:bidi="ar-SA"/>
          <w14:ligatures w14:val="standardContextual"/>
        </w:rPr>
      </w:pPr>
    </w:p>
    <w:p w14:paraId="080045F2" w14:textId="6BED405E" w:rsidR="004229EE" w:rsidRDefault="004229EE" w:rsidP="004229EE">
      <w:pPr>
        <w:pStyle w:val="Cabealho"/>
        <w:jc w:val="both"/>
        <w:rPr>
          <w:rFonts w:ascii="Segoe UI" w:hAnsi="Segoe UI" w:cs="Segoe UI"/>
          <w:b/>
          <w:bCs/>
          <w:color w:val="538135" w:themeColor="accent6" w:themeShade="BF"/>
          <w:sz w:val="21"/>
          <w:szCs w:val="21"/>
        </w:rPr>
      </w:pPr>
      <w:r w:rsidRPr="004229EE">
        <w:rPr>
          <w:rFonts w:ascii="Segoe UI" w:hAnsi="Segoe UI" w:cs="Segoe UI"/>
          <w:b/>
          <w:bCs/>
          <w:sz w:val="21"/>
          <w:szCs w:val="21"/>
        </w:rPr>
        <w:t>12.1 Participação de empresas reunidas em consórcio</w:t>
      </w:r>
    </w:p>
    <w:p w14:paraId="0D88162E" w14:textId="0DFA69B1" w:rsidR="004229EE" w:rsidRDefault="004229EE" w:rsidP="004229EE">
      <w:pPr>
        <w:spacing w:line="300" w:lineRule="auto"/>
        <w:rPr>
          <w:rFonts w:ascii="Segoe UI" w:eastAsia="Calibri" w:hAnsi="Segoe UI" w:cs="Segoe UI"/>
          <w:color w:val="7030A0"/>
          <w:sz w:val="21"/>
          <w:szCs w:val="21"/>
        </w:rPr>
      </w:pPr>
      <w:r w:rsidRPr="004229EE">
        <w:rPr>
          <w:rFonts w:ascii="Segoe UI" w:eastAsia="Calibri" w:hAnsi="Segoe UI" w:cs="Segoe UI"/>
          <w:color w:val="7030A0"/>
          <w:sz w:val="21"/>
          <w:szCs w:val="21"/>
        </w:rPr>
        <w:t>A fase preparatória do processo licitatório deve conter a motivação acerca da possibilidade ou não de participação de empresas</w:t>
      </w:r>
      <w:r>
        <w:rPr>
          <w:rFonts w:ascii="Segoe UI" w:eastAsia="Calibri" w:hAnsi="Segoe UI" w:cs="Segoe UI"/>
          <w:color w:val="7030A0"/>
          <w:sz w:val="21"/>
          <w:szCs w:val="21"/>
        </w:rPr>
        <w:t xml:space="preserve"> reunidas</w:t>
      </w:r>
      <w:r w:rsidRPr="004229EE">
        <w:rPr>
          <w:rFonts w:ascii="Segoe UI" w:eastAsia="Calibri" w:hAnsi="Segoe UI" w:cs="Segoe UI"/>
          <w:color w:val="7030A0"/>
          <w:sz w:val="21"/>
          <w:szCs w:val="21"/>
        </w:rPr>
        <w:t xml:space="preserve"> em consórcio, conforme o art. 18, inciso IX, da Lei 14.133/2021).</w:t>
      </w:r>
    </w:p>
    <w:p w14:paraId="1923A867" w14:textId="5AB5655E" w:rsidR="004229EE" w:rsidRPr="003B079B" w:rsidRDefault="004229EE" w:rsidP="004229EE">
      <w:pPr>
        <w:spacing w:line="300" w:lineRule="auto"/>
        <w:rPr>
          <w:rFonts w:ascii="Segoe UI" w:eastAsia="Calibri" w:hAnsi="Segoe UI" w:cs="Segoe UI"/>
          <w:color w:val="7030A0"/>
          <w:sz w:val="21"/>
          <w:szCs w:val="21"/>
        </w:rPr>
      </w:pPr>
      <w:r>
        <w:rPr>
          <w:rFonts w:ascii="Segoe UI" w:eastAsia="Calibri" w:hAnsi="Segoe UI" w:cs="Segoe UI"/>
          <w:color w:val="7030A0"/>
          <w:sz w:val="21"/>
          <w:szCs w:val="21"/>
        </w:rPr>
        <w:t>Assim, deve-se indicar se cabe ou não a participação de empresas reunidas em consórcio e justificar quando não for permitida a participação.</w:t>
      </w:r>
    </w:p>
    <w:p w14:paraId="16A286FC" w14:textId="77777777" w:rsidR="003B079B" w:rsidRDefault="003B079B" w:rsidP="003B079B">
      <w:pPr>
        <w:pStyle w:val="Standard"/>
        <w:tabs>
          <w:tab w:val="left" w:pos="569"/>
          <w:tab w:val="left" w:pos="854"/>
          <w:tab w:val="left" w:pos="1154"/>
          <w:tab w:val="left" w:pos="1409"/>
          <w:tab w:val="left" w:pos="1664"/>
          <w:tab w:val="left" w:pos="1979"/>
          <w:tab w:val="left" w:pos="2234"/>
          <w:tab w:val="left" w:leader="underscore" w:pos="7350"/>
        </w:tabs>
        <w:spacing w:before="57" w:after="57"/>
        <w:ind w:left="14"/>
        <w:jc w:val="both"/>
        <w:rPr>
          <w:rFonts w:ascii="Calibri" w:hAnsi="Calibri"/>
          <w:color w:val="FF3333"/>
        </w:rPr>
      </w:pPr>
    </w:p>
    <w:p w14:paraId="7AC26F4B" w14:textId="77777777" w:rsidR="003B079B" w:rsidRDefault="003B079B" w:rsidP="003B079B">
      <w:pPr>
        <w:pStyle w:val="NormalWeb"/>
        <w:spacing w:before="0" w:beforeAutospacing="0" w:after="0" w:afterAutospacing="0"/>
        <w:jc w:val="both"/>
        <w:rPr>
          <w:rFonts w:ascii="Segoe UI" w:hAnsi="Segoe UI" w:cs="Segoe UI"/>
          <w:color w:val="FF0000"/>
          <w:sz w:val="20"/>
          <w:szCs w:val="20"/>
        </w:rPr>
      </w:pPr>
    </w:p>
    <w:tbl>
      <w:tblPr>
        <w:tblStyle w:val="Tabelacomgrade"/>
        <w:tblW w:w="0" w:type="auto"/>
        <w:jc w:val="center"/>
        <w:shd w:val="clear" w:color="auto" w:fill="D9D9D9" w:themeFill="background1" w:themeFillShade="D9"/>
        <w:tblLook w:val="04A0" w:firstRow="1" w:lastRow="0" w:firstColumn="1" w:lastColumn="0" w:noHBand="0" w:noVBand="1"/>
      </w:tblPr>
      <w:tblGrid>
        <w:gridCol w:w="9628"/>
      </w:tblGrid>
      <w:tr w:rsidR="003B079B" w:rsidRPr="000A170F" w14:paraId="4D6DC850" w14:textId="77777777" w:rsidTr="00E52E18">
        <w:trPr>
          <w:trHeight w:hRule="exact" w:val="454"/>
          <w:jc w:val="center"/>
        </w:trPr>
        <w:tc>
          <w:tcPr>
            <w:tcW w:w="9628" w:type="dxa"/>
            <w:shd w:val="clear" w:color="auto" w:fill="D9D9D9" w:themeFill="background1" w:themeFillShade="D9"/>
            <w:vAlign w:val="center"/>
          </w:tcPr>
          <w:p w14:paraId="10349CBD" w14:textId="2E323572" w:rsidR="003B079B" w:rsidRPr="00AA0592" w:rsidRDefault="003B079B" w:rsidP="003B079B">
            <w:pPr>
              <w:pStyle w:val="NormalWeb"/>
              <w:spacing w:before="0" w:beforeAutospacing="0" w:after="0" w:afterAutospacing="0"/>
              <w:jc w:val="both"/>
              <w:rPr>
                <w:rFonts w:ascii="Segoe UI" w:hAnsi="Segoe UI" w:cs="Segoe UI"/>
                <w:b/>
                <w:bCs/>
                <w:color w:val="FF0000"/>
                <w:sz w:val="22"/>
                <w:szCs w:val="22"/>
              </w:rPr>
            </w:pPr>
            <w:hyperlink r:id="rId32" w:tooltip="SAIBA MAIS!" w:history="1">
              <w:r>
                <w:rPr>
                  <w:rFonts w:ascii="Segoe UI" w:hAnsi="Segoe UI" w:cs="Segoe UI"/>
                  <w:b/>
                  <w:bCs/>
                  <w:color w:val="0000FF"/>
                  <w:sz w:val="22"/>
                  <w:szCs w:val="22"/>
                  <w:u w:val="single"/>
                </w:rPr>
                <w:t>13</w:t>
              </w:r>
              <w:r w:rsidRPr="00AA0592">
                <w:rPr>
                  <w:rFonts w:ascii="Segoe UI" w:hAnsi="Segoe UI" w:cs="Segoe UI"/>
                  <w:b/>
                  <w:bCs/>
                  <w:color w:val="0000FF"/>
                  <w:sz w:val="22"/>
                  <w:szCs w:val="22"/>
                  <w:u w:val="single"/>
                </w:rPr>
                <w:t>.</w:t>
              </w:r>
            </w:hyperlink>
            <w:r>
              <w:rPr>
                <w:rFonts w:ascii="Segoe UI" w:hAnsi="Segoe UI" w:cs="Segoe UI"/>
                <w:b/>
                <w:bCs/>
                <w:color w:val="0000FF"/>
                <w:sz w:val="22"/>
                <w:szCs w:val="22"/>
                <w:u w:val="single"/>
              </w:rPr>
              <w:t xml:space="preserve"> APROVAÇÃO E ASSINATURA</w:t>
            </w:r>
          </w:p>
        </w:tc>
      </w:tr>
    </w:tbl>
    <w:p w14:paraId="07AA941C" w14:textId="77777777" w:rsidR="003B079B" w:rsidRDefault="003B079B" w:rsidP="003B079B">
      <w:pPr>
        <w:pStyle w:val="NormalWeb"/>
        <w:spacing w:before="0" w:beforeAutospacing="0" w:after="0" w:afterAutospacing="0"/>
        <w:jc w:val="both"/>
        <w:rPr>
          <w:rFonts w:ascii="Segoe UI" w:hAnsi="Segoe UI" w:cs="Segoe UI"/>
          <w:color w:val="FF0000"/>
          <w:sz w:val="20"/>
          <w:szCs w:val="20"/>
        </w:rPr>
      </w:pPr>
    </w:p>
    <w:p w14:paraId="7735ED1E" w14:textId="34862B4D" w:rsidR="006B5E10" w:rsidRDefault="003B079B" w:rsidP="003B079B">
      <w:pPr>
        <w:jc w:val="both"/>
        <w:rPr>
          <w:rFonts w:ascii="Segoe UI" w:eastAsia="Calibri" w:hAnsi="Segoe UI" w:cs="Segoe UI"/>
          <w:color w:val="FF0000"/>
          <w:sz w:val="21"/>
          <w:szCs w:val="21"/>
        </w:rPr>
      </w:pPr>
      <w:r w:rsidRPr="003B079B">
        <w:rPr>
          <w:rFonts w:ascii="Segoe UI" w:eastAsia="Calibri" w:hAnsi="Segoe UI" w:cs="Segoe UI"/>
          <w:sz w:val="21"/>
          <w:szCs w:val="21"/>
        </w:rPr>
        <w:t xml:space="preserve">A Equipe de Planejamento da Contratação foi instituída pela </w:t>
      </w:r>
      <w:r w:rsidRPr="003B079B">
        <w:rPr>
          <w:rFonts w:ascii="Segoe UI" w:eastAsia="Calibri" w:hAnsi="Segoe UI" w:cs="Segoe UI"/>
          <w:color w:val="FF0000"/>
          <w:sz w:val="21"/>
          <w:szCs w:val="21"/>
        </w:rPr>
        <w:t>Portaria</w:t>
      </w:r>
      <w:r w:rsidRPr="003B079B">
        <w:rPr>
          <w:rFonts w:ascii="Segoe UI" w:eastAsia="Calibri" w:hAnsi="Segoe UI" w:cs="Segoe UI"/>
          <w:sz w:val="21"/>
          <w:szCs w:val="21"/>
        </w:rPr>
        <w:t xml:space="preserve"> </w:t>
      </w:r>
      <w:r w:rsidRPr="003B079B">
        <w:rPr>
          <w:rFonts w:ascii="Segoe UI" w:eastAsia="Calibri" w:hAnsi="Segoe UI" w:cs="Segoe UI"/>
          <w:color w:val="FF0000"/>
          <w:sz w:val="21"/>
          <w:szCs w:val="21"/>
        </w:rPr>
        <w:t>nº XXX (ou outro instrumento equivalente de formalização)</w:t>
      </w:r>
      <w:r w:rsidRPr="003B079B">
        <w:rPr>
          <w:rFonts w:ascii="Segoe UI" w:eastAsia="Calibri" w:hAnsi="Segoe UI" w:cs="Segoe UI"/>
          <w:color w:val="7030A0"/>
          <w:sz w:val="21"/>
          <w:szCs w:val="21"/>
        </w:rPr>
        <w:t xml:space="preserve">, </w:t>
      </w:r>
      <w:r w:rsidRPr="003B079B">
        <w:rPr>
          <w:rFonts w:ascii="Segoe UI" w:eastAsia="Calibri" w:hAnsi="Segoe UI" w:cs="Segoe UI"/>
          <w:color w:val="FF0000"/>
          <w:sz w:val="21"/>
          <w:szCs w:val="21"/>
        </w:rPr>
        <w:t xml:space="preserve">de </w:t>
      </w:r>
      <w:r>
        <w:rPr>
          <w:rFonts w:ascii="Segoe UI" w:eastAsia="Calibri" w:hAnsi="Segoe UI" w:cs="Segoe UI"/>
          <w:color w:val="FF0000"/>
          <w:sz w:val="21"/>
          <w:szCs w:val="21"/>
        </w:rPr>
        <w:t xml:space="preserve">(DIA) </w:t>
      </w:r>
      <w:r w:rsidRPr="003B079B">
        <w:rPr>
          <w:rFonts w:ascii="Segoe UI" w:eastAsia="Calibri" w:hAnsi="Segoe UI" w:cs="Segoe UI"/>
          <w:color w:val="FF0000"/>
          <w:sz w:val="21"/>
          <w:szCs w:val="21"/>
        </w:rPr>
        <w:t>de</w:t>
      </w:r>
      <w:r>
        <w:rPr>
          <w:rFonts w:ascii="Segoe UI" w:eastAsia="Calibri" w:hAnsi="Segoe UI" w:cs="Segoe UI"/>
          <w:color w:val="FF0000"/>
          <w:sz w:val="21"/>
          <w:szCs w:val="21"/>
        </w:rPr>
        <w:t xml:space="preserve"> (MÊS) </w:t>
      </w:r>
      <w:r w:rsidRPr="003B079B">
        <w:rPr>
          <w:rFonts w:ascii="Segoe UI" w:eastAsia="Calibri" w:hAnsi="Segoe UI" w:cs="Segoe UI"/>
          <w:color w:val="FF0000"/>
          <w:sz w:val="21"/>
          <w:szCs w:val="21"/>
        </w:rPr>
        <w:t>de</w:t>
      </w:r>
      <w:r>
        <w:rPr>
          <w:rFonts w:ascii="Segoe UI" w:eastAsia="Calibri" w:hAnsi="Segoe UI" w:cs="Segoe UI"/>
          <w:color w:val="FF0000"/>
          <w:sz w:val="21"/>
          <w:szCs w:val="21"/>
        </w:rPr>
        <w:t xml:space="preserve"> (ANO).</w:t>
      </w:r>
    </w:p>
    <w:p w14:paraId="1F67F880" w14:textId="72B51C11" w:rsidR="003B079B" w:rsidRDefault="003B079B" w:rsidP="003B079B">
      <w:pPr>
        <w:rPr>
          <w:rFonts w:ascii="Segoe UI" w:eastAsia="Calibri" w:hAnsi="Segoe UI" w:cs="Segoe UI"/>
          <w:color w:val="FF0000"/>
          <w:sz w:val="21"/>
          <w:szCs w:val="21"/>
        </w:rPr>
      </w:pPr>
    </w:p>
    <w:p w14:paraId="2902A2A7" w14:textId="7D1AA0AF" w:rsidR="003B079B" w:rsidRDefault="003B079B" w:rsidP="003B079B">
      <w:pPr>
        <w:jc w:val="both"/>
        <w:rPr>
          <w:rFonts w:ascii="Segoe UI" w:eastAsia="Calibri" w:hAnsi="Segoe UI" w:cs="Segoe UI"/>
          <w:sz w:val="21"/>
          <w:szCs w:val="21"/>
        </w:rPr>
      </w:pPr>
      <w:r w:rsidRPr="003B079B">
        <w:rPr>
          <w:rFonts w:ascii="Segoe UI" w:eastAsia="Calibri" w:hAnsi="Segoe UI" w:cs="Segoe UI"/>
          <w:sz w:val="21"/>
          <w:szCs w:val="21"/>
        </w:rPr>
        <w:t xml:space="preserve">Conforme o Art. 16 da Resolução CNMP nº 283, de 05 de fevereiro de 2024, o Estudo Técnico Preliminar </w:t>
      </w:r>
      <w:r>
        <w:rPr>
          <w:rFonts w:ascii="Segoe UI" w:eastAsia="Calibri" w:hAnsi="Segoe UI" w:cs="Segoe UI"/>
          <w:sz w:val="21"/>
          <w:szCs w:val="21"/>
        </w:rPr>
        <w:t>segue</w:t>
      </w:r>
      <w:r w:rsidRPr="003B079B">
        <w:rPr>
          <w:rFonts w:ascii="Segoe UI" w:eastAsia="Calibri" w:hAnsi="Segoe UI" w:cs="Segoe UI"/>
          <w:sz w:val="21"/>
          <w:szCs w:val="21"/>
        </w:rPr>
        <w:t xml:space="preserve"> aprovado e assinado pelos Integrantes da Equipe de Planejamento da Contratação:</w:t>
      </w:r>
    </w:p>
    <w:p w14:paraId="01935D61" w14:textId="0D71F2D6" w:rsidR="009630FB" w:rsidRDefault="009630FB" w:rsidP="003B079B">
      <w:pPr>
        <w:jc w:val="both"/>
        <w:rPr>
          <w:rFonts w:ascii="Segoe UI" w:eastAsia="Calibri" w:hAnsi="Segoe UI" w:cs="Segoe UI"/>
          <w:sz w:val="21"/>
          <w:szCs w:val="21"/>
        </w:rPr>
      </w:pPr>
    </w:p>
    <w:p w14:paraId="5BCBF39C" w14:textId="77777777" w:rsidR="009630FB" w:rsidRPr="00164AE5" w:rsidRDefault="009630FB" w:rsidP="009630FB">
      <w:pPr>
        <w:pStyle w:val="Textbody"/>
        <w:ind w:right="-1"/>
        <w:jc w:val="right"/>
        <w:rPr>
          <w:rFonts w:asciiTheme="minorHAnsi" w:hAnsiTheme="minorHAnsi" w:cs="Arial"/>
          <w:color w:val="000000"/>
          <w:sz w:val="20"/>
          <w:szCs w:val="20"/>
        </w:rPr>
      </w:pPr>
      <w:r w:rsidRPr="00B908FC">
        <w:rPr>
          <w:rFonts w:asciiTheme="minorHAnsi" w:hAnsiTheme="minorHAnsi" w:cs="Arial"/>
          <w:color w:val="FF3333"/>
          <w:sz w:val="20"/>
          <w:szCs w:val="20"/>
        </w:rPr>
        <w:t>&lt;Local&gt;</w:t>
      </w:r>
      <w:r w:rsidRPr="00B908FC">
        <w:rPr>
          <w:rFonts w:asciiTheme="minorHAnsi" w:hAnsiTheme="minorHAnsi" w:cs="Arial"/>
          <w:color w:val="000000"/>
          <w:sz w:val="20"/>
          <w:szCs w:val="20"/>
        </w:rPr>
        <w:t>,</w:t>
      </w:r>
      <w:r w:rsidRPr="00B908FC">
        <w:rPr>
          <w:rFonts w:asciiTheme="minorHAnsi" w:hAnsiTheme="minorHAnsi" w:cs="Arial"/>
          <w:color w:val="FF3333"/>
          <w:sz w:val="20"/>
          <w:szCs w:val="20"/>
        </w:rPr>
        <w:t xml:space="preserve"> </w:t>
      </w:r>
      <w:r w:rsidRPr="00B908FC">
        <w:rPr>
          <w:rFonts w:asciiTheme="minorHAnsi" w:hAnsiTheme="minorHAnsi" w:cs="Arial"/>
          <w:i/>
          <w:color w:val="FF3333"/>
          <w:sz w:val="20"/>
          <w:szCs w:val="20"/>
        </w:rPr>
        <w:t xml:space="preserve">&lt;dia&gt; </w:t>
      </w:r>
      <w:r w:rsidRPr="00B908FC">
        <w:rPr>
          <w:rFonts w:asciiTheme="minorHAnsi" w:hAnsiTheme="minorHAnsi" w:cs="Arial"/>
          <w:color w:val="000000"/>
          <w:sz w:val="20"/>
          <w:szCs w:val="20"/>
        </w:rPr>
        <w:t>de</w:t>
      </w:r>
      <w:r w:rsidRPr="00B908FC">
        <w:rPr>
          <w:rFonts w:asciiTheme="minorHAnsi" w:hAnsiTheme="minorHAnsi" w:cs="Arial"/>
          <w:color w:val="FF3333"/>
          <w:sz w:val="20"/>
          <w:szCs w:val="20"/>
        </w:rPr>
        <w:t xml:space="preserve"> </w:t>
      </w:r>
      <w:r w:rsidRPr="00B908FC">
        <w:rPr>
          <w:rFonts w:asciiTheme="minorHAnsi" w:hAnsiTheme="minorHAnsi" w:cs="Arial"/>
          <w:i/>
          <w:color w:val="FF3333"/>
          <w:sz w:val="20"/>
          <w:szCs w:val="20"/>
        </w:rPr>
        <w:t>&lt;mês&gt;</w:t>
      </w:r>
      <w:r w:rsidRPr="00B908FC">
        <w:rPr>
          <w:rFonts w:asciiTheme="minorHAnsi" w:hAnsiTheme="minorHAnsi" w:cs="Arial"/>
          <w:color w:val="FF3333"/>
          <w:sz w:val="20"/>
          <w:szCs w:val="20"/>
        </w:rPr>
        <w:t xml:space="preserve"> </w:t>
      </w:r>
      <w:r w:rsidRPr="00B908FC">
        <w:rPr>
          <w:rFonts w:asciiTheme="minorHAnsi" w:hAnsiTheme="minorHAnsi" w:cs="Arial"/>
          <w:color w:val="000000"/>
          <w:sz w:val="20"/>
          <w:szCs w:val="20"/>
        </w:rPr>
        <w:t>de</w:t>
      </w:r>
      <w:r w:rsidRPr="00B908FC">
        <w:rPr>
          <w:rFonts w:asciiTheme="minorHAnsi" w:hAnsiTheme="minorHAnsi" w:cs="Arial"/>
          <w:color w:val="FF3333"/>
          <w:sz w:val="20"/>
          <w:szCs w:val="20"/>
        </w:rPr>
        <w:t xml:space="preserve"> </w:t>
      </w:r>
      <w:r w:rsidRPr="00B908FC">
        <w:rPr>
          <w:rFonts w:asciiTheme="minorHAnsi" w:hAnsiTheme="minorHAnsi" w:cs="Arial"/>
          <w:i/>
          <w:color w:val="FF3333"/>
          <w:sz w:val="20"/>
          <w:szCs w:val="20"/>
        </w:rPr>
        <w:t>&lt;ano&gt;</w:t>
      </w:r>
      <w:r w:rsidRPr="00B908FC">
        <w:rPr>
          <w:rFonts w:asciiTheme="minorHAnsi" w:hAnsiTheme="minorHAnsi" w:cs="Arial"/>
          <w:color w:val="000000"/>
          <w:sz w:val="20"/>
          <w:szCs w:val="20"/>
        </w:rPr>
        <w:t>.</w:t>
      </w:r>
    </w:p>
    <w:p w14:paraId="677DAFBE" w14:textId="77777777" w:rsidR="009630FB" w:rsidRPr="003B079B" w:rsidRDefault="009630FB" w:rsidP="003B079B">
      <w:pPr>
        <w:jc w:val="both"/>
        <w:rPr>
          <w:rFonts w:ascii="Segoe UI" w:eastAsia="Calibri" w:hAnsi="Segoe UI" w:cs="Segoe UI"/>
          <w:sz w:val="21"/>
          <w:szCs w:val="21"/>
        </w:rPr>
      </w:pPr>
    </w:p>
    <w:p w14:paraId="54E4FC13" w14:textId="76CA8FED" w:rsidR="005B3D2B" w:rsidRDefault="005B3D2B" w:rsidP="005B3D2B">
      <w:pPr>
        <w:pStyle w:val="Standard"/>
        <w:rPr>
          <w:rFonts w:ascii="Calibri" w:hAnsi="Calibri"/>
        </w:rPr>
      </w:pPr>
    </w:p>
    <w:tbl>
      <w:tblPr>
        <w:tblW w:w="9923" w:type="dxa"/>
        <w:jc w:val="center"/>
        <w:tblLayout w:type="fixed"/>
        <w:tblCellMar>
          <w:left w:w="10" w:type="dxa"/>
          <w:right w:w="10" w:type="dxa"/>
        </w:tblCellMar>
        <w:tblLook w:val="0000" w:firstRow="0" w:lastRow="0" w:firstColumn="0" w:lastColumn="0" w:noHBand="0" w:noVBand="0"/>
      </w:tblPr>
      <w:tblGrid>
        <w:gridCol w:w="3109"/>
        <w:gridCol w:w="2977"/>
        <w:gridCol w:w="3837"/>
      </w:tblGrid>
      <w:tr w:rsidR="003B079B" w:rsidRPr="00B908FC" w14:paraId="7C579106" w14:textId="77777777" w:rsidTr="00E52E18">
        <w:trPr>
          <w:jc w:val="center"/>
        </w:trPr>
        <w:tc>
          <w:tcPr>
            <w:tcW w:w="3109" w:type="dxa"/>
            <w:tcBorders>
              <w:top w:val="single" w:sz="8" w:space="0" w:color="000000"/>
              <w:left w:val="single" w:sz="8" w:space="0" w:color="000000"/>
              <w:bottom w:val="single" w:sz="8" w:space="0" w:color="000000"/>
            </w:tcBorders>
            <w:shd w:val="clear" w:color="auto" w:fill="D9D9D9" w:themeFill="background1" w:themeFillShade="D9"/>
            <w:tcMar>
              <w:top w:w="55" w:type="dxa"/>
              <w:left w:w="55" w:type="dxa"/>
              <w:bottom w:w="55" w:type="dxa"/>
              <w:right w:w="55" w:type="dxa"/>
            </w:tcMar>
            <w:vAlign w:val="center"/>
          </w:tcPr>
          <w:p w14:paraId="310D355F" w14:textId="77777777" w:rsidR="003B079B" w:rsidRPr="00B908FC" w:rsidRDefault="003B079B" w:rsidP="00E52E18">
            <w:pPr>
              <w:pStyle w:val="TableContents"/>
              <w:ind w:right="-1"/>
              <w:jc w:val="center"/>
              <w:rPr>
                <w:rFonts w:asciiTheme="minorHAnsi" w:hAnsiTheme="minorHAnsi" w:cs="Arial"/>
                <w:b/>
                <w:sz w:val="20"/>
                <w:szCs w:val="20"/>
              </w:rPr>
            </w:pPr>
            <w:r w:rsidRPr="006538EA">
              <w:rPr>
                <w:rFonts w:asciiTheme="minorHAnsi" w:hAnsiTheme="minorHAnsi" w:cs="Arial"/>
                <w:b/>
                <w:sz w:val="21"/>
                <w:szCs w:val="21"/>
              </w:rPr>
              <w:t>INTEGRANTE REQUISITANTE</w:t>
            </w:r>
          </w:p>
        </w:tc>
        <w:tc>
          <w:tcPr>
            <w:tcW w:w="2977" w:type="dxa"/>
            <w:tcBorders>
              <w:top w:val="single" w:sz="8" w:space="0" w:color="000000"/>
              <w:left w:val="single" w:sz="8" w:space="0" w:color="000000"/>
              <w:bottom w:val="single" w:sz="8" w:space="0" w:color="000000"/>
            </w:tcBorders>
            <w:shd w:val="clear" w:color="auto" w:fill="D9D9D9" w:themeFill="background1" w:themeFillShade="D9"/>
            <w:tcMar>
              <w:top w:w="55" w:type="dxa"/>
              <w:left w:w="55" w:type="dxa"/>
              <w:bottom w:w="55" w:type="dxa"/>
              <w:right w:w="55" w:type="dxa"/>
            </w:tcMar>
            <w:vAlign w:val="center"/>
          </w:tcPr>
          <w:p w14:paraId="62C55DDE" w14:textId="77777777" w:rsidR="003B079B" w:rsidRPr="006538EA" w:rsidRDefault="003B079B" w:rsidP="00E52E18">
            <w:pPr>
              <w:pStyle w:val="TableContents"/>
              <w:ind w:right="-1"/>
              <w:jc w:val="center"/>
              <w:rPr>
                <w:rFonts w:asciiTheme="minorHAnsi" w:hAnsiTheme="minorHAnsi" w:cs="Arial"/>
                <w:b/>
                <w:sz w:val="21"/>
                <w:szCs w:val="21"/>
              </w:rPr>
            </w:pPr>
            <w:r w:rsidRPr="006538EA">
              <w:rPr>
                <w:rFonts w:asciiTheme="minorHAnsi" w:hAnsiTheme="minorHAnsi" w:cs="Arial"/>
                <w:b/>
                <w:sz w:val="21"/>
                <w:szCs w:val="21"/>
              </w:rPr>
              <w:t>INTEGRANTE TÉCNICO</w:t>
            </w:r>
          </w:p>
        </w:tc>
        <w:tc>
          <w:tcPr>
            <w:tcW w:w="383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48AEFE1E" w14:textId="77777777" w:rsidR="003B079B" w:rsidRPr="006538EA" w:rsidRDefault="003B079B" w:rsidP="00E52E18">
            <w:pPr>
              <w:pStyle w:val="TableContents"/>
              <w:ind w:right="-1"/>
              <w:jc w:val="center"/>
              <w:rPr>
                <w:rFonts w:asciiTheme="minorHAnsi" w:hAnsiTheme="minorHAnsi" w:cs="Arial"/>
                <w:b/>
                <w:sz w:val="21"/>
                <w:szCs w:val="21"/>
              </w:rPr>
            </w:pPr>
            <w:r w:rsidRPr="006538EA">
              <w:rPr>
                <w:rFonts w:asciiTheme="minorHAnsi" w:hAnsiTheme="minorHAnsi" w:cs="Arial"/>
                <w:b/>
                <w:sz w:val="21"/>
                <w:szCs w:val="21"/>
              </w:rPr>
              <w:t>INTEGRANTE ADMINISTRATIVO</w:t>
            </w:r>
          </w:p>
        </w:tc>
      </w:tr>
      <w:tr w:rsidR="003B079B" w:rsidRPr="00B908FC" w14:paraId="5C0D19B3" w14:textId="77777777" w:rsidTr="00E52E18">
        <w:trPr>
          <w:trHeight w:val="960"/>
          <w:jc w:val="center"/>
        </w:trPr>
        <w:tc>
          <w:tcPr>
            <w:tcW w:w="3109" w:type="dxa"/>
            <w:tcBorders>
              <w:top w:val="single" w:sz="8" w:space="0" w:color="000000"/>
              <w:left w:val="single" w:sz="8" w:space="0" w:color="000000"/>
              <w:bottom w:val="single" w:sz="8" w:space="0" w:color="000000"/>
            </w:tcBorders>
            <w:tcMar>
              <w:top w:w="55" w:type="dxa"/>
              <w:left w:w="55" w:type="dxa"/>
              <w:bottom w:w="55" w:type="dxa"/>
              <w:right w:w="55" w:type="dxa"/>
            </w:tcMar>
            <w:vAlign w:val="center"/>
          </w:tcPr>
          <w:p w14:paraId="46638200" w14:textId="77777777" w:rsidR="003B079B" w:rsidRPr="00B908FC" w:rsidRDefault="003B079B" w:rsidP="00E52E18">
            <w:pPr>
              <w:pStyle w:val="TableContents"/>
              <w:ind w:right="-1"/>
              <w:rPr>
                <w:rFonts w:asciiTheme="minorHAnsi" w:hAnsiTheme="minorHAnsi" w:cs="Arial"/>
                <w:b/>
                <w:sz w:val="20"/>
                <w:szCs w:val="20"/>
              </w:rPr>
            </w:pPr>
          </w:p>
          <w:p w14:paraId="727F0659" w14:textId="77777777" w:rsidR="003B079B" w:rsidRPr="00B908FC" w:rsidRDefault="003B079B" w:rsidP="00E52E18">
            <w:pPr>
              <w:pStyle w:val="TableContents"/>
              <w:ind w:right="-1"/>
              <w:jc w:val="center"/>
              <w:rPr>
                <w:rFonts w:asciiTheme="minorHAnsi" w:hAnsiTheme="minorHAnsi" w:cs="Arial"/>
                <w:b/>
                <w:sz w:val="20"/>
                <w:szCs w:val="20"/>
              </w:rPr>
            </w:pPr>
            <w:r w:rsidRPr="00B908FC">
              <w:rPr>
                <w:rFonts w:asciiTheme="minorHAnsi" w:hAnsiTheme="minorHAnsi" w:cs="Arial"/>
                <w:b/>
                <w:sz w:val="20"/>
                <w:szCs w:val="20"/>
              </w:rPr>
              <w:t>____________________</w:t>
            </w:r>
          </w:p>
          <w:p w14:paraId="0E23880F" w14:textId="77777777" w:rsidR="003B079B" w:rsidRPr="00B908FC" w:rsidRDefault="003B079B" w:rsidP="00E52E18">
            <w:pPr>
              <w:pStyle w:val="TableContents"/>
              <w:ind w:right="-1"/>
              <w:jc w:val="center"/>
              <w:rPr>
                <w:rFonts w:asciiTheme="minorHAnsi" w:hAnsiTheme="minorHAnsi" w:cs="Arial"/>
                <w:i/>
                <w:color w:val="FF3333"/>
                <w:sz w:val="20"/>
                <w:szCs w:val="20"/>
              </w:rPr>
            </w:pPr>
            <w:r w:rsidRPr="00B908FC">
              <w:rPr>
                <w:rFonts w:asciiTheme="minorHAnsi" w:hAnsiTheme="minorHAnsi" w:cs="Arial"/>
                <w:i/>
                <w:color w:val="FF3333"/>
                <w:sz w:val="20"/>
                <w:szCs w:val="20"/>
              </w:rPr>
              <w:t>&lt;Nome&gt;</w:t>
            </w:r>
          </w:p>
          <w:p w14:paraId="04276784" w14:textId="77777777" w:rsidR="003B079B" w:rsidRPr="00B908FC" w:rsidRDefault="003B079B" w:rsidP="00E52E18">
            <w:pPr>
              <w:pStyle w:val="TableContents"/>
              <w:ind w:right="-1"/>
              <w:jc w:val="center"/>
              <w:rPr>
                <w:rFonts w:asciiTheme="minorHAnsi" w:hAnsiTheme="minorHAnsi" w:cs="Arial"/>
                <w:i/>
                <w:color w:val="FF3333"/>
                <w:sz w:val="20"/>
                <w:szCs w:val="20"/>
              </w:rPr>
            </w:pPr>
            <w:r w:rsidRPr="00B908FC">
              <w:rPr>
                <w:rFonts w:asciiTheme="minorHAnsi" w:hAnsiTheme="minorHAnsi" w:cs="Arial"/>
                <w:i/>
                <w:color w:val="FF3333"/>
                <w:sz w:val="20"/>
                <w:szCs w:val="20"/>
              </w:rPr>
              <w:t>&lt;Cargo&gt;</w:t>
            </w:r>
          </w:p>
          <w:p w14:paraId="76BAF20A" w14:textId="77777777" w:rsidR="003B079B" w:rsidRPr="00B908FC" w:rsidRDefault="003B079B" w:rsidP="00E52E18">
            <w:pPr>
              <w:pStyle w:val="TableContents"/>
              <w:ind w:right="-1"/>
              <w:jc w:val="center"/>
              <w:rPr>
                <w:rFonts w:asciiTheme="minorHAnsi" w:hAnsiTheme="minorHAnsi" w:cs="Arial"/>
                <w:sz w:val="20"/>
                <w:szCs w:val="20"/>
              </w:rPr>
            </w:pPr>
            <w:r w:rsidRPr="00B908FC">
              <w:rPr>
                <w:rFonts w:asciiTheme="minorHAnsi" w:hAnsiTheme="minorHAnsi" w:cs="Arial"/>
                <w:b/>
                <w:color w:val="FF3333"/>
                <w:sz w:val="20"/>
                <w:szCs w:val="20"/>
              </w:rPr>
              <w:t xml:space="preserve"> </w:t>
            </w:r>
            <w:r w:rsidRPr="00B908FC">
              <w:rPr>
                <w:rFonts w:asciiTheme="minorHAnsi" w:hAnsiTheme="minorHAnsi" w:cs="Arial"/>
                <w:i/>
                <w:color w:val="FF3333"/>
                <w:sz w:val="20"/>
                <w:szCs w:val="20"/>
              </w:rPr>
              <w:t>&lt;Matrícula&gt;</w:t>
            </w:r>
          </w:p>
        </w:tc>
        <w:tc>
          <w:tcPr>
            <w:tcW w:w="2977" w:type="dxa"/>
            <w:tcBorders>
              <w:top w:val="single" w:sz="8" w:space="0" w:color="000000"/>
              <w:left w:val="single" w:sz="8" w:space="0" w:color="000000"/>
              <w:bottom w:val="single" w:sz="8" w:space="0" w:color="000000"/>
            </w:tcBorders>
            <w:tcMar>
              <w:top w:w="55" w:type="dxa"/>
              <w:left w:w="55" w:type="dxa"/>
              <w:bottom w:w="55" w:type="dxa"/>
              <w:right w:w="55" w:type="dxa"/>
            </w:tcMar>
            <w:vAlign w:val="center"/>
          </w:tcPr>
          <w:p w14:paraId="7CE46795" w14:textId="77777777" w:rsidR="003B079B" w:rsidRPr="00B908FC" w:rsidRDefault="003B079B" w:rsidP="00E52E18">
            <w:pPr>
              <w:pStyle w:val="TableContents"/>
              <w:ind w:right="-1"/>
              <w:rPr>
                <w:rFonts w:asciiTheme="minorHAnsi" w:hAnsiTheme="minorHAnsi" w:cs="Arial"/>
                <w:b/>
                <w:sz w:val="20"/>
                <w:szCs w:val="20"/>
              </w:rPr>
            </w:pPr>
          </w:p>
          <w:p w14:paraId="6166CC5E" w14:textId="77777777" w:rsidR="003B079B" w:rsidRPr="00B908FC" w:rsidRDefault="003B079B" w:rsidP="00E52E18">
            <w:pPr>
              <w:pStyle w:val="TableContents"/>
              <w:ind w:right="-1"/>
              <w:jc w:val="center"/>
              <w:rPr>
                <w:rFonts w:asciiTheme="minorHAnsi" w:hAnsiTheme="minorHAnsi" w:cs="Arial"/>
                <w:b/>
                <w:sz w:val="20"/>
                <w:szCs w:val="20"/>
              </w:rPr>
            </w:pPr>
            <w:r w:rsidRPr="00B908FC">
              <w:rPr>
                <w:rFonts w:asciiTheme="minorHAnsi" w:hAnsiTheme="minorHAnsi" w:cs="Arial"/>
                <w:b/>
                <w:sz w:val="20"/>
                <w:szCs w:val="20"/>
              </w:rPr>
              <w:t>____________________</w:t>
            </w:r>
          </w:p>
          <w:p w14:paraId="3FBB1B20" w14:textId="77777777" w:rsidR="003B079B" w:rsidRPr="00B908FC" w:rsidRDefault="003B079B" w:rsidP="00E52E18">
            <w:pPr>
              <w:pStyle w:val="TableContents"/>
              <w:ind w:right="-1"/>
              <w:jc w:val="center"/>
              <w:rPr>
                <w:rFonts w:asciiTheme="minorHAnsi" w:hAnsiTheme="minorHAnsi" w:cs="Arial"/>
                <w:i/>
                <w:color w:val="FF3333"/>
                <w:sz w:val="20"/>
                <w:szCs w:val="20"/>
              </w:rPr>
            </w:pPr>
            <w:r w:rsidRPr="00B908FC">
              <w:rPr>
                <w:rFonts w:asciiTheme="minorHAnsi" w:hAnsiTheme="minorHAnsi" w:cs="Arial"/>
                <w:i/>
                <w:color w:val="FF3333"/>
                <w:sz w:val="20"/>
                <w:szCs w:val="20"/>
              </w:rPr>
              <w:t>&lt;Nome&gt;</w:t>
            </w:r>
          </w:p>
          <w:p w14:paraId="080C6076" w14:textId="77777777" w:rsidR="003B079B" w:rsidRPr="00B908FC" w:rsidRDefault="003B079B" w:rsidP="00E52E18">
            <w:pPr>
              <w:pStyle w:val="TableContents"/>
              <w:ind w:right="-1"/>
              <w:jc w:val="center"/>
              <w:rPr>
                <w:rFonts w:asciiTheme="minorHAnsi" w:hAnsiTheme="minorHAnsi" w:cs="Arial"/>
                <w:i/>
                <w:color w:val="FF3333"/>
                <w:sz w:val="20"/>
                <w:szCs w:val="20"/>
              </w:rPr>
            </w:pPr>
            <w:r w:rsidRPr="00B908FC">
              <w:rPr>
                <w:rFonts w:asciiTheme="minorHAnsi" w:hAnsiTheme="minorHAnsi" w:cs="Arial"/>
                <w:i/>
                <w:color w:val="FF3333"/>
                <w:sz w:val="20"/>
                <w:szCs w:val="20"/>
              </w:rPr>
              <w:t>&lt;Cargo&gt;</w:t>
            </w:r>
          </w:p>
          <w:p w14:paraId="5DDD4D6E" w14:textId="77777777" w:rsidR="003B079B" w:rsidRPr="00B908FC" w:rsidRDefault="003B079B" w:rsidP="00E52E18">
            <w:pPr>
              <w:pStyle w:val="TableContents"/>
              <w:ind w:right="-1"/>
              <w:jc w:val="center"/>
              <w:rPr>
                <w:rFonts w:asciiTheme="minorHAnsi" w:hAnsiTheme="minorHAnsi" w:cs="Arial"/>
                <w:sz w:val="20"/>
                <w:szCs w:val="20"/>
              </w:rPr>
            </w:pPr>
            <w:r w:rsidRPr="00B908FC">
              <w:rPr>
                <w:rFonts w:asciiTheme="minorHAnsi" w:hAnsiTheme="minorHAnsi" w:cs="Arial"/>
                <w:b/>
                <w:i/>
                <w:color w:val="FF3333"/>
                <w:sz w:val="20"/>
                <w:szCs w:val="20"/>
              </w:rPr>
              <w:t xml:space="preserve"> </w:t>
            </w:r>
            <w:r w:rsidRPr="00B908FC">
              <w:rPr>
                <w:rFonts w:asciiTheme="minorHAnsi" w:hAnsiTheme="minorHAnsi" w:cs="Arial"/>
                <w:i/>
                <w:color w:val="FF3333"/>
                <w:sz w:val="20"/>
                <w:szCs w:val="20"/>
              </w:rPr>
              <w:t>&lt;Matrícula&gt;</w:t>
            </w:r>
          </w:p>
        </w:tc>
        <w:tc>
          <w:tcPr>
            <w:tcW w:w="3837"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vAlign w:val="center"/>
          </w:tcPr>
          <w:p w14:paraId="0DF06881" w14:textId="77777777" w:rsidR="003B079B" w:rsidRPr="00B908FC" w:rsidRDefault="003B079B" w:rsidP="00E52E18">
            <w:pPr>
              <w:pStyle w:val="TableContents"/>
              <w:ind w:right="-1"/>
              <w:rPr>
                <w:rFonts w:asciiTheme="minorHAnsi" w:hAnsiTheme="minorHAnsi" w:cs="Arial"/>
                <w:b/>
                <w:sz w:val="20"/>
                <w:szCs w:val="20"/>
              </w:rPr>
            </w:pPr>
          </w:p>
          <w:p w14:paraId="5AE5D3C9" w14:textId="77777777" w:rsidR="003B079B" w:rsidRPr="00B908FC" w:rsidRDefault="003B079B" w:rsidP="00E52E18">
            <w:pPr>
              <w:pStyle w:val="TableContents"/>
              <w:ind w:right="-1"/>
              <w:jc w:val="center"/>
              <w:rPr>
                <w:rFonts w:asciiTheme="minorHAnsi" w:hAnsiTheme="minorHAnsi" w:cs="Arial"/>
                <w:b/>
                <w:sz w:val="20"/>
                <w:szCs w:val="20"/>
              </w:rPr>
            </w:pPr>
            <w:r w:rsidRPr="00B908FC">
              <w:rPr>
                <w:rFonts w:asciiTheme="minorHAnsi" w:hAnsiTheme="minorHAnsi" w:cs="Arial"/>
                <w:b/>
                <w:sz w:val="20"/>
                <w:szCs w:val="20"/>
              </w:rPr>
              <w:t>____________________</w:t>
            </w:r>
          </w:p>
          <w:p w14:paraId="3DFAA554" w14:textId="77777777" w:rsidR="003B079B" w:rsidRPr="00B908FC" w:rsidRDefault="003B079B" w:rsidP="00E52E18">
            <w:pPr>
              <w:pStyle w:val="TableContents"/>
              <w:ind w:right="-1"/>
              <w:jc w:val="center"/>
              <w:rPr>
                <w:rFonts w:asciiTheme="minorHAnsi" w:hAnsiTheme="minorHAnsi" w:cs="Arial"/>
                <w:i/>
                <w:color w:val="FF3333"/>
                <w:sz w:val="20"/>
                <w:szCs w:val="20"/>
              </w:rPr>
            </w:pPr>
            <w:r w:rsidRPr="00B908FC">
              <w:rPr>
                <w:rFonts w:asciiTheme="minorHAnsi" w:hAnsiTheme="minorHAnsi" w:cs="Arial"/>
                <w:i/>
                <w:color w:val="FF3333"/>
                <w:sz w:val="20"/>
                <w:szCs w:val="20"/>
              </w:rPr>
              <w:t>&lt;Nome&gt;</w:t>
            </w:r>
          </w:p>
          <w:p w14:paraId="53A56327" w14:textId="77777777" w:rsidR="003B079B" w:rsidRPr="00B908FC" w:rsidRDefault="003B079B" w:rsidP="00E52E18">
            <w:pPr>
              <w:pStyle w:val="TableContents"/>
              <w:ind w:right="-1"/>
              <w:jc w:val="center"/>
              <w:rPr>
                <w:rFonts w:asciiTheme="minorHAnsi" w:hAnsiTheme="minorHAnsi" w:cs="Arial"/>
                <w:i/>
                <w:color w:val="FF3333"/>
                <w:sz w:val="20"/>
                <w:szCs w:val="20"/>
              </w:rPr>
            </w:pPr>
            <w:r w:rsidRPr="00B908FC">
              <w:rPr>
                <w:rFonts w:asciiTheme="minorHAnsi" w:hAnsiTheme="minorHAnsi" w:cs="Arial"/>
                <w:i/>
                <w:color w:val="FF3333"/>
                <w:sz w:val="20"/>
                <w:szCs w:val="20"/>
              </w:rPr>
              <w:t>&lt;Cargo&gt;</w:t>
            </w:r>
          </w:p>
          <w:p w14:paraId="0AD9AEA1" w14:textId="77777777" w:rsidR="003B079B" w:rsidRPr="00B908FC" w:rsidRDefault="003B079B" w:rsidP="00E52E18">
            <w:pPr>
              <w:pStyle w:val="TableContents"/>
              <w:ind w:right="-1"/>
              <w:jc w:val="center"/>
              <w:rPr>
                <w:rFonts w:asciiTheme="minorHAnsi" w:hAnsiTheme="minorHAnsi" w:cs="Arial"/>
                <w:sz w:val="20"/>
                <w:szCs w:val="20"/>
              </w:rPr>
            </w:pPr>
            <w:r w:rsidRPr="00B908FC">
              <w:rPr>
                <w:rFonts w:asciiTheme="minorHAnsi" w:hAnsiTheme="minorHAnsi" w:cs="Arial"/>
                <w:b/>
                <w:i/>
                <w:color w:val="FF3333"/>
                <w:sz w:val="20"/>
                <w:szCs w:val="20"/>
              </w:rPr>
              <w:t xml:space="preserve"> </w:t>
            </w:r>
            <w:r w:rsidRPr="00B908FC">
              <w:rPr>
                <w:rFonts w:asciiTheme="minorHAnsi" w:hAnsiTheme="minorHAnsi" w:cs="Arial"/>
                <w:i/>
                <w:color w:val="FF3333"/>
                <w:sz w:val="20"/>
                <w:szCs w:val="20"/>
              </w:rPr>
              <w:t>&lt;Matrícula&gt;</w:t>
            </w:r>
          </w:p>
        </w:tc>
      </w:tr>
    </w:tbl>
    <w:p w14:paraId="54007820" w14:textId="4352AE5A" w:rsidR="003B079B" w:rsidRDefault="003B079B" w:rsidP="009630FB">
      <w:pPr>
        <w:pStyle w:val="Standard"/>
        <w:rPr>
          <w:rFonts w:ascii="Calibri" w:hAnsi="Calibri"/>
        </w:rPr>
      </w:pPr>
    </w:p>
    <w:sectPr w:rsidR="003B079B" w:rsidSect="00DB3F03">
      <w:headerReference w:type="default" r:id="rId33"/>
      <w:footerReference w:type="default" r:id="rId34"/>
      <w:pgSz w:w="11906" w:h="16838" w:code="9"/>
      <w:pgMar w:top="1134" w:right="1134" w:bottom="1134" w:left="1134" w:header="355"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F7AC5" w14:textId="77777777" w:rsidR="000B7A24" w:rsidRDefault="000B7A24" w:rsidP="009C3C5D">
      <w:r>
        <w:separator/>
      </w:r>
    </w:p>
  </w:endnote>
  <w:endnote w:type="continuationSeparator" w:id="0">
    <w:p w14:paraId="37351F30" w14:textId="77777777" w:rsidR="000B7A24" w:rsidRDefault="000B7A24" w:rsidP="009C3C5D">
      <w:r>
        <w:continuationSeparator/>
      </w:r>
    </w:p>
  </w:endnote>
  <w:endnote w:type="continuationNotice" w:id="1">
    <w:p w14:paraId="1C0CF1CE" w14:textId="77777777" w:rsidR="000B7A24" w:rsidRDefault="000B7A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Ecofont_Spranq_eco_Sans">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503F" w14:textId="376B081A" w:rsidR="007E67BD" w:rsidRPr="007E67BD" w:rsidRDefault="007E67BD">
    <w:pPr>
      <w:pStyle w:val="Rodap"/>
      <w:rPr>
        <w:rFonts w:asciiTheme="minorHAnsi" w:hAnsiTheme="minorHAnsi" w:cstheme="minorHAnsi"/>
        <w:color w:val="767171" w:themeColor="background2" w:themeShade="80"/>
        <w:sz w:val="18"/>
        <w:szCs w:val="18"/>
      </w:rPr>
    </w:pPr>
    <w:r w:rsidRPr="007E67BD">
      <w:rPr>
        <w:rFonts w:asciiTheme="minorHAnsi" w:hAnsiTheme="minorHAnsi" w:cstheme="minorHAnsi"/>
        <w:color w:val="767171" w:themeColor="background2" w:themeShade="80"/>
        <w:sz w:val="18"/>
        <w:szCs w:val="18"/>
      </w:rPr>
      <w:t>Versão: agosto/2026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9D4AD" w14:textId="77777777" w:rsidR="000B7A24" w:rsidRDefault="000B7A24" w:rsidP="009C3C5D">
      <w:r>
        <w:separator/>
      </w:r>
    </w:p>
  </w:footnote>
  <w:footnote w:type="continuationSeparator" w:id="0">
    <w:p w14:paraId="3BB2DC08" w14:textId="77777777" w:rsidR="000B7A24" w:rsidRDefault="000B7A24" w:rsidP="009C3C5D">
      <w:r>
        <w:continuationSeparator/>
      </w:r>
    </w:p>
  </w:footnote>
  <w:footnote w:type="continuationNotice" w:id="1">
    <w:p w14:paraId="15BB567F" w14:textId="77777777" w:rsidR="000B7A24" w:rsidRDefault="000B7A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0D174" w14:textId="37B97A3A" w:rsidR="00DA78B9" w:rsidRDefault="00DA78B9" w:rsidP="005B39D7">
    <w:pPr>
      <w:ind w:left="-1134"/>
    </w:pPr>
    <w:r>
      <w:rPr>
        <w:noProof/>
      </w:rPr>
      <w:drawing>
        <wp:anchor distT="0" distB="0" distL="0" distR="0" simplePos="0" relativeHeight="251669504" behindDoc="1" locked="0" layoutInCell="1" allowOverlap="1" wp14:anchorId="6192D557" wp14:editId="16D659A1">
          <wp:simplePos x="0" y="0"/>
          <wp:positionH relativeFrom="margin">
            <wp:posOffset>-787941</wp:posOffset>
          </wp:positionH>
          <wp:positionV relativeFrom="page">
            <wp:posOffset>-37694</wp:posOffset>
          </wp:positionV>
          <wp:extent cx="7744460" cy="1478915"/>
          <wp:effectExtent l="0" t="0" r="2540" b="0"/>
          <wp:wrapSquare wrapText="largest"/>
          <wp:docPr id="2" name="Imagem 2"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4460" cy="147891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1944"/>
    <w:multiLevelType w:val="hybridMultilevel"/>
    <w:tmpl w:val="3A2643B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CC34B5"/>
    <w:multiLevelType w:val="multilevel"/>
    <w:tmpl w:val="960026B4"/>
    <w:lvl w:ilvl="0">
      <w:start w:val="1"/>
      <w:numFmt w:val="decimal"/>
      <w:lvlText w:val="%1."/>
      <w:lvlJc w:val="left"/>
      <w:pPr>
        <w:ind w:left="360" w:hanging="360"/>
      </w:pPr>
      <w:rPr>
        <w:rFonts w:ascii="Calibri" w:hAnsi="Calibri" w:cs="Calibri"/>
        <w:b/>
        <w:bCs/>
      </w:rPr>
    </w:lvl>
    <w:lvl w:ilvl="1">
      <w:start w:val="1"/>
      <w:numFmt w:val="decimal"/>
      <w:lvlText w:val="%1.%2."/>
      <w:lvlJc w:val="left"/>
      <w:pPr>
        <w:ind w:left="792" w:hanging="432"/>
      </w:pPr>
      <w:rPr>
        <w:b/>
        <w:b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0822B1"/>
    <w:multiLevelType w:val="hybridMultilevel"/>
    <w:tmpl w:val="15E684D4"/>
    <w:lvl w:ilvl="0" w:tplc="46F6AE5C">
      <w:start w:val="1"/>
      <w:numFmt w:val="decimal"/>
      <w:lvlText w:val="%1)"/>
      <w:lvlJc w:val="left"/>
      <w:pPr>
        <w:ind w:left="720" w:hanging="360"/>
      </w:pPr>
      <w:rPr>
        <w:rFonts w:hint="default"/>
        <w:color w:val="7030A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FB1EDD"/>
    <w:multiLevelType w:val="hybridMultilevel"/>
    <w:tmpl w:val="EFA64BBE"/>
    <w:lvl w:ilvl="0" w:tplc="9B00D376">
      <w:start w:val="1"/>
      <w:numFmt w:val="bullet"/>
      <w:lvlText w:val=""/>
      <w:lvlJc w:val="left"/>
      <w:pPr>
        <w:ind w:left="436" w:hanging="360"/>
      </w:pPr>
      <w:rPr>
        <w:rFonts w:ascii="Wingdings" w:hAnsi="Wingdings" w:hint="default"/>
        <w:b/>
        <w:bCs/>
        <w:color w:val="538135" w:themeColor="accent6" w:themeShade="BF"/>
        <w:sz w:val="22"/>
        <w:szCs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23351D7"/>
    <w:multiLevelType w:val="hybridMultilevel"/>
    <w:tmpl w:val="D6DAF5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6223C7"/>
    <w:multiLevelType w:val="hybridMultilevel"/>
    <w:tmpl w:val="93E407B2"/>
    <w:lvl w:ilvl="0" w:tplc="9B00D376">
      <w:start w:val="1"/>
      <w:numFmt w:val="bullet"/>
      <w:lvlText w:val=""/>
      <w:lvlJc w:val="left"/>
      <w:pPr>
        <w:ind w:left="436" w:hanging="360"/>
      </w:pPr>
      <w:rPr>
        <w:rFonts w:ascii="Wingdings" w:hAnsi="Wingdings" w:hint="default"/>
        <w:b/>
        <w:bCs/>
        <w:color w:val="538135" w:themeColor="accent6" w:themeShade="BF"/>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236F9A"/>
    <w:multiLevelType w:val="hybridMultilevel"/>
    <w:tmpl w:val="6BF4EA78"/>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7" w15:restartNumberingAfterBreak="0">
    <w:nsid w:val="284774D8"/>
    <w:multiLevelType w:val="hybridMultilevel"/>
    <w:tmpl w:val="3A2643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B32A3A"/>
    <w:multiLevelType w:val="hybridMultilevel"/>
    <w:tmpl w:val="4E5C7A9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1D02905"/>
    <w:multiLevelType w:val="hybridMultilevel"/>
    <w:tmpl w:val="07DCC968"/>
    <w:lvl w:ilvl="0" w:tplc="3CCCE2B0">
      <w:start w:val="1"/>
      <w:numFmt w:val="decimal"/>
      <w:lvlText w:val="%1."/>
      <w:lvlJc w:val="left"/>
      <w:pPr>
        <w:ind w:left="720" w:hanging="360"/>
      </w:pPr>
      <w:rPr>
        <w:rFonts w:eastAsia="Times New Roman" w:hint="default"/>
        <w:b/>
        <w:bCs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4502A5C"/>
    <w:multiLevelType w:val="hybridMultilevel"/>
    <w:tmpl w:val="D6DAF5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4E57E02"/>
    <w:multiLevelType w:val="hybridMultilevel"/>
    <w:tmpl w:val="EE1EB57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F105C0"/>
    <w:multiLevelType w:val="hybridMultilevel"/>
    <w:tmpl w:val="9D86B028"/>
    <w:lvl w:ilvl="0" w:tplc="817C19B8">
      <w:start w:val="1"/>
      <w:numFmt w:val="decimal"/>
      <w:lvlText w:val="%1)"/>
      <w:lvlJc w:val="left"/>
      <w:pPr>
        <w:ind w:left="720" w:hanging="360"/>
      </w:pPr>
      <w:rPr>
        <w:rFonts w:ascii="Calibri" w:hAnsi="Calibri" w:cs="Calibri" w:hint="default"/>
        <w:b/>
        <w:sz w:val="21"/>
        <w:szCs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E07584B"/>
    <w:multiLevelType w:val="hybridMultilevel"/>
    <w:tmpl w:val="EC0056BA"/>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15:restartNumberingAfterBreak="0">
    <w:nsid w:val="3E784765"/>
    <w:multiLevelType w:val="hybridMultilevel"/>
    <w:tmpl w:val="64EC24B4"/>
    <w:lvl w:ilvl="0" w:tplc="B074D98C">
      <w:numFmt w:val="bullet"/>
      <w:lvlText w:val="•"/>
      <w:lvlJc w:val="left"/>
      <w:pPr>
        <w:ind w:left="720" w:hanging="360"/>
      </w:pPr>
      <w:rPr>
        <w:rFonts w:ascii="Verdana" w:eastAsia="Times New Roman" w:hAnsi="Verdana"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17B51C0"/>
    <w:multiLevelType w:val="hybridMultilevel"/>
    <w:tmpl w:val="15EA011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31A7B98"/>
    <w:multiLevelType w:val="hybridMultilevel"/>
    <w:tmpl w:val="AAC6FA5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3D46B2A"/>
    <w:multiLevelType w:val="hybridMultilevel"/>
    <w:tmpl w:val="FE98A576"/>
    <w:lvl w:ilvl="0" w:tplc="0416000B">
      <w:start w:val="1"/>
      <w:numFmt w:val="bullet"/>
      <w:lvlText w:val=""/>
      <w:lvlJc w:val="left"/>
      <w:pPr>
        <w:ind w:left="729" w:hanging="360"/>
      </w:pPr>
      <w:rPr>
        <w:rFonts w:ascii="Wingdings" w:hAnsi="Wingdings" w:hint="default"/>
      </w:rPr>
    </w:lvl>
    <w:lvl w:ilvl="1" w:tplc="04160003" w:tentative="1">
      <w:start w:val="1"/>
      <w:numFmt w:val="bullet"/>
      <w:lvlText w:val="o"/>
      <w:lvlJc w:val="left"/>
      <w:pPr>
        <w:ind w:left="1449" w:hanging="360"/>
      </w:pPr>
      <w:rPr>
        <w:rFonts w:ascii="Courier New" w:hAnsi="Courier New" w:cs="Courier New" w:hint="default"/>
      </w:rPr>
    </w:lvl>
    <w:lvl w:ilvl="2" w:tplc="04160005" w:tentative="1">
      <w:start w:val="1"/>
      <w:numFmt w:val="bullet"/>
      <w:lvlText w:val=""/>
      <w:lvlJc w:val="left"/>
      <w:pPr>
        <w:ind w:left="2169" w:hanging="360"/>
      </w:pPr>
      <w:rPr>
        <w:rFonts w:ascii="Wingdings" w:hAnsi="Wingdings" w:hint="default"/>
      </w:rPr>
    </w:lvl>
    <w:lvl w:ilvl="3" w:tplc="04160001" w:tentative="1">
      <w:start w:val="1"/>
      <w:numFmt w:val="bullet"/>
      <w:lvlText w:val=""/>
      <w:lvlJc w:val="left"/>
      <w:pPr>
        <w:ind w:left="2889" w:hanging="360"/>
      </w:pPr>
      <w:rPr>
        <w:rFonts w:ascii="Symbol" w:hAnsi="Symbol" w:hint="default"/>
      </w:rPr>
    </w:lvl>
    <w:lvl w:ilvl="4" w:tplc="04160003" w:tentative="1">
      <w:start w:val="1"/>
      <w:numFmt w:val="bullet"/>
      <w:lvlText w:val="o"/>
      <w:lvlJc w:val="left"/>
      <w:pPr>
        <w:ind w:left="3609" w:hanging="360"/>
      </w:pPr>
      <w:rPr>
        <w:rFonts w:ascii="Courier New" w:hAnsi="Courier New" w:cs="Courier New" w:hint="default"/>
      </w:rPr>
    </w:lvl>
    <w:lvl w:ilvl="5" w:tplc="04160005" w:tentative="1">
      <w:start w:val="1"/>
      <w:numFmt w:val="bullet"/>
      <w:lvlText w:val=""/>
      <w:lvlJc w:val="left"/>
      <w:pPr>
        <w:ind w:left="4329" w:hanging="360"/>
      </w:pPr>
      <w:rPr>
        <w:rFonts w:ascii="Wingdings" w:hAnsi="Wingdings" w:hint="default"/>
      </w:rPr>
    </w:lvl>
    <w:lvl w:ilvl="6" w:tplc="04160001" w:tentative="1">
      <w:start w:val="1"/>
      <w:numFmt w:val="bullet"/>
      <w:lvlText w:val=""/>
      <w:lvlJc w:val="left"/>
      <w:pPr>
        <w:ind w:left="5049" w:hanging="360"/>
      </w:pPr>
      <w:rPr>
        <w:rFonts w:ascii="Symbol" w:hAnsi="Symbol" w:hint="default"/>
      </w:rPr>
    </w:lvl>
    <w:lvl w:ilvl="7" w:tplc="04160003" w:tentative="1">
      <w:start w:val="1"/>
      <w:numFmt w:val="bullet"/>
      <w:lvlText w:val="o"/>
      <w:lvlJc w:val="left"/>
      <w:pPr>
        <w:ind w:left="5769" w:hanging="360"/>
      </w:pPr>
      <w:rPr>
        <w:rFonts w:ascii="Courier New" w:hAnsi="Courier New" w:cs="Courier New" w:hint="default"/>
      </w:rPr>
    </w:lvl>
    <w:lvl w:ilvl="8" w:tplc="04160005" w:tentative="1">
      <w:start w:val="1"/>
      <w:numFmt w:val="bullet"/>
      <w:lvlText w:val=""/>
      <w:lvlJc w:val="left"/>
      <w:pPr>
        <w:ind w:left="6489" w:hanging="360"/>
      </w:pPr>
      <w:rPr>
        <w:rFonts w:ascii="Wingdings" w:hAnsi="Wingdings" w:hint="default"/>
      </w:rPr>
    </w:lvl>
  </w:abstractNum>
  <w:abstractNum w:abstractNumId="18" w15:restartNumberingAfterBreak="0">
    <w:nsid w:val="48E94E77"/>
    <w:multiLevelType w:val="hybridMultilevel"/>
    <w:tmpl w:val="FBB2A0B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D767B2E"/>
    <w:multiLevelType w:val="hybridMultilevel"/>
    <w:tmpl w:val="53C04240"/>
    <w:lvl w:ilvl="0" w:tplc="E796041E">
      <w:start w:val="1"/>
      <w:numFmt w:val="bullet"/>
      <w:lvlText w:val=""/>
      <w:lvlJc w:val="left"/>
      <w:pPr>
        <w:ind w:left="729" w:hanging="360"/>
      </w:pPr>
      <w:rPr>
        <w:rFonts w:ascii="Wingdings" w:hAnsi="Wingdings" w:hint="default"/>
        <w:color w:val="7030A0"/>
      </w:rPr>
    </w:lvl>
    <w:lvl w:ilvl="1" w:tplc="04160003" w:tentative="1">
      <w:start w:val="1"/>
      <w:numFmt w:val="bullet"/>
      <w:lvlText w:val="o"/>
      <w:lvlJc w:val="left"/>
      <w:pPr>
        <w:ind w:left="1449" w:hanging="360"/>
      </w:pPr>
      <w:rPr>
        <w:rFonts w:ascii="Courier New" w:hAnsi="Courier New" w:cs="Courier New" w:hint="default"/>
      </w:rPr>
    </w:lvl>
    <w:lvl w:ilvl="2" w:tplc="04160005" w:tentative="1">
      <w:start w:val="1"/>
      <w:numFmt w:val="bullet"/>
      <w:lvlText w:val=""/>
      <w:lvlJc w:val="left"/>
      <w:pPr>
        <w:ind w:left="2169" w:hanging="360"/>
      </w:pPr>
      <w:rPr>
        <w:rFonts w:ascii="Wingdings" w:hAnsi="Wingdings" w:hint="default"/>
      </w:rPr>
    </w:lvl>
    <w:lvl w:ilvl="3" w:tplc="04160001" w:tentative="1">
      <w:start w:val="1"/>
      <w:numFmt w:val="bullet"/>
      <w:lvlText w:val=""/>
      <w:lvlJc w:val="left"/>
      <w:pPr>
        <w:ind w:left="2889" w:hanging="360"/>
      </w:pPr>
      <w:rPr>
        <w:rFonts w:ascii="Symbol" w:hAnsi="Symbol" w:hint="default"/>
      </w:rPr>
    </w:lvl>
    <w:lvl w:ilvl="4" w:tplc="04160003" w:tentative="1">
      <w:start w:val="1"/>
      <w:numFmt w:val="bullet"/>
      <w:lvlText w:val="o"/>
      <w:lvlJc w:val="left"/>
      <w:pPr>
        <w:ind w:left="3609" w:hanging="360"/>
      </w:pPr>
      <w:rPr>
        <w:rFonts w:ascii="Courier New" w:hAnsi="Courier New" w:cs="Courier New" w:hint="default"/>
      </w:rPr>
    </w:lvl>
    <w:lvl w:ilvl="5" w:tplc="04160005" w:tentative="1">
      <w:start w:val="1"/>
      <w:numFmt w:val="bullet"/>
      <w:lvlText w:val=""/>
      <w:lvlJc w:val="left"/>
      <w:pPr>
        <w:ind w:left="4329" w:hanging="360"/>
      </w:pPr>
      <w:rPr>
        <w:rFonts w:ascii="Wingdings" w:hAnsi="Wingdings" w:hint="default"/>
      </w:rPr>
    </w:lvl>
    <w:lvl w:ilvl="6" w:tplc="04160001" w:tentative="1">
      <w:start w:val="1"/>
      <w:numFmt w:val="bullet"/>
      <w:lvlText w:val=""/>
      <w:lvlJc w:val="left"/>
      <w:pPr>
        <w:ind w:left="5049" w:hanging="360"/>
      </w:pPr>
      <w:rPr>
        <w:rFonts w:ascii="Symbol" w:hAnsi="Symbol" w:hint="default"/>
      </w:rPr>
    </w:lvl>
    <w:lvl w:ilvl="7" w:tplc="04160003" w:tentative="1">
      <w:start w:val="1"/>
      <w:numFmt w:val="bullet"/>
      <w:lvlText w:val="o"/>
      <w:lvlJc w:val="left"/>
      <w:pPr>
        <w:ind w:left="5769" w:hanging="360"/>
      </w:pPr>
      <w:rPr>
        <w:rFonts w:ascii="Courier New" w:hAnsi="Courier New" w:cs="Courier New" w:hint="default"/>
      </w:rPr>
    </w:lvl>
    <w:lvl w:ilvl="8" w:tplc="04160005" w:tentative="1">
      <w:start w:val="1"/>
      <w:numFmt w:val="bullet"/>
      <w:lvlText w:val=""/>
      <w:lvlJc w:val="left"/>
      <w:pPr>
        <w:ind w:left="6489" w:hanging="360"/>
      </w:pPr>
      <w:rPr>
        <w:rFonts w:ascii="Wingdings" w:hAnsi="Wingdings" w:hint="default"/>
      </w:rPr>
    </w:lvl>
  </w:abstractNum>
  <w:abstractNum w:abstractNumId="20" w15:restartNumberingAfterBreak="0">
    <w:nsid w:val="4F570780"/>
    <w:multiLevelType w:val="hybridMultilevel"/>
    <w:tmpl w:val="FD0C43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2E56893"/>
    <w:multiLevelType w:val="hybridMultilevel"/>
    <w:tmpl w:val="2A4AAB2C"/>
    <w:lvl w:ilvl="0" w:tplc="ECB2FBFC">
      <w:start w:val="1"/>
      <w:numFmt w:val="bullet"/>
      <w:lvlText w:val="Ä"/>
      <w:lvlJc w:val="left"/>
      <w:pPr>
        <w:ind w:left="436" w:hanging="360"/>
      </w:pPr>
      <w:rPr>
        <w:rFonts w:ascii="Wingdings" w:hAnsi="Wingdings" w:hint="default"/>
        <w:b/>
        <w:bCs/>
        <w:color w:val="000000" w:themeColor="text1"/>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4770FA2"/>
    <w:multiLevelType w:val="hybridMultilevel"/>
    <w:tmpl w:val="ACBAE5C8"/>
    <w:lvl w:ilvl="0" w:tplc="120251C6">
      <w:numFmt w:val="bullet"/>
      <w:lvlText w:val="•"/>
      <w:lvlJc w:val="left"/>
      <w:pPr>
        <w:ind w:left="369" w:hanging="360"/>
      </w:pPr>
      <w:rPr>
        <w:rFonts w:ascii="Verdana" w:eastAsia="Times New Roman" w:hAnsi="Verdana" w:cstheme="minorHAnsi" w:hint="default"/>
      </w:rPr>
    </w:lvl>
    <w:lvl w:ilvl="1" w:tplc="04160003" w:tentative="1">
      <w:start w:val="1"/>
      <w:numFmt w:val="bullet"/>
      <w:lvlText w:val="o"/>
      <w:lvlJc w:val="left"/>
      <w:pPr>
        <w:ind w:left="1089" w:hanging="360"/>
      </w:pPr>
      <w:rPr>
        <w:rFonts w:ascii="Courier New" w:hAnsi="Courier New" w:cs="Courier New" w:hint="default"/>
      </w:rPr>
    </w:lvl>
    <w:lvl w:ilvl="2" w:tplc="04160005" w:tentative="1">
      <w:start w:val="1"/>
      <w:numFmt w:val="bullet"/>
      <w:lvlText w:val=""/>
      <w:lvlJc w:val="left"/>
      <w:pPr>
        <w:ind w:left="1809" w:hanging="360"/>
      </w:pPr>
      <w:rPr>
        <w:rFonts w:ascii="Wingdings" w:hAnsi="Wingdings" w:hint="default"/>
      </w:rPr>
    </w:lvl>
    <w:lvl w:ilvl="3" w:tplc="04160001" w:tentative="1">
      <w:start w:val="1"/>
      <w:numFmt w:val="bullet"/>
      <w:lvlText w:val=""/>
      <w:lvlJc w:val="left"/>
      <w:pPr>
        <w:ind w:left="2529" w:hanging="360"/>
      </w:pPr>
      <w:rPr>
        <w:rFonts w:ascii="Symbol" w:hAnsi="Symbol" w:hint="default"/>
      </w:rPr>
    </w:lvl>
    <w:lvl w:ilvl="4" w:tplc="04160003" w:tentative="1">
      <w:start w:val="1"/>
      <w:numFmt w:val="bullet"/>
      <w:lvlText w:val="o"/>
      <w:lvlJc w:val="left"/>
      <w:pPr>
        <w:ind w:left="3249" w:hanging="360"/>
      </w:pPr>
      <w:rPr>
        <w:rFonts w:ascii="Courier New" w:hAnsi="Courier New" w:cs="Courier New" w:hint="default"/>
      </w:rPr>
    </w:lvl>
    <w:lvl w:ilvl="5" w:tplc="04160005" w:tentative="1">
      <w:start w:val="1"/>
      <w:numFmt w:val="bullet"/>
      <w:lvlText w:val=""/>
      <w:lvlJc w:val="left"/>
      <w:pPr>
        <w:ind w:left="3969" w:hanging="360"/>
      </w:pPr>
      <w:rPr>
        <w:rFonts w:ascii="Wingdings" w:hAnsi="Wingdings" w:hint="default"/>
      </w:rPr>
    </w:lvl>
    <w:lvl w:ilvl="6" w:tplc="04160001" w:tentative="1">
      <w:start w:val="1"/>
      <w:numFmt w:val="bullet"/>
      <w:lvlText w:val=""/>
      <w:lvlJc w:val="left"/>
      <w:pPr>
        <w:ind w:left="4689" w:hanging="360"/>
      </w:pPr>
      <w:rPr>
        <w:rFonts w:ascii="Symbol" w:hAnsi="Symbol" w:hint="default"/>
      </w:rPr>
    </w:lvl>
    <w:lvl w:ilvl="7" w:tplc="04160003" w:tentative="1">
      <w:start w:val="1"/>
      <w:numFmt w:val="bullet"/>
      <w:lvlText w:val="o"/>
      <w:lvlJc w:val="left"/>
      <w:pPr>
        <w:ind w:left="5409" w:hanging="360"/>
      </w:pPr>
      <w:rPr>
        <w:rFonts w:ascii="Courier New" w:hAnsi="Courier New" w:cs="Courier New" w:hint="default"/>
      </w:rPr>
    </w:lvl>
    <w:lvl w:ilvl="8" w:tplc="04160005" w:tentative="1">
      <w:start w:val="1"/>
      <w:numFmt w:val="bullet"/>
      <w:lvlText w:val=""/>
      <w:lvlJc w:val="left"/>
      <w:pPr>
        <w:ind w:left="6129" w:hanging="360"/>
      </w:pPr>
      <w:rPr>
        <w:rFonts w:ascii="Wingdings" w:hAnsi="Wingdings" w:hint="default"/>
      </w:rPr>
    </w:lvl>
  </w:abstractNum>
  <w:abstractNum w:abstractNumId="23" w15:restartNumberingAfterBreak="0">
    <w:nsid w:val="550E4D8C"/>
    <w:multiLevelType w:val="hybridMultilevel"/>
    <w:tmpl w:val="06AC7350"/>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360338D"/>
    <w:multiLevelType w:val="hybridMultilevel"/>
    <w:tmpl w:val="C8B8B19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55B1A89"/>
    <w:multiLevelType w:val="hybridMultilevel"/>
    <w:tmpl w:val="6D5AB16A"/>
    <w:lvl w:ilvl="0" w:tplc="04160001">
      <w:start w:val="1"/>
      <w:numFmt w:val="bullet"/>
      <w:lvlText w:val=""/>
      <w:lvlJc w:val="left"/>
      <w:pPr>
        <w:ind w:left="2280" w:hanging="360"/>
      </w:pPr>
      <w:rPr>
        <w:rFonts w:ascii="Symbol" w:hAnsi="Symbol" w:hint="default"/>
      </w:rPr>
    </w:lvl>
    <w:lvl w:ilvl="1" w:tplc="04160003" w:tentative="1">
      <w:start w:val="1"/>
      <w:numFmt w:val="bullet"/>
      <w:lvlText w:val="o"/>
      <w:lvlJc w:val="left"/>
      <w:pPr>
        <w:ind w:left="3000" w:hanging="360"/>
      </w:pPr>
      <w:rPr>
        <w:rFonts w:ascii="Courier New" w:hAnsi="Courier New" w:cs="Courier New" w:hint="default"/>
      </w:rPr>
    </w:lvl>
    <w:lvl w:ilvl="2" w:tplc="04160005" w:tentative="1">
      <w:start w:val="1"/>
      <w:numFmt w:val="bullet"/>
      <w:lvlText w:val=""/>
      <w:lvlJc w:val="left"/>
      <w:pPr>
        <w:ind w:left="3720" w:hanging="360"/>
      </w:pPr>
      <w:rPr>
        <w:rFonts w:ascii="Wingdings" w:hAnsi="Wingdings" w:hint="default"/>
      </w:rPr>
    </w:lvl>
    <w:lvl w:ilvl="3" w:tplc="04160001" w:tentative="1">
      <w:start w:val="1"/>
      <w:numFmt w:val="bullet"/>
      <w:lvlText w:val=""/>
      <w:lvlJc w:val="left"/>
      <w:pPr>
        <w:ind w:left="4440" w:hanging="360"/>
      </w:pPr>
      <w:rPr>
        <w:rFonts w:ascii="Symbol" w:hAnsi="Symbol" w:hint="default"/>
      </w:rPr>
    </w:lvl>
    <w:lvl w:ilvl="4" w:tplc="04160003" w:tentative="1">
      <w:start w:val="1"/>
      <w:numFmt w:val="bullet"/>
      <w:lvlText w:val="o"/>
      <w:lvlJc w:val="left"/>
      <w:pPr>
        <w:ind w:left="5160" w:hanging="360"/>
      </w:pPr>
      <w:rPr>
        <w:rFonts w:ascii="Courier New" w:hAnsi="Courier New" w:cs="Courier New" w:hint="default"/>
      </w:rPr>
    </w:lvl>
    <w:lvl w:ilvl="5" w:tplc="04160005" w:tentative="1">
      <w:start w:val="1"/>
      <w:numFmt w:val="bullet"/>
      <w:lvlText w:val=""/>
      <w:lvlJc w:val="left"/>
      <w:pPr>
        <w:ind w:left="5880" w:hanging="360"/>
      </w:pPr>
      <w:rPr>
        <w:rFonts w:ascii="Wingdings" w:hAnsi="Wingdings" w:hint="default"/>
      </w:rPr>
    </w:lvl>
    <w:lvl w:ilvl="6" w:tplc="04160001" w:tentative="1">
      <w:start w:val="1"/>
      <w:numFmt w:val="bullet"/>
      <w:lvlText w:val=""/>
      <w:lvlJc w:val="left"/>
      <w:pPr>
        <w:ind w:left="6600" w:hanging="360"/>
      </w:pPr>
      <w:rPr>
        <w:rFonts w:ascii="Symbol" w:hAnsi="Symbol" w:hint="default"/>
      </w:rPr>
    </w:lvl>
    <w:lvl w:ilvl="7" w:tplc="04160003" w:tentative="1">
      <w:start w:val="1"/>
      <w:numFmt w:val="bullet"/>
      <w:lvlText w:val="o"/>
      <w:lvlJc w:val="left"/>
      <w:pPr>
        <w:ind w:left="7320" w:hanging="360"/>
      </w:pPr>
      <w:rPr>
        <w:rFonts w:ascii="Courier New" w:hAnsi="Courier New" w:cs="Courier New" w:hint="default"/>
      </w:rPr>
    </w:lvl>
    <w:lvl w:ilvl="8" w:tplc="04160005" w:tentative="1">
      <w:start w:val="1"/>
      <w:numFmt w:val="bullet"/>
      <w:lvlText w:val=""/>
      <w:lvlJc w:val="left"/>
      <w:pPr>
        <w:ind w:left="8040" w:hanging="360"/>
      </w:pPr>
      <w:rPr>
        <w:rFonts w:ascii="Wingdings" w:hAnsi="Wingdings" w:hint="default"/>
      </w:rPr>
    </w:lvl>
  </w:abstractNum>
  <w:abstractNum w:abstractNumId="26" w15:restartNumberingAfterBreak="0">
    <w:nsid w:val="69746366"/>
    <w:multiLevelType w:val="hybridMultilevel"/>
    <w:tmpl w:val="7750AF2E"/>
    <w:lvl w:ilvl="0" w:tplc="ECB2FBFC">
      <w:start w:val="1"/>
      <w:numFmt w:val="bullet"/>
      <w:lvlText w:val="Ä"/>
      <w:lvlJc w:val="left"/>
      <w:pPr>
        <w:ind w:left="436" w:hanging="360"/>
      </w:pPr>
      <w:rPr>
        <w:rFonts w:ascii="Wingdings" w:hAnsi="Wingdings" w:hint="default"/>
        <w:b/>
        <w:bCs/>
        <w:color w:val="000000" w:themeColor="text1"/>
        <w:sz w:val="24"/>
        <w:szCs w:val="24"/>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27" w15:restartNumberingAfterBreak="0">
    <w:nsid w:val="6D7F7DA0"/>
    <w:multiLevelType w:val="multilevel"/>
    <w:tmpl w:val="3ED6066A"/>
    <w:lvl w:ilvl="0">
      <w:start w:val="1"/>
      <w:numFmt w:val="decimal"/>
      <w:lvlText w:val="%1."/>
      <w:lvlJc w:val="left"/>
      <w:pPr>
        <w:ind w:left="-207" w:hanging="360"/>
      </w:pPr>
      <w:rPr>
        <w:rFonts w:hint="default"/>
        <w:b/>
        <w:bCs/>
        <w:color w:val="000000" w:themeColor="text1"/>
      </w:rPr>
    </w:lvl>
    <w:lvl w:ilvl="1">
      <w:start w:val="1"/>
      <w:numFmt w:val="decimal"/>
      <w:isLgl/>
      <w:lvlText w:val="%1.%2."/>
      <w:lvlJc w:val="left"/>
      <w:pPr>
        <w:ind w:left="360" w:hanging="360"/>
      </w:pPr>
      <w:rPr>
        <w:rFonts w:hint="default"/>
        <w:color w:val="0070C0"/>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28" w15:restartNumberingAfterBreak="0">
    <w:nsid w:val="6FF9047E"/>
    <w:multiLevelType w:val="hybridMultilevel"/>
    <w:tmpl w:val="8856DE2C"/>
    <w:lvl w:ilvl="0" w:tplc="EEDAE348">
      <w:start w:val="1"/>
      <w:numFmt w:val="decimal"/>
      <w:lvlText w:val="%1."/>
      <w:lvlJc w:val="left"/>
      <w:pPr>
        <w:ind w:left="720" w:hanging="360"/>
      </w:pPr>
      <w:rPr>
        <w:rFonts w:ascii="Calibri" w:hAnsi="Calibri" w:cs="Calibri" w:hint="default"/>
        <w:b/>
        <w:bCs/>
        <w:sz w:val="22"/>
        <w:szCs w:val="1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11A4D79"/>
    <w:multiLevelType w:val="hybridMultilevel"/>
    <w:tmpl w:val="A63E214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4274E5E"/>
    <w:multiLevelType w:val="hybridMultilevel"/>
    <w:tmpl w:val="80222A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77D55E8"/>
    <w:multiLevelType w:val="hybridMultilevel"/>
    <w:tmpl w:val="DCDA15C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8C452B2"/>
    <w:multiLevelType w:val="hybridMultilevel"/>
    <w:tmpl w:val="8B3265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FFC2CA3"/>
    <w:multiLevelType w:val="hybridMultilevel"/>
    <w:tmpl w:val="1A2A46FC"/>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99770322">
    <w:abstractNumId w:val="27"/>
  </w:num>
  <w:num w:numId="2" w16cid:durableId="1130443187">
    <w:abstractNumId w:val="25"/>
  </w:num>
  <w:num w:numId="3" w16cid:durableId="1125347410">
    <w:abstractNumId w:val="19"/>
  </w:num>
  <w:num w:numId="4" w16cid:durableId="822114457">
    <w:abstractNumId w:val="22"/>
  </w:num>
  <w:num w:numId="5" w16cid:durableId="1705515608">
    <w:abstractNumId w:val="17"/>
  </w:num>
  <w:num w:numId="6" w16cid:durableId="1236865557">
    <w:abstractNumId w:val="18"/>
  </w:num>
  <w:num w:numId="7" w16cid:durableId="1333341238">
    <w:abstractNumId w:val="11"/>
  </w:num>
  <w:num w:numId="8" w16cid:durableId="1946184650">
    <w:abstractNumId w:val="14"/>
  </w:num>
  <w:num w:numId="9" w16cid:durableId="957300407">
    <w:abstractNumId w:val="16"/>
  </w:num>
  <w:num w:numId="10" w16cid:durableId="2075275960">
    <w:abstractNumId w:val="15"/>
  </w:num>
  <w:num w:numId="11" w16cid:durableId="1624922460">
    <w:abstractNumId w:val="24"/>
  </w:num>
  <w:num w:numId="12" w16cid:durableId="1563908612">
    <w:abstractNumId w:val="9"/>
  </w:num>
  <w:num w:numId="13" w16cid:durableId="1394889547">
    <w:abstractNumId w:val="6"/>
  </w:num>
  <w:num w:numId="14" w16cid:durableId="893008079">
    <w:abstractNumId w:val="28"/>
  </w:num>
  <w:num w:numId="15" w16cid:durableId="142622848">
    <w:abstractNumId w:val="12"/>
  </w:num>
  <w:num w:numId="16" w16cid:durableId="1287421893">
    <w:abstractNumId w:val="0"/>
  </w:num>
  <w:num w:numId="17" w16cid:durableId="1586912849">
    <w:abstractNumId w:val="7"/>
  </w:num>
  <w:num w:numId="18" w16cid:durableId="1064256991">
    <w:abstractNumId w:val="26"/>
  </w:num>
  <w:num w:numId="19" w16cid:durableId="1177160305">
    <w:abstractNumId w:val="32"/>
  </w:num>
  <w:num w:numId="20" w16cid:durableId="1264921491">
    <w:abstractNumId w:val="23"/>
  </w:num>
  <w:num w:numId="21" w16cid:durableId="1575042493">
    <w:abstractNumId w:val="33"/>
  </w:num>
  <w:num w:numId="22" w16cid:durableId="420948854">
    <w:abstractNumId w:val="10"/>
  </w:num>
  <w:num w:numId="23" w16cid:durableId="571963602">
    <w:abstractNumId w:val="2"/>
  </w:num>
  <w:num w:numId="24" w16cid:durableId="1400592931">
    <w:abstractNumId w:val="4"/>
  </w:num>
  <w:num w:numId="25" w16cid:durableId="1869640549">
    <w:abstractNumId w:val="21"/>
  </w:num>
  <w:num w:numId="26" w16cid:durableId="1354258318">
    <w:abstractNumId w:val="5"/>
  </w:num>
  <w:num w:numId="27" w16cid:durableId="903566190">
    <w:abstractNumId w:val="3"/>
  </w:num>
  <w:num w:numId="28" w16cid:durableId="1189762079">
    <w:abstractNumId w:val="20"/>
  </w:num>
  <w:num w:numId="29" w16cid:durableId="1249998918">
    <w:abstractNumId w:val="30"/>
  </w:num>
  <w:num w:numId="30" w16cid:durableId="1643804001">
    <w:abstractNumId w:val="29"/>
  </w:num>
  <w:num w:numId="31" w16cid:durableId="654801256">
    <w:abstractNumId w:val="31"/>
  </w:num>
  <w:num w:numId="32" w16cid:durableId="506556087">
    <w:abstractNumId w:val="8"/>
  </w:num>
  <w:num w:numId="33" w16cid:durableId="1165436145">
    <w:abstractNumId w:val="13"/>
  </w:num>
  <w:num w:numId="34" w16cid:durableId="10142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BFC"/>
    <w:rsid w:val="00005E44"/>
    <w:rsid w:val="000077C5"/>
    <w:rsid w:val="000128CC"/>
    <w:rsid w:val="00017289"/>
    <w:rsid w:val="00030DB6"/>
    <w:rsid w:val="00036B66"/>
    <w:rsid w:val="00043CC9"/>
    <w:rsid w:val="00044523"/>
    <w:rsid w:val="000535A9"/>
    <w:rsid w:val="00064CB8"/>
    <w:rsid w:val="00067324"/>
    <w:rsid w:val="00072E8D"/>
    <w:rsid w:val="00076E7D"/>
    <w:rsid w:val="000776CB"/>
    <w:rsid w:val="00080C86"/>
    <w:rsid w:val="000A170F"/>
    <w:rsid w:val="000A217F"/>
    <w:rsid w:val="000A4F24"/>
    <w:rsid w:val="000B1844"/>
    <w:rsid w:val="000B7A24"/>
    <w:rsid w:val="000D0E35"/>
    <w:rsid w:val="000D4198"/>
    <w:rsid w:val="000D4FCA"/>
    <w:rsid w:val="000F1621"/>
    <w:rsid w:val="00102C21"/>
    <w:rsid w:val="001127E2"/>
    <w:rsid w:val="00122539"/>
    <w:rsid w:val="001265A9"/>
    <w:rsid w:val="001377C8"/>
    <w:rsid w:val="00141102"/>
    <w:rsid w:val="00145622"/>
    <w:rsid w:val="00153AB0"/>
    <w:rsid w:val="00162AE8"/>
    <w:rsid w:val="0017221F"/>
    <w:rsid w:val="0018392E"/>
    <w:rsid w:val="00187D7F"/>
    <w:rsid w:val="001B0B4F"/>
    <w:rsid w:val="001C68F6"/>
    <w:rsid w:val="001D08D6"/>
    <w:rsid w:val="001D2C86"/>
    <w:rsid w:val="001E35D7"/>
    <w:rsid w:val="001F12F7"/>
    <w:rsid w:val="001F6073"/>
    <w:rsid w:val="0020215C"/>
    <w:rsid w:val="00205F27"/>
    <w:rsid w:val="00212047"/>
    <w:rsid w:val="002130B9"/>
    <w:rsid w:val="00213674"/>
    <w:rsid w:val="00221356"/>
    <w:rsid w:val="0022776B"/>
    <w:rsid w:val="002448FC"/>
    <w:rsid w:val="00247419"/>
    <w:rsid w:val="002508E6"/>
    <w:rsid w:val="00253711"/>
    <w:rsid w:val="0026325E"/>
    <w:rsid w:val="0027001A"/>
    <w:rsid w:val="00284124"/>
    <w:rsid w:val="002A3B02"/>
    <w:rsid w:val="002B5A07"/>
    <w:rsid w:val="002B63BA"/>
    <w:rsid w:val="002C33FF"/>
    <w:rsid w:val="002C3D87"/>
    <w:rsid w:val="002F7FEC"/>
    <w:rsid w:val="00306032"/>
    <w:rsid w:val="003066AC"/>
    <w:rsid w:val="00313281"/>
    <w:rsid w:val="00313DD8"/>
    <w:rsid w:val="00320235"/>
    <w:rsid w:val="00327A41"/>
    <w:rsid w:val="003335DF"/>
    <w:rsid w:val="00340061"/>
    <w:rsid w:val="00345609"/>
    <w:rsid w:val="0035451E"/>
    <w:rsid w:val="003602A4"/>
    <w:rsid w:val="00361061"/>
    <w:rsid w:val="003726AB"/>
    <w:rsid w:val="00375067"/>
    <w:rsid w:val="00380666"/>
    <w:rsid w:val="00385A99"/>
    <w:rsid w:val="00386D63"/>
    <w:rsid w:val="003972B9"/>
    <w:rsid w:val="003A091C"/>
    <w:rsid w:val="003A1B35"/>
    <w:rsid w:val="003B079B"/>
    <w:rsid w:val="003B2F43"/>
    <w:rsid w:val="003B391D"/>
    <w:rsid w:val="003C0E06"/>
    <w:rsid w:val="003D3EA3"/>
    <w:rsid w:val="003E5EDA"/>
    <w:rsid w:val="003F5C74"/>
    <w:rsid w:val="003F672C"/>
    <w:rsid w:val="003F696E"/>
    <w:rsid w:val="00403729"/>
    <w:rsid w:val="00405242"/>
    <w:rsid w:val="004147C2"/>
    <w:rsid w:val="004229EE"/>
    <w:rsid w:val="00433457"/>
    <w:rsid w:val="004341F4"/>
    <w:rsid w:val="00450DE5"/>
    <w:rsid w:val="004579F9"/>
    <w:rsid w:val="0046038D"/>
    <w:rsid w:val="0046053E"/>
    <w:rsid w:val="00462C4C"/>
    <w:rsid w:val="00464832"/>
    <w:rsid w:val="00465282"/>
    <w:rsid w:val="00465449"/>
    <w:rsid w:val="00471F83"/>
    <w:rsid w:val="004744C3"/>
    <w:rsid w:val="004752B3"/>
    <w:rsid w:val="004966BD"/>
    <w:rsid w:val="004A5FA6"/>
    <w:rsid w:val="004B7643"/>
    <w:rsid w:val="004C3F38"/>
    <w:rsid w:val="004C6430"/>
    <w:rsid w:val="004D0C31"/>
    <w:rsid w:val="004D41B0"/>
    <w:rsid w:val="004F29CA"/>
    <w:rsid w:val="004F333A"/>
    <w:rsid w:val="004F7F53"/>
    <w:rsid w:val="00503F83"/>
    <w:rsid w:val="0050703D"/>
    <w:rsid w:val="00523F58"/>
    <w:rsid w:val="005259E3"/>
    <w:rsid w:val="0053347A"/>
    <w:rsid w:val="005423A6"/>
    <w:rsid w:val="00544470"/>
    <w:rsid w:val="00546696"/>
    <w:rsid w:val="00564EAE"/>
    <w:rsid w:val="00567188"/>
    <w:rsid w:val="00570489"/>
    <w:rsid w:val="0057217E"/>
    <w:rsid w:val="005770D0"/>
    <w:rsid w:val="005851BC"/>
    <w:rsid w:val="005856EB"/>
    <w:rsid w:val="0059125B"/>
    <w:rsid w:val="005A4BC2"/>
    <w:rsid w:val="005B0930"/>
    <w:rsid w:val="005B35EE"/>
    <w:rsid w:val="005B39D7"/>
    <w:rsid w:val="005B3D2B"/>
    <w:rsid w:val="005B5371"/>
    <w:rsid w:val="005B6B7A"/>
    <w:rsid w:val="005B765C"/>
    <w:rsid w:val="005C2772"/>
    <w:rsid w:val="005C37E5"/>
    <w:rsid w:val="005D7238"/>
    <w:rsid w:val="005E51A1"/>
    <w:rsid w:val="005F0813"/>
    <w:rsid w:val="005F54C1"/>
    <w:rsid w:val="0061436F"/>
    <w:rsid w:val="00615C5E"/>
    <w:rsid w:val="00620C9F"/>
    <w:rsid w:val="006221FE"/>
    <w:rsid w:val="00630DC1"/>
    <w:rsid w:val="006322A3"/>
    <w:rsid w:val="00633D5B"/>
    <w:rsid w:val="00640F1C"/>
    <w:rsid w:val="00642101"/>
    <w:rsid w:val="00642DCC"/>
    <w:rsid w:val="00643C25"/>
    <w:rsid w:val="00646F82"/>
    <w:rsid w:val="0065071F"/>
    <w:rsid w:val="00653449"/>
    <w:rsid w:val="00655715"/>
    <w:rsid w:val="00655B57"/>
    <w:rsid w:val="00670EFB"/>
    <w:rsid w:val="006858B8"/>
    <w:rsid w:val="0069016E"/>
    <w:rsid w:val="006B4F5C"/>
    <w:rsid w:val="006B5E10"/>
    <w:rsid w:val="006D0419"/>
    <w:rsid w:val="006D1098"/>
    <w:rsid w:val="006E244E"/>
    <w:rsid w:val="006E380C"/>
    <w:rsid w:val="006F081F"/>
    <w:rsid w:val="00700F93"/>
    <w:rsid w:val="007021A1"/>
    <w:rsid w:val="00705D6D"/>
    <w:rsid w:val="00720E6F"/>
    <w:rsid w:val="007211B3"/>
    <w:rsid w:val="00721F80"/>
    <w:rsid w:val="007258B9"/>
    <w:rsid w:val="00732349"/>
    <w:rsid w:val="00733176"/>
    <w:rsid w:val="007406BE"/>
    <w:rsid w:val="00741CF9"/>
    <w:rsid w:val="00750D29"/>
    <w:rsid w:val="00757A24"/>
    <w:rsid w:val="007603AB"/>
    <w:rsid w:val="007639CD"/>
    <w:rsid w:val="00773076"/>
    <w:rsid w:val="0077661B"/>
    <w:rsid w:val="00783AD4"/>
    <w:rsid w:val="00784A7D"/>
    <w:rsid w:val="00793092"/>
    <w:rsid w:val="007960FB"/>
    <w:rsid w:val="007A25E4"/>
    <w:rsid w:val="007A76A5"/>
    <w:rsid w:val="007B06AA"/>
    <w:rsid w:val="007C13D9"/>
    <w:rsid w:val="007E67BD"/>
    <w:rsid w:val="0080155F"/>
    <w:rsid w:val="00805A58"/>
    <w:rsid w:val="008070AD"/>
    <w:rsid w:val="008116A2"/>
    <w:rsid w:val="00811C8D"/>
    <w:rsid w:val="00811DFD"/>
    <w:rsid w:val="00815493"/>
    <w:rsid w:val="0082291E"/>
    <w:rsid w:val="0083011E"/>
    <w:rsid w:val="00835362"/>
    <w:rsid w:val="008355B0"/>
    <w:rsid w:val="00835812"/>
    <w:rsid w:val="0085278F"/>
    <w:rsid w:val="00860D48"/>
    <w:rsid w:val="00871826"/>
    <w:rsid w:val="008741CA"/>
    <w:rsid w:val="00880FF8"/>
    <w:rsid w:val="00881593"/>
    <w:rsid w:val="0088375E"/>
    <w:rsid w:val="008A13EF"/>
    <w:rsid w:val="008A4B22"/>
    <w:rsid w:val="008B2488"/>
    <w:rsid w:val="008B484F"/>
    <w:rsid w:val="008B57D2"/>
    <w:rsid w:val="008C5493"/>
    <w:rsid w:val="008C6672"/>
    <w:rsid w:val="008D6756"/>
    <w:rsid w:val="008F08AE"/>
    <w:rsid w:val="008F3391"/>
    <w:rsid w:val="008F7DB9"/>
    <w:rsid w:val="00902F30"/>
    <w:rsid w:val="0091207A"/>
    <w:rsid w:val="00913C21"/>
    <w:rsid w:val="00916CF4"/>
    <w:rsid w:val="009250B0"/>
    <w:rsid w:val="00927B55"/>
    <w:rsid w:val="00945B7E"/>
    <w:rsid w:val="00961140"/>
    <w:rsid w:val="00962F02"/>
    <w:rsid w:val="009630FB"/>
    <w:rsid w:val="00965103"/>
    <w:rsid w:val="0096581F"/>
    <w:rsid w:val="00974E4F"/>
    <w:rsid w:val="009873DB"/>
    <w:rsid w:val="00992250"/>
    <w:rsid w:val="00994A10"/>
    <w:rsid w:val="00996DC1"/>
    <w:rsid w:val="00997462"/>
    <w:rsid w:val="00997AE4"/>
    <w:rsid w:val="009A2666"/>
    <w:rsid w:val="009B0F69"/>
    <w:rsid w:val="009B2FD8"/>
    <w:rsid w:val="009B7BA2"/>
    <w:rsid w:val="009C3C5D"/>
    <w:rsid w:val="009C4092"/>
    <w:rsid w:val="009D2E6C"/>
    <w:rsid w:val="009E164A"/>
    <w:rsid w:val="009E1B5F"/>
    <w:rsid w:val="009F3E01"/>
    <w:rsid w:val="009F5688"/>
    <w:rsid w:val="009F6C82"/>
    <w:rsid w:val="00A118CD"/>
    <w:rsid w:val="00A15A21"/>
    <w:rsid w:val="00A24FAC"/>
    <w:rsid w:val="00A2711E"/>
    <w:rsid w:val="00A30465"/>
    <w:rsid w:val="00A442EC"/>
    <w:rsid w:val="00A501FD"/>
    <w:rsid w:val="00A65386"/>
    <w:rsid w:val="00A71F3D"/>
    <w:rsid w:val="00A76BF8"/>
    <w:rsid w:val="00AA0592"/>
    <w:rsid w:val="00AA29D0"/>
    <w:rsid w:val="00AA349E"/>
    <w:rsid w:val="00AA6DB0"/>
    <w:rsid w:val="00AE0A98"/>
    <w:rsid w:val="00AF3BBB"/>
    <w:rsid w:val="00AF5F70"/>
    <w:rsid w:val="00AF6F88"/>
    <w:rsid w:val="00B02A8B"/>
    <w:rsid w:val="00B04FD6"/>
    <w:rsid w:val="00B211B4"/>
    <w:rsid w:val="00B241C4"/>
    <w:rsid w:val="00B316AD"/>
    <w:rsid w:val="00B316BC"/>
    <w:rsid w:val="00B41B81"/>
    <w:rsid w:val="00B45672"/>
    <w:rsid w:val="00B5422A"/>
    <w:rsid w:val="00B56DE7"/>
    <w:rsid w:val="00B62206"/>
    <w:rsid w:val="00B62F00"/>
    <w:rsid w:val="00B642D4"/>
    <w:rsid w:val="00B72B5D"/>
    <w:rsid w:val="00B75003"/>
    <w:rsid w:val="00B820A4"/>
    <w:rsid w:val="00B850BD"/>
    <w:rsid w:val="00B90176"/>
    <w:rsid w:val="00BA5220"/>
    <w:rsid w:val="00BB1CB7"/>
    <w:rsid w:val="00BD4C23"/>
    <w:rsid w:val="00BE2E8D"/>
    <w:rsid w:val="00BF53CE"/>
    <w:rsid w:val="00BF69D9"/>
    <w:rsid w:val="00C0720D"/>
    <w:rsid w:val="00C162B4"/>
    <w:rsid w:val="00C1666F"/>
    <w:rsid w:val="00C1746E"/>
    <w:rsid w:val="00C3540F"/>
    <w:rsid w:val="00C37178"/>
    <w:rsid w:val="00C4514C"/>
    <w:rsid w:val="00C510A5"/>
    <w:rsid w:val="00C74089"/>
    <w:rsid w:val="00C7555F"/>
    <w:rsid w:val="00C82B58"/>
    <w:rsid w:val="00C95C21"/>
    <w:rsid w:val="00CA06C3"/>
    <w:rsid w:val="00CA10C1"/>
    <w:rsid w:val="00CB72D0"/>
    <w:rsid w:val="00CD549B"/>
    <w:rsid w:val="00CD55AD"/>
    <w:rsid w:val="00CE405B"/>
    <w:rsid w:val="00D017D2"/>
    <w:rsid w:val="00D03A09"/>
    <w:rsid w:val="00D0502A"/>
    <w:rsid w:val="00D14688"/>
    <w:rsid w:val="00D27D36"/>
    <w:rsid w:val="00D32FAF"/>
    <w:rsid w:val="00D5188D"/>
    <w:rsid w:val="00D55A31"/>
    <w:rsid w:val="00D569C8"/>
    <w:rsid w:val="00D57463"/>
    <w:rsid w:val="00D74917"/>
    <w:rsid w:val="00D81F5D"/>
    <w:rsid w:val="00D8216D"/>
    <w:rsid w:val="00D85478"/>
    <w:rsid w:val="00D96117"/>
    <w:rsid w:val="00DA0C5C"/>
    <w:rsid w:val="00DA1C72"/>
    <w:rsid w:val="00DA60DC"/>
    <w:rsid w:val="00DA78B9"/>
    <w:rsid w:val="00DB3F03"/>
    <w:rsid w:val="00DB650A"/>
    <w:rsid w:val="00DC6430"/>
    <w:rsid w:val="00DC7056"/>
    <w:rsid w:val="00DD05C6"/>
    <w:rsid w:val="00DF5576"/>
    <w:rsid w:val="00E113F7"/>
    <w:rsid w:val="00E130A1"/>
    <w:rsid w:val="00E174DC"/>
    <w:rsid w:val="00E23A98"/>
    <w:rsid w:val="00E2439A"/>
    <w:rsid w:val="00E266F7"/>
    <w:rsid w:val="00E332FC"/>
    <w:rsid w:val="00E37D52"/>
    <w:rsid w:val="00E40C02"/>
    <w:rsid w:val="00E57500"/>
    <w:rsid w:val="00E6139D"/>
    <w:rsid w:val="00E756B0"/>
    <w:rsid w:val="00E76469"/>
    <w:rsid w:val="00E82065"/>
    <w:rsid w:val="00E94615"/>
    <w:rsid w:val="00EB4E81"/>
    <w:rsid w:val="00EB7BCA"/>
    <w:rsid w:val="00EC030E"/>
    <w:rsid w:val="00EC70B9"/>
    <w:rsid w:val="00ED3978"/>
    <w:rsid w:val="00ED7558"/>
    <w:rsid w:val="00EE30B4"/>
    <w:rsid w:val="00EE63A6"/>
    <w:rsid w:val="00EF0947"/>
    <w:rsid w:val="00EF5795"/>
    <w:rsid w:val="00F02005"/>
    <w:rsid w:val="00F04B31"/>
    <w:rsid w:val="00F14C25"/>
    <w:rsid w:val="00F20D48"/>
    <w:rsid w:val="00F27B11"/>
    <w:rsid w:val="00F30C04"/>
    <w:rsid w:val="00F34A70"/>
    <w:rsid w:val="00F433B4"/>
    <w:rsid w:val="00F47A5F"/>
    <w:rsid w:val="00F56668"/>
    <w:rsid w:val="00F60AB5"/>
    <w:rsid w:val="00F62F53"/>
    <w:rsid w:val="00F637DE"/>
    <w:rsid w:val="00F6760D"/>
    <w:rsid w:val="00F7668F"/>
    <w:rsid w:val="00F80BFC"/>
    <w:rsid w:val="00F96D2E"/>
    <w:rsid w:val="00FA3DF4"/>
    <w:rsid w:val="00FA605D"/>
    <w:rsid w:val="00FB7ABB"/>
    <w:rsid w:val="00FC2368"/>
    <w:rsid w:val="00FC34DA"/>
    <w:rsid w:val="00FC62F7"/>
    <w:rsid w:val="00FD101B"/>
    <w:rsid w:val="00FD3115"/>
    <w:rsid w:val="00FD35B8"/>
    <w:rsid w:val="00FE30D6"/>
    <w:rsid w:val="00FE568E"/>
    <w:rsid w:val="00FF6098"/>
    <w:rsid w:val="0B418900"/>
    <w:rsid w:val="10E1A2CF"/>
    <w:rsid w:val="137CA773"/>
    <w:rsid w:val="18DE6988"/>
    <w:rsid w:val="2861C3C0"/>
    <w:rsid w:val="36165851"/>
    <w:rsid w:val="42C5CA9D"/>
    <w:rsid w:val="474D3311"/>
    <w:rsid w:val="6323B3BC"/>
    <w:rsid w:val="7758E6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C45EA"/>
  <w15:chartTrackingRefBased/>
  <w15:docId w15:val="{39F10A92-454B-4301-92C2-F66F833E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91D"/>
    <w:pPr>
      <w:spacing w:after="0" w:line="240" w:lineRule="auto"/>
    </w:pPr>
    <w:rPr>
      <w:rFonts w:ascii="Times New Roman" w:eastAsia="Times New Roman" w:hAnsi="Times New Roman" w:cs="Times New Roman"/>
      <w:kern w:val="0"/>
      <w:sz w:val="24"/>
      <w:szCs w:val="24"/>
      <w:lang w:eastAsia="pt-BR"/>
    </w:rPr>
  </w:style>
  <w:style w:type="paragraph" w:styleId="Ttulo1">
    <w:name w:val="heading 1"/>
    <w:basedOn w:val="Normal"/>
    <w:next w:val="Normal"/>
    <w:link w:val="Ttulo1Char"/>
    <w:uiPriority w:val="9"/>
    <w:qFormat/>
    <w:rsid w:val="00F80B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F80B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F80BF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unhideWhenUsed/>
    <w:qFormat/>
    <w:rsid w:val="00F80BF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F80BF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F80BF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80BF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80BF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80BFC"/>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80BF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F80BF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rsid w:val="00F80BF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rsid w:val="00F80BF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F80BF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F80BF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80BF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80BF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80BFC"/>
    <w:rPr>
      <w:rFonts w:eastAsiaTheme="majorEastAsia" w:cstheme="majorBidi"/>
      <w:color w:val="272727" w:themeColor="text1" w:themeTint="D8"/>
    </w:rPr>
  </w:style>
  <w:style w:type="paragraph" w:styleId="Ttulo">
    <w:name w:val="Title"/>
    <w:basedOn w:val="Normal"/>
    <w:next w:val="Normal"/>
    <w:link w:val="TtuloChar"/>
    <w:uiPriority w:val="10"/>
    <w:qFormat/>
    <w:rsid w:val="00F80BFC"/>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80BF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80BF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80BF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80BFC"/>
    <w:pPr>
      <w:spacing w:before="160"/>
      <w:jc w:val="center"/>
    </w:pPr>
    <w:rPr>
      <w:i/>
      <w:iCs/>
      <w:color w:val="404040" w:themeColor="text1" w:themeTint="BF"/>
    </w:rPr>
  </w:style>
  <w:style w:type="character" w:customStyle="1" w:styleId="CitaoChar">
    <w:name w:val="Citação Char"/>
    <w:basedOn w:val="Fontepargpadro"/>
    <w:link w:val="Citao"/>
    <w:uiPriority w:val="29"/>
    <w:rsid w:val="00F80BFC"/>
    <w:rPr>
      <w:i/>
      <w:iCs/>
      <w:color w:val="404040" w:themeColor="text1" w:themeTint="BF"/>
    </w:rPr>
  </w:style>
  <w:style w:type="paragraph" w:styleId="PargrafodaLista">
    <w:name w:val="List Paragraph"/>
    <w:basedOn w:val="Normal"/>
    <w:link w:val="PargrafodaListaChar"/>
    <w:qFormat/>
    <w:rsid w:val="00F80BFC"/>
    <w:pPr>
      <w:ind w:left="720"/>
      <w:contextualSpacing/>
    </w:pPr>
  </w:style>
  <w:style w:type="character" w:styleId="nfaseIntensa">
    <w:name w:val="Intense Emphasis"/>
    <w:basedOn w:val="Fontepargpadro"/>
    <w:uiPriority w:val="21"/>
    <w:qFormat/>
    <w:rsid w:val="00F80BFC"/>
    <w:rPr>
      <w:i/>
      <w:iCs/>
      <w:color w:val="2F5496" w:themeColor="accent1" w:themeShade="BF"/>
    </w:rPr>
  </w:style>
  <w:style w:type="paragraph" w:styleId="CitaoIntensa">
    <w:name w:val="Intense Quote"/>
    <w:basedOn w:val="Normal"/>
    <w:next w:val="Normal"/>
    <w:link w:val="CitaoIntensaChar"/>
    <w:uiPriority w:val="30"/>
    <w:qFormat/>
    <w:rsid w:val="00F80B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F80BFC"/>
    <w:rPr>
      <w:i/>
      <w:iCs/>
      <w:color w:val="2F5496" w:themeColor="accent1" w:themeShade="BF"/>
    </w:rPr>
  </w:style>
  <w:style w:type="character" w:styleId="RefernciaIntensa">
    <w:name w:val="Intense Reference"/>
    <w:basedOn w:val="Fontepargpadro"/>
    <w:uiPriority w:val="32"/>
    <w:qFormat/>
    <w:rsid w:val="00F80BFC"/>
    <w:rPr>
      <w:b/>
      <w:bCs/>
      <w:smallCaps/>
      <w:color w:val="2F5496" w:themeColor="accent1" w:themeShade="BF"/>
      <w:spacing w:val="5"/>
    </w:rPr>
  </w:style>
  <w:style w:type="table" w:styleId="Tabelacomgrade">
    <w:name w:val="Table Grid"/>
    <w:basedOn w:val="Tabelanormal"/>
    <w:uiPriority w:val="39"/>
    <w:rsid w:val="00F80BF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9C3C5D"/>
    <w:pPr>
      <w:tabs>
        <w:tab w:val="center" w:pos="4252"/>
        <w:tab w:val="right" w:pos="8504"/>
      </w:tabs>
    </w:pPr>
  </w:style>
  <w:style w:type="character" w:customStyle="1" w:styleId="CabealhoChar">
    <w:name w:val="Cabeçalho Char"/>
    <w:basedOn w:val="Fontepargpadro"/>
    <w:link w:val="Cabealho"/>
    <w:rsid w:val="009C3C5D"/>
    <w:rPr>
      <w:kern w:val="0"/>
    </w:rPr>
  </w:style>
  <w:style w:type="paragraph" w:styleId="Rodap">
    <w:name w:val="footer"/>
    <w:basedOn w:val="Normal"/>
    <w:link w:val="RodapChar"/>
    <w:uiPriority w:val="99"/>
    <w:unhideWhenUsed/>
    <w:rsid w:val="009C3C5D"/>
    <w:pPr>
      <w:tabs>
        <w:tab w:val="center" w:pos="4252"/>
        <w:tab w:val="right" w:pos="8504"/>
      </w:tabs>
    </w:pPr>
  </w:style>
  <w:style w:type="character" w:customStyle="1" w:styleId="RodapChar">
    <w:name w:val="Rodapé Char"/>
    <w:basedOn w:val="Fontepargpadro"/>
    <w:link w:val="Rodap"/>
    <w:uiPriority w:val="99"/>
    <w:rsid w:val="009C3C5D"/>
    <w:rPr>
      <w:kern w:val="0"/>
    </w:rPr>
  </w:style>
  <w:style w:type="character" w:styleId="Hyperlink">
    <w:name w:val="Hyperlink"/>
    <w:basedOn w:val="Fontepargpadro"/>
    <w:uiPriority w:val="99"/>
    <w:unhideWhenUsed/>
    <w:rsid w:val="00AF5F70"/>
    <w:rPr>
      <w:color w:val="0563C1" w:themeColor="hyperlink"/>
      <w:u w:val="single"/>
    </w:rPr>
  </w:style>
  <w:style w:type="character" w:customStyle="1" w:styleId="MenoPendente1">
    <w:name w:val="Menção Pendente1"/>
    <w:basedOn w:val="Fontepargpadro"/>
    <w:uiPriority w:val="99"/>
    <w:semiHidden/>
    <w:unhideWhenUsed/>
    <w:rsid w:val="00AF5F70"/>
    <w:rPr>
      <w:color w:val="605E5C"/>
      <w:shd w:val="clear" w:color="auto" w:fill="E1DFDD"/>
    </w:rPr>
  </w:style>
  <w:style w:type="paragraph" w:styleId="NormalWeb">
    <w:name w:val="Normal (Web)"/>
    <w:basedOn w:val="Normal"/>
    <w:uiPriority w:val="99"/>
    <w:unhideWhenUsed/>
    <w:rsid w:val="00A71F3D"/>
    <w:pPr>
      <w:spacing w:before="100" w:beforeAutospacing="1" w:after="100" w:afterAutospacing="1"/>
    </w:pPr>
  </w:style>
  <w:style w:type="character" w:styleId="Forte">
    <w:name w:val="Strong"/>
    <w:basedOn w:val="Fontepargpadro"/>
    <w:uiPriority w:val="22"/>
    <w:qFormat/>
    <w:rsid w:val="003B2F43"/>
    <w:rPr>
      <w:b/>
      <w:bCs/>
    </w:rPr>
  </w:style>
  <w:style w:type="character" w:customStyle="1" w:styleId="PargrafodaListaChar">
    <w:name w:val="Parágrafo da Lista Char"/>
    <w:link w:val="PargrafodaLista"/>
    <w:uiPriority w:val="34"/>
    <w:rsid w:val="00567188"/>
    <w:rPr>
      <w:rFonts w:ascii="Times New Roman" w:eastAsia="Times New Roman" w:hAnsi="Times New Roman" w:cs="Times New Roman"/>
      <w:kern w:val="0"/>
      <w:sz w:val="24"/>
      <w:szCs w:val="24"/>
      <w:lang w:eastAsia="pt-BR"/>
    </w:rPr>
  </w:style>
  <w:style w:type="character" w:styleId="HiperlinkVisitado">
    <w:name w:val="FollowedHyperlink"/>
    <w:basedOn w:val="Fontepargpadro"/>
    <w:uiPriority w:val="99"/>
    <w:semiHidden/>
    <w:unhideWhenUsed/>
    <w:rsid w:val="00DF5576"/>
    <w:rPr>
      <w:color w:val="954F72" w:themeColor="followedHyperlink"/>
      <w:u w:val="single"/>
    </w:rPr>
  </w:style>
  <w:style w:type="character" w:customStyle="1" w:styleId="Fontepargpadro1">
    <w:name w:val="Fonte parág. padrão1"/>
    <w:rsid w:val="008741CA"/>
  </w:style>
  <w:style w:type="paragraph" w:customStyle="1" w:styleId="Textodecomentrio1">
    <w:name w:val="Texto de comentário1"/>
    <w:basedOn w:val="Normal"/>
    <w:rsid w:val="008741CA"/>
    <w:pPr>
      <w:pBdr>
        <w:top w:val="none" w:sz="0" w:space="0" w:color="000000"/>
        <w:left w:val="none" w:sz="0" w:space="0" w:color="000000"/>
        <w:bottom w:val="none" w:sz="0" w:space="0" w:color="000000"/>
        <w:right w:val="none" w:sz="0" w:space="0" w:color="000000"/>
      </w:pBdr>
    </w:pPr>
    <w:rPr>
      <w:rFonts w:ascii="Ecofont_Spranq_eco_Sans" w:hAnsi="Ecofont_Spranq_eco_Sans" w:cs="Tahoma"/>
      <w:sz w:val="20"/>
      <w:szCs w:val="20"/>
      <w14:ligatures w14:val="none"/>
    </w:rPr>
  </w:style>
  <w:style w:type="table" w:customStyle="1" w:styleId="Tabelacomgrade1">
    <w:name w:val="Tabela com grade1"/>
    <w:basedOn w:val="Tabelanormal"/>
    <w:next w:val="Tabelacomgrade"/>
    <w:uiPriority w:val="39"/>
    <w:rsid w:val="006B5E10"/>
    <w:pPr>
      <w:spacing w:after="0" w:line="240" w:lineRule="auto"/>
    </w:pPr>
    <w:rPr>
      <w:rFonts w:eastAsia="Times New Roman"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6D1098"/>
    <w:rPr>
      <w:sz w:val="16"/>
      <w:szCs w:val="16"/>
    </w:rPr>
  </w:style>
  <w:style w:type="paragraph" w:styleId="Textodecomentrio">
    <w:name w:val="annotation text"/>
    <w:basedOn w:val="Normal"/>
    <w:link w:val="TextodecomentrioChar"/>
    <w:uiPriority w:val="99"/>
    <w:unhideWhenUsed/>
    <w:rsid w:val="006D1098"/>
    <w:pPr>
      <w:spacing w:after="16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rsid w:val="006D1098"/>
    <w:rPr>
      <w:kern w:val="0"/>
      <w:sz w:val="20"/>
      <w:szCs w:val="20"/>
    </w:rPr>
  </w:style>
  <w:style w:type="character" w:customStyle="1" w:styleId="cf01">
    <w:name w:val="cf01"/>
    <w:basedOn w:val="Fontepargpadro"/>
    <w:rsid w:val="006D1098"/>
    <w:rPr>
      <w:rFonts w:ascii="Segoe UI" w:hAnsi="Segoe UI" w:cs="Segoe UI" w:hint="default"/>
      <w:b/>
      <w:bCs/>
      <w:sz w:val="18"/>
      <w:szCs w:val="18"/>
      <w:shd w:val="clear" w:color="auto" w:fill="FFFFFF"/>
    </w:rPr>
  </w:style>
  <w:style w:type="character" w:customStyle="1" w:styleId="cf11">
    <w:name w:val="cf11"/>
    <w:basedOn w:val="Fontepargpadro"/>
    <w:rsid w:val="006D1098"/>
    <w:rPr>
      <w:rFonts w:ascii="Segoe UI" w:hAnsi="Segoe UI" w:cs="Segoe UI" w:hint="default"/>
      <w:b/>
      <w:bCs/>
      <w:color w:val="FF0000"/>
      <w:sz w:val="18"/>
      <w:szCs w:val="18"/>
      <w:shd w:val="clear" w:color="auto" w:fill="FFFFFF"/>
    </w:rPr>
  </w:style>
  <w:style w:type="character" w:customStyle="1" w:styleId="cf21">
    <w:name w:val="cf21"/>
    <w:basedOn w:val="Fontepargpadro"/>
    <w:rsid w:val="006D1098"/>
    <w:rPr>
      <w:rFonts w:ascii="Segoe UI" w:hAnsi="Segoe UI" w:cs="Segoe UI" w:hint="default"/>
      <w:color w:val="FF0000"/>
      <w:sz w:val="18"/>
      <w:szCs w:val="18"/>
      <w:shd w:val="clear" w:color="auto" w:fill="FFFFFF"/>
    </w:rPr>
  </w:style>
  <w:style w:type="character" w:customStyle="1" w:styleId="MenoPendente2">
    <w:name w:val="Menção Pendente2"/>
    <w:basedOn w:val="Fontepargpadro"/>
    <w:uiPriority w:val="99"/>
    <w:semiHidden/>
    <w:unhideWhenUsed/>
    <w:rsid w:val="00187D7F"/>
    <w:rPr>
      <w:color w:val="605E5C"/>
      <w:shd w:val="clear" w:color="auto" w:fill="E1DFDD"/>
    </w:rPr>
  </w:style>
  <w:style w:type="character" w:customStyle="1" w:styleId="normaltextrun">
    <w:name w:val="normaltextrun"/>
    <w:basedOn w:val="Fontepargpadro"/>
    <w:qFormat/>
    <w:rsid w:val="00080C86"/>
  </w:style>
  <w:style w:type="table" w:customStyle="1" w:styleId="TableNormal">
    <w:name w:val="Table Normal"/>
    <w:uiPriority w:val="2"/>
    <w:semiHidden/>
    <w:unhideWhenUsed/>
    <w:qFormat/>
    <w:rsid w:val="000776C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776CB"/>
    <w:pPr>
      <w:widowControl w:val="0"/>
      <w:autoSpaceDE w:val="0"/>
      <w:autoSpaceDN w:val="0"/>
    </w:pPr>
    <w:rPr>
      <w:sz w:val="22"/>
      <w:szCs w:val="22"/>
      <w:lang w:val="en-US" w:eastAsia="en-US"/>
      <w14:ligatures w14:val="none"/>
    </w:rPr>
  </w:style>
  <w:style w:type="paragraph" w:styleId="Corpodetexto">
    <w:name w:val="Body Text"/>
    <w:basedOn w:val="Normal"/>
    <w:link w:val="CorpodetextoChar"/>
    <w:uiPriority w:val="1"/>
    <w:qFormat/>
    <w:rsid w:val="00997462"/>
    <w:pPr>
      <w:widowControl w:val="0"/>
      <w:autoSpaceDE w:val="0"/>
      <w:autoSpaceDN w:val="0"/>
    </w:pPr>
    <w:rPr>
      <w:sz w:val="20"/>
      <w:szCs w:val="20"/>
      <w:lang w:val="en-US" w:eastAsia="en-US"/>
      <w14:ligatures w14:val="none"/>
    </w:rPr>
  </w:style>
  <w:style w:type="character" w:customStyle="1" w:styleId="CorpodetextoChar">
    <w:name w:val="Corpo de texto Char"/>
    <w:basedOn w:val="Fontepargpadro"/>
    <w:link w:val="Corpodetexto"/>
    <w:uiPriority w:val="1"/>
    <w:rsid w:val="00997462"/>
    <w:rPr>
      <w:rFonts w:ascii="Times New Roman" w:eastAsia="Times New Roman" w:hAnsi="Times New Roman" w:cs="Times New Roman"/>
      <w:kern w:val="0"/>
      <w:sz w:val="20"/>
      <w:szCs w:val="20"/>
      <w:lang w:val="en-US"/>
      <w14:ligatures w14:val="none"/>
    </w:rPr>
  </w:style>
  <w:style w:type="paragraph" w:customStyle="1" w:styleId="Standard">
    <w:name w:val="Standard"/>
    <w:rsid w:val="0017221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14:ligatures w14:val="none"/>
    </w:rPr>
  </w:style>
  <w:style w:type="paragraph" w:customStyle="1" w:styleId="Textbody">
    <w:name w:val="Text body"/>
    <w:basedOn w:val="Standard"/>
    <w:rsid w:val="005B3D2B"/>
    <w:pPr>
      <w:spacing w:after="120"/>
    </w:pPr>
  </w:style>
  <w:style w:type="paragraph" w:customStyle="1" w:styleId="TableContents">
    <w:name w:val="Table Contents"/>
    <w:basedOn w:val="Standard"/>
    <w:rsid w:val="005B3D2B"/>
    <w:pPr>
      <w:suppressLineNumbers/>
    </w:pPr>
  </w:style>
  <w:style w:type="paragraph" w:styleId="Textodebalo">
    <w:name w:val="Balloon Text"/>
    <w:basedOn w:val="Normal"/>
    <w:link w:val="TextodebaloChar"/>
    <w:uiPriority w:val="99"/>
    <w:semiHidden/>
    <w:unhideWhenUsed/>
    <w:rsid w:val="004147C2"/>
    <w:rPr>
      <w:rFonts w:ascii="Segoe UI" w:hAnsi="Segoe UI" w:cs="Segoe UI"/>
      <w:sz w:val="18"/>
      <w:szCs w:val="18"/>
    </w:rPr>
  </w:style>
  <w:style w:type="character" w:customStyle="1" w:styleId="TextodebaloChar">
    <w:name w:val="Texto de balão Char"/>
    <w:basedOn w:val="Fontepargpadro"/>
    <w:link w:val="Textodebalo"/>
    <w:uiPriority w:val="99"/>
    <w:semiHidden/>
    <w:rsid w:val="004147C2"/>
    <w:rPr>
      <w:rFonts w:ascii="Segoe UI" w:eastAsia="Times New Roman" w:hAnsi="Segoe UI" w:cs="Segoe UI"/>
      <w:kern w:val="0"/>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5286">
      <w:bodyDiv w:val="1"/>
      <w:marLeft w:val="0"/>
      <w:marRight w:val="0"/>
      <w:marTop w:val="0"/>
      <w:marBottom w:val="0"/>
      <w:divBdr>
        <w:top w:val="none" w:sz="0" w:space="0" w:color="auto"/>
        <w:left w:val="none" w:sz="0" w:space="0" w:color="auto"/>
        <w:bottom w:val="none" w:sz="0" w:space="0" w:color="auto"/>
        <w:right w:val="none" w:sz="0" w:space="0" w:color="auto"/>
      </w:divBdr>
    </w:div>
    <w:div w:id="258102085">
      <w:bodyDiv w:val="1"/>
      <w:marLeft w:val="0"/>
      <w:marRight w:val="0"/>
      <w:marTop w:val="0"/>
      <w:marBottom w:val="0"/>
      <w:divBdr>
        <w:top w:val="none" w:sz="0" w:space="0" w:color="auto"/>
        <w:left w:val="none" w:sz="0" w:space="0" w:color="auto"/>
        <w:bottom w:val="none" w:sz="0" w:space="0" w:color="auto"/>
        <w:right w:val="none" w:sz="0" w:space="0" w:color="auto"/>
      </w:divBdr>
    </w:div>
    <w:div w:id="290214351">
      <w:bodyDiv w:val="1"/>
      <w:marLeft w:val="0"/>
      <w:marRight w:val="0"/>
      <w:marTop w:val="0"/>
      <w:marBottom w:val="0"/>
      <w:divBdr>
        <w:top w:val="none" w:sz="0" w:space="0" w:color="auto"/>
        <w:left w:val="none" w:sz="0" w:space="0" w:color="auto"/>
        <w:bottom w:val="none" w:sz="0" w:space="0" w:color="auto"/>
        <w:right w:val="none" w:sz="0" w:space="0" w:color="auto"/>
      </w:divBdr>
      <w:divsChild>
        <w:div w:id="1741362241">
          <w:marLeft w:val="0"/>
          <w:marRight w:val="0"/>
          <w:marTop w:val="0"/>
          <w:marBottom w:val="0"/>
          <w:divBdr>
            <w:top w:val="none" w:sz="0" w:space="0" w:color="auto"/>
            <w:left w:val="none" w:sz="0" w:space="0" w:color="auto"/>
            <w:bottom w:val="none" w:sz="0" w:space="0" w:color="auto"/>
            <w:right w:val="none" w:sz="0" w:space="0" w:color="auto"/>
          </w:divBdr>
          <w:divsChild>
            <w:div w:id="1205755620">
              <w:marLeft w:val="0"/>
              <w:marRight w:val="0"/>
              <w:marTop w:val="0"/>
              <w:marBottom w:val="0"/>
              <w:divBdr>
                <w:top w:val="none" w:sz="0" w:space="0" w:color="auto"/>
                <w:left w:val="none" w:sz="0" w:space="0" w:color="auto"/>
                <w:bottom w:val="none" w:sz="0" w:space="0" w:color="auto"/>
                <w:right w:val="none" w:sz="0" w:space="0" w:color="auto"/>
              </w:divBdr>
              <w:divsChild>
                <w:div w:id="187230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44819">
      <w:bodyDiv w:val="1"/>
      <w:marLeft w:val="0"/>
      <w:marRight w:val="0"/>
      <w:marTop w:val="0"/>
      <w:marBottom w:val="0"/>
      <w:divBdr>
        <w:top w:val="none" w:sz="0" w:space="0" w:color="auto"/>
        <w:left w:val="none" w:sz="0" w:space="0" w:color="auto"/>
        <w:bottom w:val="none" w:sz="0" w:space="0" w:color="auto"/>
        <w:right w:val="none" w:sz="0" w:space="0" w:color="auto"/>
      </w:divBdr>
    </w:div>
    <w:div w:id="575435420">
      <w:bodyDiv w:val="1"/>
      <w:marLeft w:val="0"/>
      <w:marRight w:val="0"/>
      <w:marTop w:val="0"/>
      <w:marBottom w:val="0"/>
      <w:divBdr>
        <w:top w:val="none" w:sz="0" w:space="0" w:color="auto"/>
        <w:left w:val="none" w:sz="0" w:space="0" w:color="auto"/>
        <w:bottom w:val="none" w:sz="0" w:space="0" w:color="auto"/>
        <w:right w:val="none" w:sz="0" w:space="0" w:color="auto"/>
      </w:divBdr>
      <w:divsChild>
        <w:div w:id="1030183765">
          <w:marLeft w:val="0"/>
          <w:marRight w:val="0"/>
          <w:marTop w:val="0"/>
          <w:marBottom w:val="0"/>
          <w:divBdr>
            <w:top w:val="none" w:sz="0" w:space="0" w:color="auto"/>
            <w:left w:val="none" w:sz="0" w:space="0" w:color="auto"/>
            <w:bottom w:val="none" w:sz="0" w:space="0" w:color="auto"/>
            <w:right w:val="none" w:sz="0" w:space="0" w:color="auto"/>
          </w:divBdr>
          <w:divsChild>
            <w:div w:id="2086222197">
              <w:marLeft w:val="0"/>
              <w:marRight w:val="0"/>
              <w:marTop w:val="0"/>
              <w:marBottom w:val="0"/>
              <w:divBdr>
                <w:top w:val="none" w:sz="0" w:space="0" w:color="auto"/>
                <w:left w:val="none" w:sz="0" w:space="0" w:color="auto"/>
                <w:bottom w:val="none" w:sz="0" w:space="0" w:color="auto"/>
                <w:right w:val="none" w:sz="0" w:space="0" w:color="auto"/>
              </w:divBdr>
              <w:divsChild>
                <w:div w:id="110559449">
                  <w:marLeft w:val="0"/>
                  <w:marRight w:val="0"/>
                  <w:marTop w:val="0"/>
                  <w:marBottom w:val="0"/>
                  <w:divBdr>
                    <w:top w:val="none" w:sz="0" w:space="0" w:color="auto"/>
                    <w:left w:val="none" w:sz="0" w:space="0" w:color="auto"/>
                    <w:bottom w:val="none" w:sz="0" w:space="0" w:color="auto"/>
                    <w:right w:val="none" w:sz="0" w:space="0" w:color="auto"/>
                  </w:divBdr>
                </w:div>
              </w:divsChild>
            </w:div>
            <w:div w:id="1881551030">
              <w:marLeft w:val="0"/>
              <w:marRight w:val="0"/>
              <w:marTop w:val="0"/>
              <w:marBottom w:val="0"/>
              <w:divBdr>
                <w:top w:val="none" w:sz="0" w:space="0" w:color="auto"/>
                <w:left w:val="none" w:sz="0" w:space="0" w:color="auto"/>
                <w:bottom w:val="none" w:sz="0" w:space="0" w:color="auto"/>
                <w:right w:val="none" w:sz="0" w:space="0" w:color="auto"/>
              </w:divBdr>
              <w:divsChild>
                <w:div w:id="118929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82742">
          <w:marLeft w:val="0"/>
          <w:marRight w:val="0"/>
          <w:marTop w:val="0"/>
          <w:marBottom w:val="0"/>
          <w:divBdr>
            <w:top w:val="none" w:sz="0" w:space="0" w:color="auto"/>
            <w:left w:val="none" w:sz="0" w:space="0" w:color="auto"/>
            <w:bottom w:val="none" w:sz="0" w:space="0" w:color="auto"/>
            <w:right w:val="none" w:sz="0" w:space="0" w:color="auto"/>
          </w:divBdr>
          <w:divsChild>
            <w:div w:id="660961977">
              <w:marLeft w:val="0"/>
              <w:marRight w:val="0"/>
              <w:marTop w:val="0"/>
              <w:marBottom w:val="0"/>
              <w:divBdr>
                <w:top w:val="none" w:sz="0" w:space="0" w:color="auto"/>
                <w:left w:val="none" w:sz="0" w:space="0" w:color="auto"/>
                <w:bottom w:val="none" w:sz="0" w:space="0" w:color="auto"/>
                <w:right w:val="none" w:sz="0" w:space="0" w:color="auto"/>
              </w:divBdr>
              <w:divsChild>
                <w:div w:id="21165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754438">
      <w:bodyDiv w:val="1"/>
      <w:marLeft w:val="0"/>
      <w:marRight w:val="0"/>
      <w:marTop w:val="0"/>
      <w:marBottom w:val="0"/>
      <w:divBdr>
        <w:top w:val="none" w:sz="0" w:space="0" w:color="auto"/>
        <w:left w:val="none" w:sz="0" w:space="0" w:color="auto"/>
        <w:bottom w:val="none" w:sz="0" w:space="0" w:color="auto"/>
        <w:right w:val="none" w:sz="0" w:space="0" w:color="auto"/>
      </w:divBdr>
    </w:div>
    <w:div w:id="637494971">
      <w:bodyDiv w:val="1"/>
      <w:marLeft w:val="0"/>
      <w:marRight w:val="0"/>
      <w:marTop w:val="0"/>
      <w:marBottom w:val="0"/>
      <w:divBdr>
        <w:top w:val="none" w:sz="0" w:space="0" w:color="auto"/>
        <w:left w:val="none" w:sz="0" w:space="0" w:color="auto"/>
        <w:bottom w:val="none" w:sz="0" w:space="0" w:color="auto"/>
        <w:right w:val="none" w:sz="0" w:space="0" w:color="auto"/>
      </w:divBdr>
    </w:div>
    <w:div w:id="679505535">
      <w:bodyDiv w:val="1"/>
      <w:marLeft w:val="0"/>
      <w:marRight w:val="0"/>
      <w:marTop w:val="0"/>
      <w:marBottom w:val="0"/>
      <w:divBdr>
        <w:top w:val="none" w:sz="0" w:space="0" w:color="auto"/>
        <w:left w:val="none" w:sz="0" w:space="0" w:color="auto"/>
        <w:bottom w:val="none" w:sz="0" w:space="0" w:color="auto"/>
        <w:right w:val="none" w:sz="0" w:space="0" w:color="auto"/>
      </w:divBdr>
    </w:div>
    <w:div w:id="697314487">
      <w:bodyDiv w:val="1"/>
      <w:marLeft w:val="0"/>
      <w:marRight w:val="0"/>
      <w:marTop w:val="0"/>
      <w:marBottom w:val="0"/>
      <w:divBdr>
        <w:top w:val="none" w:sz="0" w:space="0" w:color="auto"/>
        <w:left w:val="none" w:sz="0" w:space="0" w:color="auto"/>
        <w:bottom w:val="none" w:sz="0" w:space="0" w:color="auto"/>
        <w:right w:val="none" w:sz="0" w:space="0" w:color="auto"/>
      </w:divBdr>
      <w:divsChild>
        <w:div w:id="1049379315">
          <w:marLeft w:val="0"/>
          <w:marRight w:val="0"/>
          <w:marTop w:val="0"/>
          <w:marBottom w:val="0"/>
          <w:divBdr>
            <w:top w:val="none" w:sz="0" w:space="0" w:color="auto"/>
            <w:left w:val="none" w:sz="0" w:space="0" w:color="auto"/>
            <w:bottom w:val="none" w:sz="0" w:space="0" w:color="auto"/>
            <w:right w:val="none" w:sz="0" w:space="0" w:color="auto"/>
          </w:divBdr>
          <w:divsChild>
            <w:div w:id="445514297">
              <w:marLeft w:val="0"/>
              <w:marRight w:val="0"/>
              <w:marTop w:val="0"/>
              <w:marBottom w:val="0"/>
              <w:divBdr>
                <w:top w:val="none" w:sz="0" w:space="0" w:color="auto"/>
                <w:left w:val="none" w:sz="0" w:space="0" w:color="auto"/>
                <w:bottom w:val="none" w:sz="0" w:space="0" w:color="auto"/>
                <w:right w:val="none" w:sz="0" w:space="0" w:color="auto"/>
              </w:divBdr>
              <w:divsChild>
                <w:div w:id="4020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53057">
      <w:bodyDiv w:val="1"/>
      <w:marLeft w:val="0"/>
      <w:marRight w:val="0"/>
      <w:marTop w:val="0"/>
      <w:marBottom w:val="0"/>
      <w:divBdr>
        <w:top w:val="none" w:sz="0" w:space="0" w:color="auto"/>
        <w:left w:val="none" w:sz="0" w:space="0" w:color="auto"/>
        <w:bottom w:val="none" w:sz="0" w:space="0" w:color="auto"/>
        <w:right w:val="none" w:sz="0" w:space="0" w:color="auto"/>
      </w:divBdr>
    </w:div>
    <w:div w:id="868638797">
      <w:bodyDiv w:val="1"/>
      <w:marLeft w:val="0"/>
      <w:marRight w:val="0"/>
      <w:marTop w:val="0"/>
      <w:marBottom w:val="0"/>
      <w:divBdr>
        <w:top w:val="none" w:sz="0" w:space="0" w:color="auto"/>
        <w:left w:val="none" w:sz="0" w:space="0" w:color="auto"/>
        <w:bottom w:val="none" w:sz="0" w:space="0" w:color="auto"/>
        <w:right w:val="none" w:sz="0" w:space="0" w:color="auto"/>
      </w:divBdr>
      <w:divsChild>
        <w:div w:id="2130660816">
          <w:marLeft w:val="0"/>
          <w:marRight w:val="0"/>
          <w:marTop w:val="0"/>
          <w:marBottom w:val="0"/>
          <w:divBdr>
            <w:top w:val="none" w:sz="0" w:space="0" w:color="auto"/>
            <w:left w:val="none" w:sz="0" w:space="0" w:color="auto"/>
            <w:bottom w:val="none" w:sz="0" w:space="0" w:color="auto"/>
            <w:right w:val="none" w:sz="0" w:space="0" w:color="auto"/>
          </w:divBdr>
          <w:divsChild>
            <w:div w:id="919367588">
              <w:marLeft w:val="0"/>
              <w:marRight w:val="0"/>
              <w:marTop w:val="0"/>
              <w:marBottom w:val="0"/>
              <w:divBdr>
                <w:top w:val="none" w:sz="0" w:space="0" w:color="auto"/>
                <w:left w:val="none" w:sz="0" w:space="0" w:color="auto"/>
                <w:bottom w:val="none" w:sz="0" w:space="0" w:color="auto"/>
                <w:right w:val="none" w:sz="0" w:space="0" w:color="auto"/>
              </w:divBdr>
              <w:divsChild>
                <w:div w:id="10153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856716">
          <w:marLeft w:val="0"/>
          <w:marRight w:val="0"/>
          <w:marTop w:val="0"/>
          <w:marBottom w:val="0"/>
          <w:divBdr>
            <w:top w:val="none" w:sz="0" w:space="0" w:color="auto"/>
            <w:left w:val="none" w:sz="0" w:space="0" w:color="auto"/>
            <w:bottom w:val="none" w:sz="0" w:space="0" w:color="auto"/>
            <w:right w:val="none" w:sz="0" w:space="0" w:color="auto"/>
          </w:divBdr>
          <w:divsChild>
            <w:div w:id="822044251">
              <w:marLeft w:val="0"/>
              <w:marRight w:val="0"/>
              <w:marTop w:val="0"/>
              <w:marBottom w:val="0"/>
              <w:divBdr>
                <w:top w:val="none" w:sz="0" w:space="0" w:color="auto"/>
                <w:left w:val="none" w:sz="0" w:space="0" w:color="auto"/>
                <w:bottom w:val="none" w:sz="0" w:space="0" w:color="auto"/>
                <w:right w:val="none" w:sz="0" w:space="0" w:color="auto"/>
              </w:divBdr>
              <w:divsChild>
                <w:div w:id="985860598">
                  <w:marLeft w:val="0"/>
                  <w:marRight w:val="0"/>
                  <w:marTop w:val="0"/>
                  <w:marBottom w:val="0"/>
                  <w:divBdr>
                    <w:top w:val="none" w:sz="0" w:space="0" w:color="auto"/>
                    <w:left w:val="none" w:sz="0" w:space="0" w:color="auto"/>
                    <w:bottom w:val="none" w:sz="0" w:space="0" w:color="auto"/>
                    <w:right w:val="none" w:sz="0" w:space="0" w:color="auto"/>
                  </w:divBdr>
                </w:div>
              </w:divsChild>
            </w:div>
            <w:div w:id="2056998142">
              <w:marLeft w:val="0"/>
              <w:marRight w:val="0"/>
              <w:marTop w:val="0"/>
              <w:marBottom w:val="0"/>
              <w:divBdr>
                <w:top w:val="none" w:sz="0" w:space="0" w:color="auto"/>
                <w:left w:val="none" w:sz="0" w:space="0" w:color="auto"/>
                <w:bottom w:val="none" w:sz="0" w:space="0" w:color="auto"/>
                <w:right w:val="none" w:sz="0" w:space="0" w:color="auto"/>
              </w:divBdr>
              <w:divsChild>
                <w:div w:id="152024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83474">
          <w:marLeft w:val="0"/>
          <w:marRight w:val="0"/>
          <w:marTop w:val="0"/>
          <w:marBottom w:val="0"/>
          <w:divBdr>
            <w:top w:val="none" w:sz="0" w:space="0" w:color="auto"/>
            <w:left w:val="none" w:sz="0" w:space="0" w:color="auto"/>
            <w:bottom w:val="none" w:sz="0" w:space="0" w:color="auto"/>
            <w:right w:val="none" w:sz="0" w:space="0" w:color="auto"/>
          </w:divBdr>
          <w:divsChild>
            <w:div w:id="1151555939">
              <w:marLeft w:val="0"/>
              <w:marRight w:val="0"/>
              <w:marTop w:val="0"/>
              <w:marBottom w:val="0"/>
              <w:divBdr>
                <w:top w:val="none" w:sz="0" w:space="0" w:color="auto"/>
                <w:left w:val="none" w:sz="0" w:space="0" w:color="auto"/>
                <w:bottom w:val="none" w:sz="0" w:space="0" w:color="auto"/>
                <w:right w:val="none" w:sz="0" w:space="0" w:color="auto"/>
              </w:divBdr>
              <w:divsChild>
                <w:div w:id="15841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867724">
      <w:bodyDiv w:val="1"/>
      <w:marLeft w:val="0"/>
      <w:marRight w:val="0"/>
      <w:marTop w:val="0"/>
      <w:marBottom w:val="0"/>
      <w:divBdr>
        <w:top w:val="none" w:sz="0" w:space="0" w:color="auto"/>
        <w:left w:val="none" w:sz="0" w:space="0" w:color="auto"/>
        <w:bottom w:val="none" w:sz="0" w:space="0" w:color="auto"/>
        <w:right w:val="none" w:sz="0" w:space="0" w:color="auto"/>
      </w:divBdr>
    </w:div>
    <w:div w:id="928932498">
      <w:bodyDiv w:val="1"/>
      <w:marLeft w:val="0"/>
      <w:marRight w:val="0"/>
      <w:marTop w:val="0"/>
      <w:marBottom w:val="0"/>
      <w:divBdr>
        <w:top w:val="none" w:sz="0" w:space="0" w:color="auto"/>
        <w:left w:val="none" w:sz="0" w:space="0" w:color="auto"/>
        <w:bottom w:val="none" w:sz="0" w:space="0" w:color="auto"/>
        <w:right w:val="none" w:sz="0" w:space="0" w:color="auto"/>
      </w:divBdr>
      <w:divsChild>
        <w:div w:id="1533298150">
          <w:marLeft w:val="0"/>
          <w:marRight w:val="0"/>
          <w:marTop w:val="0"/>
          <w:marBottom w:val="0"/>
          <w:divBdr>
            <w:top w:val="none" w:sz="0" w:space="0" w:color="auto"/>
            <w:left w:val="none" w:sz="0" w:space="0" w:color="auto"/>
            <w:bottom w:val="none" w:sz="0" w:space="0" w:color="auto"/>
            <w:right w:val="none" w:sz="0" w:space="0" w:color="auto"/>
          </w:divBdr>
          <w:divsChild>
            <w:div w:id="466319682">
              <w:marLeft w:val="0"/>
              <w:marRight w:val="0"/>
              <w:marTop w:val="0"/>
              <w:marBottom w:val="0"/>
              <w:divBdr>
                <w:top w:val="none" w:sz="0" w:space="0" w:color="auto"/>
                <w:left w:val="none" w:sz="0" w:space="0" w:color="auto"/>
                <w:bottom w:val="none" w:sz="0" w:space="0" w:color="auto"/>
                <w:right w:val="none" w:sz="0" w:space="0" w:color="auto"/>
              </w:divBdr>
              <w:divsChild>
                <w:div w:id="955284609">
                  <w:marLeft w:val="0"/>
                  <w:marRight w:val="0"/>
                  <w:marTop w:val="0"/>
                  <w:marBottom w:val="0"/>
                  <w:divBdr>
                    <w:top w:val="none" w:sz="0" w:space="0" w:color="auto"/>
                    <w:left w:val="none" w:sz="0" w:space="0" w:color="auto"/>
                    <w:bottom w:val="none" w:sz="0" w:space="0" w:color="auto"/>
                    <w:right w:val="none" w:sz="0" w:space="0" w:color="auto"/>
                  </w:divBdr>
                </w:div>
              </w:divsChild>
            </w:div>
            <w:div w:id="1700424227">
              <w:marLeft w:val="0"/>
              <w:marRight w:val="0"/>
              <w:marTop w:val="0"/>
              <w:marBottom w:val="0"/>
              <w:divBdr>
                <w:top w:val="none" w:sz="0" w:space="0" w:color="auto"/>
                <w:left w:val="none" w:sz="0" w:space="0" w:color="auto"/>
                <w:bottom w:val="none" w:sz="0" w:space="0" w:color="auto"/>
                <w:right w:val="none" w:sz="0" w:space="0" w:color="auto"/>
              </w:divBdr>
              <w:divsChild>
                <w:div w:id="21361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5596">
      <w:bodyDiv w:val="1"/>
      <w:marLeft w:val="0"/>
      <w:marRight w:val="0"/>
      <w:marTop w:val="0"/>
      <w:marBottom w:val="0"/>
      <w:divBdr>
        <w:top w:val="none" w:sz="0" w:space="0" w:color="auto"/>
        <w:left w:val="none" w:sz="0" w:space="0" w:color="auto"/>
        <w:bottom w:val="none" w:sz="0" w:space="0" w:color="auto"/>
        <w:right w:val="none" w:sz="0" w:space="0" w:color="auto"/>
      </w:divBdr>
    </w:div>
    <w:div w:id="958224430">
      <w:bodyDiv w:val="1"/>
      <w:marLeft w:val="0"/>
      <w:marRight w:val="0"/>
      <w:marTop w:val="0"/>
      <w:marBottom w:val="0"/>
      <w:divBdr>
        <w:top w:val="none" w:sz="0" w:space="0" w:color="auto"/>
        <w:left w:val="none" w:sz="0" w:space="0" w:color="auto"/>
        <w:bottom w:val="none" w:sz="0" w:space="0" w:color="auto"/>
        <w:right w:val="none" w:sz="0" w:space="0" w:color="auto"/>
      </w:divBdr>
    </w:div>
    <w:div w:id="1020862777">
      <w:bodyDiv w:val="1"/>
      <w:marLeft w:val="0"/>
      <w:marRight w:val="0"/>
      <w:marTop w:val="0"/>
      <w:marBottom w:val="0"/>
      <w:divBdr>
        <w:top w:val="none" w:sz="0" w:space="0" w:color="auto"/>
        <w:left w:val="none" w:sz="0" w:space="0" w:color="auto"/>
        <w:bottom w:val="none" w:sz="0" w:space="0" w:color="auto"/>
        <w:right w:val="none" w:sz="0" w:space="0" w:color="auto"/>
      </w:divBdr>
    </w:div>
    <w:div w:id="1070469791">
      <w:bodyDiv w:val="1"/>
      <w:marLeft w:val="0"/>
      <w:marRight w:val="0"/>
      <w:marTop w:val="0"/>
      <w:marBottom w:val="0"/>
      <w:divBdr>
        <w:top w:val="none" w:sz="0" w:space="0" w:color="auto"/>
        <w:left w:val="none" w:sz="0" w:space="0" w:color="auto"/>
        <w:bottom w:val="none" w:sz="0" w:space="0" w:color="auto"/>
        <w:right w:val="none" w:sz="0" w:space="0" w:color="auto"/>
      </w:divBdr>
    </w:div>
    <w:div w:id="1088968319">
      <w:bodyDiv w:val="1"/>
      <w:marLeft w:val="0"/>
      <w:marRight w:val="0"/>
      <w:marTop w:val="0"/>
      <w:marBottom w:val="0"/>
      <w:divBdr>
        <w:top w:val="none" w:sz="0" w:space="0" w:color="auto"/>
        <w:left w:val="none" w:sz="0" w:space="0" w:color="auto"/>
        <w:bottom w:val="none" w:sz="0" w:space="0" w:color="auto"/>
        <w:right w:val="none" w:sz="0" w:space="0" w:color="auto"/>
      </w:divBdr>
      <w:divsChild>
        <w:div w:id="1714039536">
          <w:marLeft w:val="0"/>
          <w:marRight w:val="0"/>
          <w:marTop w:val="0"/>
          <w:marBottom w:val="0"/>
          <w:divBdr>
            <w:top w:val="none" w:sz="0" w:space="0" w:color="auto"/>
            <w:left w:val="none" w:sz="0" w:space="0" w:color="auto"/>
            <w:bottom w:val="none" w:sz="0" w:space="0" w:color="auto"/>
            <w:right w:val="none" w:sz="0" w:space="0" w:color="auto"/>
          </w:divBdr>
          <w:divsChild>
            <w:div w:id="6061030">
              <w:marLeft w:val="0"/>
              <w:marRight w:val="0"/>
              <w:marTop w:val="0"/>
              <w:marBottom w:val="0"/>
              <w:divBdr>
                <w:top w:val="none" w:sz="0" w:space="0" w:color="auto"/>
                <w:left w:val="none" w:sz="0" w:space="0" w:color="auto"/>
                <w:bottom w:val="none" w:sz="0" w:space="0" w:color="auto"/>
                <w:right w:val="none" w:sz="0" w:space="0" w:color="auto"/>
              </w:divBdr>
              <w:divsChild>
                <w:div w:id="2049797708">
                  <w:marLeft w:val="0"/>
                  <w:marRight w:val="0"/>
                  <w:marTop w:val="0"/>
                  <w:marBottom w:val="0"/>
                  <w:divBdr>
                    <w:top w:val="none" w:sz="0" w:space="0" w:color="auto"/>
                    <w:left w:val="none" w:sz="0" w:space="0" w:color="auto"/>
                    <w:bottom w:val="none" w:sz="0" w:space="0" w:color="auto"/>
                    <w:right w:val="none" w:sz="0" w:space="0" w:color="auto"/>
                  </w:divBdr>
                  <w:divsChild>
                    <w:div w:id="189045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039278">
      <w:bodyDiv w:val="1"/>
      <w:marLeft w:val="0"/>
      <w:marRight w:val="0"/>
      <w:marTop w:val="0"/>
      <w:marBottom w:val="0"/>
      <w:divBdr>
        <w:top w:val="none" w:sz="0" w:space="0" w:color="auto"/>
        <w:left w:val="none" w:sz="0" w:space="0" w:color="auto"/>
        <w:bottom w:val="none" w:sz="0" w:space="0" w:color="auto"/>
        <w:right w:val="none" w:sz="0" w:space="0" w:color="auto"/>
      </w:divBdr>
      <w:divsChild>
        <w:div w:id="1593780812">
          <w:marLeft w:val="0"/>
          <w:marRight w:val="0"/>
          <w:marTop w:val="0"/>
          <w:marBottom w:val="0"/>
          <w:divBdr>
            <w:top w:val="none" w:sz="0" w:space="0" w:color="auto"/>
            <w:left w:val="none" w:sz="0" w:space="0" w:color="auto"/>
            <w:bottom w:val="none" w:sz="0" w:space="0" w:color="auto"/>
            <w:right w:val="none" w:sz="0" w:space="0" w:color="auto"/>
          </w:divBdr>
          <w:divsChild>
            <w:div w:id="1004939727">
              <w:marLeft w:val="0"/>
              <w:marRight w:val="0"/>
              <w:marTop w:val="0"/>
              <w:marBottom w:val="0"/>
              <w:divBdr>
                <w:top w:val="none" w:sz="0" w:space="0" w:color="auto"/>
                <w:left w:val="none" w:sz="0" w:space="0" w:color="auto"/>
                <w:bottom w:val="none" w:sz="0" w:space="0" w:color="auto"/>
                <w:right w:val="none" w:sz="0" w:space="0" w:color="auto"/>
              </w:divBdr>
              <w:divsChild>
                <w:div w:id="1851600500">
                  <w:marLeft w:val="0"/>
                  <w:marRight w:val="0"/>
                  <w:marTop w:val="0"/>
                  <w:marBottom w:val="0"/>
                  <w:divBdr>
                    <w:top w:val="none" w:sz="0" w:space="0" w:color="auto"/>
                    <w:left w:val="none" w:sz="0" w:space="0" w:color="auto"/>
                    <w:bottom w:val="none" w:sz="0" w:space="0" w:color="auto"/>
                    <w:right w:val="none" w:sz="0" w:space="0" w:color="auto"/>
                  </w:divBdr>
                </w:div>
              </w:divsChild>
            </w:div>
            <w:div w:id="2098745025">
              <w:marLeft w:val="0"/>
              <w:marRight w:val="0"/>
              <w:marTop w:val="0"/>
              <w:marBottom w:val="0"/>
              <w:divBdr>
                <w:top w:val="none" w:sz="0" w:space="0" w:color="auto"/>
                <w:left w:val="none" w:sz="0" w:space="0" w:color="auto"/>
                <w:bottom w:val="none" w:sz="0" w:space="0" w:color="auto"/>
                <w:right w:val="none" w:sz="0" w:space="0" w:color="auto"/>
              </w:divBdr>
              <w:divsChild>
                <w:div w:id="12701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5592">
          <w:marLeft w:val="0"/>
          <w:marRight w:val="0"/>
          <w:marTop w:val="0"/>
          <w:marBottom w:val="0"/>
          <w:divBdr>
            <w:top w:val="none" w:sz="0" w:space="0" w:color="auto"/>
            <w:left w:val="none" w:sz="0" w:space="0" w:color="auto"/>
            <w:bottom w:val="none" w:sz="0" w:space="0" w:color="auto"/>
            <w:right w:val="none" w:sz="0" w:space="0" w:color="auto"/>
          </w:divBdr>
          <w:divsChild>
            <w:div w:id="726535389">
              <w:marLeft w:val="0"/>
              <w:marRight w:val="0"/>
              <w:marTop w:val="0"/>
              <w:marBottom w:val="0"/>
              <w:divBdr>
                <w:top w:val="none" w:sz="0" w:space="0" w:color="auto"/>
                <w:left w:val="none" w:sz="0" w:space="0" w:color="auto"/>
                <w:bottom w:val="none" w:sz="0" w:space="0" w:color="auto"/>
                <w:right w:val="none" w:sz="0" w:space="0" w:color="auto"/>
              </w:divBdr>
              <w:divsChild>
                <w:div w:id="22741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97358">
      <w:bodyDiv w:val="1"/>
      <w:marLeft w:val="0"/>
      <w:marRight w:val="0"/>
      <w:marTop w:val="0"/>
      <w:marBottom w:val="0"/>
      <w:divBdr>
        <w:top w:val="none" w:sz="0" w:space="0" w:color="auto"/>
        <w:left w:val="none" w:sz="0" w:space="0" w:color="auto"/>
        <w:bottom w:val="none" w:sz="0" w:space="0" w:color="auto"/>
        <w:right w:val="none" w:sz="0" w:space="0" w:color="auto"/>
      </w:divBdr>
      <w:divsChild>
        <w:div w:id="49766125">
          <w:marLeft w:val="0"/>
          <w:marRight w:val="0"/>
          <w:marTop w:val="0"/>
          <w:marBottom w:val="0"/>
          <w:divBdr>
            <w:top w:val="none" w:sz="0" w:space="0" w:color="auto"/>
            <w:left w:val="none" w:sz="0" w:space="0" w:color="auto"/>
            <w:bottom w:val="none" w:sz="0" w:space="0" w:color="auto"/>
            <w:right w:val="none" w:sz="0" w:space="0" w:color="auto"/>
          </w:divBdr>
          <w:divsChild>
            <w:div w:id="1422751342">
              <w:marLeft w:val="0"/>
              <w:marRight w:val="0"/>
              <w:marTop w:val="0"/>
              <w:marBottom w:val="0"/>
              <w:divBdr>
                <w:top w:val="none" w:sz="0" w:space="0" w:color="auto"/>
                <w:left w:val="none" w:sz="0" w:space="0" w:color="auto"/>
                <w:bottom w:val="none" w:sz="0" w:space="0" w:color="auto"/>
                <w:right w:val="none" w:sz="0" w:space="0" w:color="auto"/>
              </w:divBdr>
              <w:divsChild>
                <w:div w:id="145005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872144">
      <w:bodyDiv w:val="1"/>
      <w:marLeft w:val="0"/>
      <w:marRight w:val="0"/>
      <w:marTop w:val="0"/>
      <w:marBottom w:val="0"/>
      <w:divBdr>
        <w:top w:val="none" w:sz="0" w:space="0" w:color="auto"/>
        <w:left w:val="none" w:sz="0" w:space="0" w:color="auto"/>
        <w:bottom w:val="none" w:sz="0" w:space="0" w:color="auto"/>
        <w:right w:val="none" w:sz="0" w:space="0" w:color="auto"/>
      </w:divBdr>
    </w:div>
    <w:div w:id="1215585286">
      <w:bodyDiv w:val="1"/>
      <w:marLeft w:val="0"/>
      <w:marRight w:val="0"/>
      <w:marTop w:val="0"/>
      <w:marBottom w:val="0"/>
      <w:divBdr>
        <w:top w:val="none" w:sz="0" w:space="0" w:color="auto"/>
        <w:left w:val="none" w:sz="0" w:space="0" w:color="auto"/>
        <w:bottom w:val="none" w:sz="0" w:space="0" w:color="auto"/>
        <w:right w:val="none" w:sz="0" w:space="0" w:color="auto"/>
      </w:divBdr>
      <w:divsChild>
        <w:div w:id="1082406911">
          <w:marLeft w:val="0"/>
          <w:marRight w:val="0"/>
          <w:marTop w:val="0"/>
          <w:marBottom w:val="0"/>
          <w:divBdr>
            <w:top w:val="none" w:sz="0" w:space="0" w:color="auto"/>
            <w:left w:val="none" w:sz="0" w:space="0" w:color="auto"/>
            <w:bottom w:val="none" w:sz="0" w:space="0" w:color="auto"/>
            <w:right w:val="none" w:sz="0" w:space="0" w:color="auto"/>
          </w:divBdr>
          <w:divsChild>
            <w:div w:id="1801260576">
              <w:marLeft w:val="0"/>
              <w:marRight w:val="0"/>
              <w:marTop w:val="0"/>
              <w:marBottom w:val="0"/>
              <w:divBdr>
                <w:top w:val="none" w:sz="0" w:space="0" w:color="auto"/>
                <w:left w:val="none" w:sz="0" w:space="0" w:color="auto"/>
                <w:bottom w:val="none" w:sz="0" w:space="0" w:color="auto"/>
                <w:right w:val="none" w:sz="0" w:space="0" w:color="auto"/>
              </w:divBdr>
              <w:divsChild>
                <w:div w:id="1345862309">
                  <w:marLeft w:val="0"/>
                  <w:marRight w:val="0"/>
                  <w:marTop w:val="0"/>
                  <w:marBottom w:val="0"/>
                  <w:divBdr>
                    <w:top w:val="none" w:sz="0" w:space="0" w:color="auto"/>
                    <w:left w:val="none" w:sz="0" w:space="0" w:color="auto"/>
                    <w:bottom w:val="none" w:sz="0" w:space="0" w:color="auto"/>
                    <w:right w:val="none" w:sz="0" w:space="0" w:color="auto"/>
                  </w:divBdr>
                </w:div>
              </w:divsChild>
            </w:div>
            <w:div w:id="575089398">
              <w:marLeft w:val="0"/>
              <w:marRight w:val="0"/>
              <w:marTop w:val="0"/>
              <w:marBottom w:val="0"/>
              <w:divBdr>
                <w:top w:val="none" w:sz="0" w:space="0" w:color="auto"/>
                <w:left w:val="none" w:sz="0" w:space="0" w:color="auto"/>
                <w:bottom w:val="none" w:sz="0" w:space="0" w:color="auto"/>
                <w:right w:val="none" w:sz="0" w:space="0" w:color="auto"/>
              </w:divBdr>
              <w:divsChild>
                <w:div w:id="20700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440836">
      <w:bodyDiv w:val="1"/>
      <w:marLeft w:val="0"/>
      <w:marRight w:val="0"/>
      <w:marTop w:val="0"/>
      <w:marBottom w:val="0"/>
      <w:divBdr>
        <w:top w:val="none" w:sz="0" w:space="0" w:color="auto"/>
        <w:left w:val="none" w:sz="0" w:space="0" w:color="auto"/>
        <w:bottom w:val="none" w:sz="0" w:space="0" w:color="auto"/>
        <w:right w:val="none" w:sz="0" w:space="0" w:color="auto"/>
      </w:divBdr>
    </w:div>
    <w:div w:id="1306088482">
      <w:bodyDiv w:val="1"/>
      <w:marLeft w:val="0"/>
      <w:marRight w:val="0"/>
      <w:marTop w:val="0"/>
      <w:marBottom w:val="0"/>
      <w:divBdr>
        <w:top w:val="none" w:sz="0" w:space="0" w:color="auto"/>
        <w:left w:val="none" w:sz="0" w:space="0" w:color="auto"/>
        <w:bottom w:val="none" w:sz="0" w:space="0" w:color="auto"/>
        <w:right w:val="none" w:sz="0" w:space="0" w:color="auto"/>
      </w:divBdr>
    </w:div>
    <w:div w:id="1363746105">
      <w:bodyDiv w:val="1"/>
      <w:marLeft w:val="0"/>
      <w:marRight w:val="0"/>
      <w:marTop w:val="0"/>
      <w:marBottom w:val="0"/>
      <w:divBdr>
        <w:top w:val="none" w:sz="0" w:space="0" w:color="auto"/>
        <w:left w:val="none" w:sz="0" w:space="0" w:color="auto"/>
        <w:bottom w:val="none" w:sz="0" w:space="0" w:color="auto"/>
        <w:right w:val="none" w:sz="0" w:space="0" w:color="auto"/>
      </w:divBdr>
    </w:div>
    <w:div w:id="1404329485">
      <w:bodyDiv w:val="1"/>
      <w:marLeft w:val="0"/>
      <w:marRight w:val="0"/>
      <w:marTop w:val="0"/>
      <w:marBottom w:val="0"/>
      <w:divBdr>
        <w:top w:val="none" w:sz="0" w:space="0" w:color="auto"/>
        <w:left w:val="none" w:sz="0" w:space="0" w:color="auto"/>
        <w:bottom w:val="none" w:sz="0" w:space="0" w:color="auto"/>
        <w:right w:val="none" w:sz="0" w:space="0" w:color="auto"/>
      </w:divBdr>
      <w:divsChild>
        <w:div w:id="1479035021">
          <w:marLeft w:val="0"/>
          <w:marRight w:val="0"/>
          <w:marTop w:val="0"/>
          <w:marBottom w:val="0"/>
          <w:divBdr>
            <w:top w:val="none" w:sz="0" w:space="0" w:color="auto"/>
            <w:left w:val="none" w:sz="0" w:space="0" w:color="auto"/>
            <w:bottom w:val="none" w:sz="0" w:space="0" w:color="auto"/>
            <w:right w:val="none" w:sz="0" w:space="0" w:color="auto"/>
          </w:divBdr>
          <w:divsChild>
            <w:div w:id="1389063895">
              <w:marLeft w:val="0"/>
              <w:marRight w:val="0"/>
              <w:marTop w:val="0"/>
              <w:marBottom w:val="0"/>
              <w:divBdr>
                <w:top w:val="none" w:sz="0" w:space="0" w:color="auto"/>
                <w:left w:val="none" w:sz="0" w:space="0" w:color="auto"/>
                <w:bottom w:val="none" w:sz="0" w:space="0" w:color="auto"/>
                <w:right w:val="none" w:sz="0" w:space="0" w:color="auto"/>
              </w:divBdr>
              <w:divsChild>
                <w:div w:id="32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39215">
      <w:bodyDiv w:val="1"/>
      <w:marLeft w:val="0"/>
      <w:marRight w:val="0"/>
      <w:marTop w:val="0"/>
      <w:marBottom w:val="0"/>
      <w:divBdr>
        <w:top w:val="none" w:sz="0" w:space="0" w:color="auto"/>
        <w:left w:val="none" w:sz="0" w:space="0" w:color="auto"/>
        <w:bottom w:val="none" w:sz="0" w:space="0" w:color="auto"/>
        <w:right w:val="none" w:sz="0" w:space="0" w:color="auto"/>
      </w:divBdr>
      <w:divsChild>
        <w:div w:id="1520315114">
          <w:marLeft w:val="0"/>
          <w:marRight w:val="0"/>
          <w:marTop w:val="0"/>
          <w:marBottom w:val="0"/>
          <w:divBdr>
            <w:top w:val="none" w:sz="0" w:space="0" w:color="auto"/>
            <w:left w:val="none" w:sz="0" w:space="0" w:color="auto"/>
            <w:bottom w:val="none" w:sz="0" w:space="0" w:color="auto"/>
            <w:right w:val="none" w:sz="0" w:space="0" w:color="auto"/>
          </w:divBdr>
          <w:divsChild>
            <w:div w:id="1881235116">
              <w:marLeft w:val="0"/>
              <w:marRight w:val="0"/>
              <w:marTop w:val="0"/>
              <w:marBottom w:val="0"/>
              <w:divBdr>
                <w:top w:val="none" w:sz="0" w:space="0" w:color="auto"/>
                <w:left w:val="none" w:sz="0" w:space="0" w:color="auto"/>
                <w:bottom w:val="none" w:sz="0" w:space="0" w:color="auto"/>
                <w:right w:val="none" w:sz="0" w:space="0" w:color="auto"/>
              </w:divBdr>
              <w:divsChild>
                <w:div w:id="2028749815">
                  <w:marLeft w:val="0"/>
                  <w:marRight w:val="0"/>
                  <w:marTop w:val="0"/>
                  <w:marBottom w:val="0"/>
                  <w:divBdr>
                    <w:top w:val="none" w:sz="0" w:space="0" w:color="auto"/>
                    <w:left w:val="none" w:sz="0" w:space="0" w:color="auto"/>
                    <w:bottom w:val="none" w:sz="0" w:space="0" w:color="auto"/>
                    <w:right w:val="none" w:sz="0" w:space="0" w:color="auto"/>
                  </w:divBdr>
                </w:div>
              </w:divsChild>
            </w:div>
            <w:div w:id="449587125">
              <w:marLeft w:val="0"/>
              <w:marRight w:val="0"/>
              <w:marTop w:val="0"/>
              <w:marBottom w:val="0"/>
              <w:divBdr>
                <w:top w:val="none" w:sz="0" w:space="0" w:color="auto"/>
                <w:left w:val="none" w:sz="0" w:space="0" w:color="auto"/>
                <w:bottom w:val="none" w:sz="0" w:space="0" w:color="auto"/>
                <w:right w:val="none" w:sz="0" w:space="0" w:color="auto"/>
              </w:divBdr>
              <w:divsChild>
                <w:div w:id="20036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08767">
      <w:bodyDiv w:val="1"/>
      <w:marLeft w:val="0"/>
      <w:marRight w:val="0"/>
      <w:marTop w:val="0"/>
      <w:marBottom w:val="0"/>
      <w:divBdr>
        <w:top w:val="none" w:sz="0" w:space="0" w:color="auto"/>
        <w:left w:val="none" w:sz="0" w:space="0" w:color="auto"/>
        <w:bottom w:val="none" w:sz="0" w:space="0" w:color="auto"/>
        <w:right w:val="none" w:sz="0" w:space="0" w:color="auto"/>
      </w:divBdr>
    </w:div>
    <w:div w:id="1604340033">
      <w:bodyDiv w:val="1"/>
      <w:marLeft w:val="0"/>
      <w:marRight w:val="0"/>
      <w:marTop w:val="0"/>
      <w:marBottom w:val="0"/>
      <w:divBdr>
        <w:top w:val="none" w:sz="0" w:space="0" w:color="auto"/>
        <w:left w:val="none" w:sz="0" w:space="0" w:color="auto"/>
        <w:bottom w:val="none" w:sz="0" w:space="0" w:color="auto"/>
        <w:right w:val="none" w:sz="0" w:space="0" w:color="auto"/>
      </w:divBdr>
      <w:divsChild>
        <w:div w:id="1932204990">
          <w:marLeft w:val="0"/>
          <w:marRight w:val="0"/>
          <w:marTop w:val="0"/>
          <w:marBottom w:val="0"/>
          <w:divBdr>
            <w:top w:val="none" w:sz="0" w:space="0" w:color="auto"/>
            <w:left w:val="none" w:sz="0" w:space="0" w:color="auto"/>
            <w:bottom w:val="none" w:sz="0" w:space="0" w:color="auto"/>
            <w:right w:val="none" w:sz="0" w:space="0" w:color="auto"/>
          </w:divBdr>
          <w:divsChild>
            <w:div w:id="2087603498">
              <w:marLeft w:val="0"/>
              <w:marRight w:val="0"/>
              <w:marTop w:val="0"/>
              <w:marBottom w:val="0"/>
              <w:divBdr>
                <w:top w:val="none" w:sz="0" w:space="0" w:color="auto"/>
                <w:left w:val="none" w:sz="0" w:space="0" w:color="auto"/>
                <w:bottom w:val="none" w:sz="0" w:space="0" w:color="auto"/>
                <w:right w:val="none" w:sz="0" w:space="0" w:color="auto"/>
              </w:divBdr>
              <w:divsChild>
                <w:div w:id="187734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446903">
      <w:bodyDiv w:val="1"/>
      <w:marLeft w:val="0"/>
      <w:marRight w:val="0"/>
      <w:marTop w:val="0"/>
      <w:marBottom w:val="0"/>
      <w:divBdr>
        <w:top w:val="none" w:sz="0" w:space="0" w:color="auto"/>
        <w:left w:val="none" w:sz="0" w:space="0" w:color="auto"/>
        <w:bottom w:val="none" w:sz="0" w:space="0" w:color="auto"/>
        <w:right w:val="none" w:sz="0" w:space="0" w:color="auto"/>
      </w:divBdr>
      <w:divsChild>
        <w:div w:id="1971281309">
          <w:marLeft w:val="0"/>
          <w:marRight w:val="0"/>
          <w:marTop w:val="0"/>
          <w:marBottom w:val="0"/>
          <w:divBdr>
            <w:top w:val="none" w:sz="0" w:space="0" w:color="auto"/>
            <w:left w:val="none" w:sz="0" w:space="0" w:color="auto"/>
            <w:bottom w:val="none" w:sz="0" w:space="0" w:color="auto"/>
            <w:right w:val="none" w:sz="0" w:space="0" w:color="auto"/>
          </w:divBdr>
          <w:divsChild>
            <w:div w:id="1497375579">
              <w:marLeft w:val="0"/>
              <w:marRight w:val="0"/>
              <w:marTop w:val="0"/>
              <w:marBottom w:val="0"/>
              <w:divBdr>
                <w:top w:val="none" w:sz="0" w:space="0" w:color="auto"/>
                <w:left w:val="none" w:sz="0" w:space="0" w:color="auto"/>
                <w:bottom w:val="none" w:sz="0" w:space="0" w:color="auto"/>
                <w:right w:val="none" w:sz="0" w:space="0" w:color="auto"/>
              </w:divBdr>
              <w:divsChild>
                <w:div w:id="4896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379481">
      <w:bodyDiv w:val="1"/>
      <w:marLeft w:val="0"/>
      <w:marRight w:val="0"/>
      <w:marTop w:val="0"/>
      <w:marBottom w:val="0"/>
      <w:divBdr>
        <w:top w:val="none" w:sz="0" w:space="0" w:color="auto"/>
        <w:left w:val="none" w:sz="0" w:space="0" w:color="auto"/>
        <w:bottom w:val="none" w:sz="0" w:space="0" w:color="auto"/>
        <w:right w:val="none" w:sz="0" w:space="0" w:color="auto"/>
      </w:divBdr>
      <w:divsChild>
        <w:div w:id="1472290952">
          <w:marLeft w:val="0"/>
          <w:marRight w:val="0"/>
          <w:marTop w:val="0"/>
          <w:marBottom w:val="0"/>
          <w:divBdr>
            <w:top w:val="none" w:sz="0" w:space="0" w:color="auto"/>
            <w:left w:val="none" w:sz="0" w:space="0" w:color="auto"/>
            <w:bottom w:val="none" w:sz="0" w:space="0" w:color="auto"/>
            <w:right w:val="none" w:sz="0" w:space="0" w:color="auto"/>
          </w:divBdr>
          <w:divsChild>
            <w:div w:id="2089225745">
              <w:marLeft w:val="0"/>
              <w:marRight w:val="0"/>
              <w:marTop w:val="0"/>
              <w:marBottom w:val="0"/>
              <w:divBdr>
                <w:top w:val="none" w:sz="0" w:space="0" w:color="auto"/>
                <w:left w:val="none" w:sz="0" w:space="0" w:color="auto"/>
                <w:bottom w:val="none" w:sz="0" w:space="0" w:color="auto"/>
                <w:right w:val="none" w:sz="0" w:space="0" w:color="auto"/>
              </w:divBdr>
              <w:divsChild>
                <w:div w:id="1180001722">
                  <w:marLeft w:val="0"/>
                  <w:marRight w:val="0"/>
                  <w:marTop w:val="0"/>
                  <w:marBottom w:val="0"/>
                  <w:divBdr>
                    <w:top w:val="none" w:sz="0" w:space="0" w:color="auto"/>
                    <w:left w:val="none" w:sz="0" w:space="0" w:color="auto"/>
                    <w:bottom w:val="none" w:sz="0" w:space="0" w:color="auto"/>
                    <w:right w:val="none" w:sz="0" w:space="0" w:color="auto"/>
                  </w:divBdr>
                  <w:divsChild>
                    <w:div w:id="2101758469">
                      <w:marLeft w:val="0"/>
                      <w:marRight w:val="0"/>
                      <w:marTop w:val="0"/>
                      <w:marBottom w:val="0"/>
                      <w:divBdr>
                        <w:top w:val="none" w:sz="0" w:space="0" w:color="auto"/>
                        <w:left w:val="none" w:sz="0" w:space="0" w:color="auto"/>
                        <w:bottom w:val="none" w:sz="0" w:space="0" w:color="auto"/>
                        <w:right w:val="none" w:sz="0" w:space="0" w:color="auto"/>
                      </w:divBdr>
                      <w:divsChild>
                        <w:div w:id="112369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84246">
                  <w:marLeft w:val="0"/>
                  <w:marRight w:val="0"/>
                  <w:marTop w:val="0"/>
                  <w:marBottom w:val="0"/>
                  <w:divBdr>
                    <w:top w:val="none" w:sz="0" w:space="0" w:color="auto"/>
                    <w:left w:val="none" w:sz="0" w:space="0" w:color="auto"/>
                    <w:bottom w:val="none" w:sz="0" w:space="0" w:color="auto"/>
                    <w:right w:val="none" w:sz="0" w:space="0" w:color="auto"/>
                  </w:divBdr>
                  <w:divsChild>
                    <w:div w:id="823469605">
                      <w:marLeft w:val="0"/>
                      <w:marRight w:val="0"/>
                      <w:marTop w:val="0"/>
                      <w:marBottom w:val="0"/>
                      <w:divBdr>
                        <w:top w:val="none" w:sz="0" w:space="0" w:color="auto"/>
                        <w:left w:val="none" w:sz="0" w:space="0" w:color="auto"/>
                        <w:bottom w:val="none" w:sz="0" w:space="0" w:color="auto"/>
                        <w:right w:val="none" w:sz="0" w:space="0" w:color="auto"/>
                      </w:divBdr>
                      <w:divsChild>
                        <w:div w:id="111510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454493">
              <w:marLeft w:val="0"/>
              <w:marRight w:val="0"/>
              <w:marTop w:val="0"/>
              <w:marBottom w:val="0"/>
              <w:divBdr>
                <w:top w:val="none" w:sz="0" w:space="0" w:color="auto"/>
                <w:left w:val="none" w:sz="0" w:space="0" w:color="auto"/>
                <w:bottom w:val="none" w:sz="0" w:space="0" w:color="auto"/>
                <w:right w:val="none" w:sz="0" w:space="0" w:color="auto"/>
              </w:divBdr>
              <w:divsChild>
                <w:div w:id="946431453">
                  <w:marLeft w:val="0"/>
                  <w:marRight w:val="0"/>
                  <w:marTop w:val="0"/>
                  <w:marBottom w:val="0"/>
                  <w:divBdr>
                    <w:top w:val="none" w:sz="0" w:space="0" w:color="auto"/>
                    <w:left w:val="none" w:sz="0" w:space="0" w:color="auto"/>
                    <w:bottom w:val="none" w:sz="0" w:space="0" w:color="auto"/>
                    <w:right w:val="none" w:sz="0" w:space="0" w:color="auto"/>
                  </w:divBdr>
                </w:div>
              </w:divsChild>
            </w:div>
            <w:div w:id="598491620">
              <w:marLeft w:val="0"/>
              <w:marRight w:val="0"/>
              <w:marTop w:val="0"/>
              <w:marBottom w:val="0"/>
              <w:divBdr>
                <w:top w:val="none" w:sz="0" w:space="0" w:color="auto"/>
                <w:left w:val="none" w:sz="0" w:space="0" w:color="auto"/>
                <w:bottom w:val="none" w:sz="0" w:space="0" w:color="auto"/>
                <w:right w:val="none" w:sz="0" w:space="0" w:color="auto"/>
              </w:divBdr>
              <w:divsChild>
                <w:div w:id="52070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7272">
      <w:bodyDiv w:val="1"/>
      <w:marLeft w:val="0"/>
      <w:marRight w:val="0"/>
      <w:marTop w:val="0"/>
      <w:marBottom w:val="0"/>
      <w:divBdr>
        <w:top w:val="none" w:sz="0" w:space="0" w:color="auto"/>
        <w:left w:val="none" w:sz="0" w:space="0" w:color="auto"/>
        <w:bottom w:val="none" w:sz="0" w:space="0" w:color="auto"/>
        <w:right w:val="none" w:sz="0" w:space="0" w:color="auto"/>
      </w:divBdr>
      <w:divsChild>
        <w:div w:id="1036393757">
          <w:marLeft w:val="0"/>
          <w:marRight w:val="0"/>
          <w:marTop w:val="0"/>
          <w:marBottom w:val="0"/>
          <w:divBdr>
            <w:top w:val="none" w:sz="0" w:space="0" w:color="auto"/>
            <w:left w:val="none" w:sz="0" w:space="0" w:color="auto"/>
            <w:bottom w:val="none" w:sz="0" w:space="0" w:color="auto"/>
            <w:right w:val="none" w:sz="0" w:space="0" w:color="auto"/>
          </w:divBdr>
          <w:divsChild>
            <w:div w:id="150297488">
              <w:marLeft w:val="0"/>
              <w:marRight w:val="0"/>
              <w:marTop w:val="0"/>
              <w:marBottom w:val="0"/>
              <w:divBdr>
                <w:top w:val="none" w:sz="0" w:space="0" w:color="auto"/>
                <w:left w:val="none" w:sz="0" w:space="0" w:color="auto"/>
                <w:bottom w:val="none" w:sz="0" w:space="0" w:color="auto"/>
                <w:right w:val="none" w:sz="0" w:space="0" w:color="auto"/>
              </w:divBdr>
              <w:divsChild>
                <w:div w:id="115759607">
                  <w:marLeft w:val="0"/>
                  <w:marRight w:val="0"/>
                  <w:marTop w:val="0"/>
                  <w:marBottom w:val="0"/>
                  <w:divBdr>
                    <w:top w:val="none" w:sz="0" w:space="0" w:color="auto"/>
                    <w:left w:val="none" w:sz="0" w:space="0" w:color="auto"/>
                    <w:bottom w:val="none" w:sz="0" w:space="0" w:color="auto"/>
                    <w:right w:val="none" w:sz="0" w:space="0" w:color="auto"/>
                  </w:divBdr>
                  <w:divsChild>
                    <w:div w:id="67345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35107">
      <w:bodyDiv w:val="1"/>
      <w:marLeft w:val="0"/>
      <w:marRight w:val="0"/>
      <w:marTop w:val="0"/>
      <w:marBottom w:val="0"/>
      <w:divBdr>
        <w:top w:val="none" w:sz="0" w:space="0" w:color="auto"/>
        <w:left w:val="none" w:sz="0" w:space="0" w:color="auto"/>
        <w:bottom w:val="none" w:sz="0" w:space="0" w:color="auto"/>
        <w:right w:val="none" w:sz="0" w:space="0" w:color="auto"/>
      </w:divBdr>
    </w:div>
    <w:div w:id="1811049960">
      <w:bodyDiv w:val="1"/>
      <w:marLeft w:val="0"/>
      <w:marRight w:val="0"/>
      <w:marTop w:val="0"/>
      <w:marBottom w:val="0"/>
      <w:divBdr>
        <w:top w:val="none" w:sz="0" w:space="0" w:color="auto"/>
        <w:left w:val="none" w:sz="0" w:space="0" w:color="auto"/>
        <w:bottom w:val="none" w:sz="0" w:space="0" w:color="auto"/>
        <w:right w:val="none" w:sz="0" w:space="0" w:color="auto"/>
      </w:divBdr>
      <w:divsChild>
        <w:div w:id="748694794">
          <w:marLeft w:val="0"/>
          <w:marRight w:val="0"/>
          <w:marTop w:val="0"/>
          <w:marBottom w:val="0"/>
          <w:divBdr>
            <w:top w:val="none" w:sz="0" w:space="0" w:color="auto"/>
            <w:left w:val="none" w:sz="0" w:space="0" w:color="auto"/>
            <w:bottom w:val="none" w:sz="0" w:space="0" w:color="auto"/>
            <w:right w:val="none" w:sz="0" w:space="0" w:color="auto"/>
          </w:divBdr>
          <w:divsChild>
            <w:div w:id="1115560023">
              <w:marLeft w:val="0"/>
              <w:marRight w:val="0"/>
              <w:marTop w:val="0"/>
              <w:marBottom w:val="0"/>
              <w:divBdr>
                <w:top w:val="none" w:sz="0" w:space="0" w:color="auto"/>
                <w:left w:val="none" w:sz="0" w:space="0" w:color="auto"/>
                <w:bottom w:val="none" w:sz="0" w:space="0" w:color="auto"/>
                <w:right w:val="none" w:sz="0" w:space="0" w:color="auto"/>
              </w:divBdr>
              <w:divsChild>
                <w:div w:id="85543256">
                  <w:marLeft w:val="0"/>
                  <w:marRight w:val="0"/>
                  <w:marTop w:val="0"/>
                  <w:marBottom w:val="0"/>
                  <w:divBdr>
                    <w:top w:val="none" w:sz="0" w:space="0" w:color="auto"/>
                    <w:left w:val="none" w:sz="0" w:space="0" w:color="auto"/>
                    <w:bottom w:val="none" w:sz="0" w:space="0" w:color="auto"/>
                    <w:right w:val="none" w:sz="0" w:space="0" w:color="auto"/>
                  </w:divBdr>
                </w:div>
              </w:divsChild>
            </w:div>
            <w:div w:id="755784134">
              <w:marLeft w:val="0"/>
              <w:marRight w:val="0"/>
              <w:marTop w:val="0"/>
              <w:marBottom w:val="0"/>
              <w:divBdr>
                <w:top w:val="none" w:sz="0" w:space="0" w:color="auto"/>
                <w:left w:val="none" w:sz="0" w:space="0" w:color="auto"/>
                <w:bottom w:val="none" w:sz="0" w:space="0" w:color="auto"/>
                <w:right w:val="none" w:sz="0" w:space="0" w:color="auto"/>
              </w:divBdr>
              <w:divsChild>
                <w:div w:id="11373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33958">
          <w:marLeft w:val="0"/>
          <w:marRight w:val="0"/>
          <w:marTop w:val="0"/>
          <w:marBottom w:val="0"/>
          <w:divBdr>
            <w:top w:val="none" w:sz="0" w:space="0" w:color="auto"/>
            <w:left w:val="none" w:sz="0" w:space="0" w:color="auto"/>
            <w:bottom w:val="none" w:sz="0" w:space="0" w:color="auto"/>
            <w:right w:val="none" w:sz="0" w:space="0" w:color="auto"/>
          </w:divBdr>
          <w:divsChild>
            <w:div w:id="487554962">
              <w:marLeft w:val="0"/>
              <w:marRight w:val="0"/>
              <w:marTop w:val="0"/>
              <w:marBottom w:val="0"/>
              <w:divBdr>
                <w:top w:val="none" w:sz="0" w:space="0" w:color="auto"/>
                <w:left w:val="none" w:sz="0" w:space="0" w:color="auto"/>
                <w:bottom w:val="none" w:sz="0" w:space="0" w:color="auto"/>
                <w:right w:val="none" w:sz="0" w:space="0" w:color="auto"/>
              </w:divBdr>
              <w:divsChild>
                <w:div w:id="211342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583323">
      <w:bodyDiv w:val="1"/>
      <w:marLeft w:val="0"/>
      <w:marRight w:val="0"/>
      <w:marTop w:val="0"/>
      <w:marBottom w:val="0"/>
      <w:divBdr>
        <w:top w:val="none" w:sz="0" w:space="0" w:color="auto"/>
        <w:left w:val="none" w:sz="0" w:space="0" w:color="auto"/>
        <w:bottom w:val="none" w:sz="0" w:space="0" w:color="auto"/>
        <w:right w:val="none" w:sz="0" w:space="0" w:color="auto"/>
      </w:divBdr>
      <w:divsChild>
        <w:div w:id="1274440171">
          <w:marLeft w:val="0"/>
          <w:marRight w:val="0"/>
          <w:marTop w:val="0"/>
          <w:marBottom w:val="0"/>
          <w:divBdr>
            <w:top w:val="none" w:sz="0" w:space="0" w:color="auto"/>
            <w:left w:val="none" w:sz="0" w:space="0" w:color="auto"/>
            <w:bottom w:val="none" w:sz="0" w:space="0" w:color="auto"/>
            <w:right w:val="none" w:sz="0" w:space="0" w:color="auto"/>
          </w:divBdr>
          <w:divsChild>
            <w:div w:id="982077116">
              <w:marLeft w:val="0"/>
              <w:marRight w:val="0"/>
              <w:marTop w:val="0"/>
              <w:marBottom w:val="0"/>
              <w:divBdr>
                <w:top w:val="none" w:sz="0" w:space="0" w:color="auto"/>
                <w:left w:val="none" w:sz="0" w:space="0" w:color="auto"/>
                <w:bottom w:val="none" w:sz="0" w:space="0" w:color="auto"/>
                <w:right w:val="none" w:sz="0" w:space="0" w:color="auto"/>
              </w:divBdr>
              <w:divsChild>
                <w:div w:id="674070178">
                  <w:marLeft w:val="0"/>
                  <w:marRight w:val="0"/>
                  <w:marTop w:val="0"/>
                  <w:marBottom w:val="0"/>
                  <w:divBdr>
                    <w:top w:val="none" w:sz="0" w:space="0" w:color="auto"/>
                    <w:left w:val="none" w:sz="0" w:space="0" w:color="auto"/>
                    <w:bottom w:val="none" w:sz="0" w:space="0" w:color="auto"/>
                    <w:right w:val="none" w:sz="0" w:space="0" w:color="auto"/>
                  </w:divBdr>
                </w:div>
              </w:divsChild>
            </w:div>
            <w:div w:id="1420102065">
              <w:marLeft w:val="0"/>
              <w:marRight w:val="0"/>
              <w:marTop w:val="0"/>
              <w:marBottom w:val="0"/>
              <w:divBdr>
                <w:top w:val="none" w:sz="0" w:space="0" w:color="auto"/>
                <w:left w:val="none" w:sz="0" w:space="0" w:color="auto"/>
                <w:bottom w:val="none" w:sz="0" w:space="0" w:color="auto"/>
                <w:right w:val="none" w:sz="0" w:space="0" w:color="auto"/>
              </w:divBdr>
              <w:divsChild>
                <w:div w:id="70105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24602">
          <w:marLeft w:val="0"/>
          <w:marRight w:val="0"/>
          <w:marTop w:val="0"/>
          <w:marBottom w:val="0"/>
          <w:divBdr>
            <w:top w:val="none" w:sz="0" w:space="0" w:color="auto"/>
            <w:left w:val="none" w:sz="0" w:space="0" w:color="auto"/>
            <w:bottom w:val="none" w:sz="0" w:space="0" w:color="auto"/>
            <w:right w:val="none" w:sz="0" w:space="0" w:color="auto"/>
          </w:divBdr>
          <w:divsChild>
            <w:div w:id="1174954544">
              <w:marLeft w:val="0"/>
              <w:marRight w:val="0"/>
              <w:marTop w:val="0"/>
              <w:marBottom w:val="0"/>
              <w:divBdr>
                <w:top w:val="none" w:sz="0" w:space="0" w:color="auto"/>
                <w:left w:val="none" w:sz="0" w:space="0" w:color="auto"/>
                <w:bottom w:val="none" w:sz="0" w:space="0" w:color="auto"/>
                <w:right w:val="none" w:sz="0" w:space="0" w:color="auto"/>
              </w:divBdr>
              <w:divsChild>
                <w:div w:id="4279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2595">
      <w:bodyDiv w:val="1"/>
      <w:marLeft w:val="0"/>
      <w:marRight w:val="0"/>
      <w:marTop w:val="0"/>
      <w:marBottom w:val="0"/>
      <w:divBdr>
        <w:top w:val="none" w:sz="0" w:space="0" w:color="auto"/>
        <w:left w:val="none" w:sz="0" w:space="0" w:color="auto"/>
        <w:bottom w:val="none" w:sz="0" w:space="0" w:color="auto"/>
        <w:right w:val="none" w:sz="0" w:space="0" w:color="auto"/>
      </w:divBdr>
      <w:divsChild>
        <w:div w:id="265233891">
          <w:marLeft w:val="0"/>
          <w:marRight w:val="0"/>
          <w:marTop w:val="0"/>
          <w:marBottom w:val="0"/>
          <w:divBdr>
            <w:top w:val="none" w:sz="0" w:space="0" w:color="auto"/>
            <w:left w:val="none" w:sz="0" w:space="0" w:color="auto"/>
            <w:bottom w:val="none" w:sz="0" w:space="0" w:color="auto"/>
            <w:right w:val="none" w:sz="0" w:space="0" w:color="auto"/>
          </w:divBdr>
          <w:divsChild>
            <w:div w:id="61568476">
              <w:marLeft w:val="0"/>
              <w:marRight w:val="0"/>
              <w:marTop w:val="0"/>
              <w:marBottom w:val="0"/>
              <w:divBdr>
                <w:top w:val="none" w:sz="0" w:space="0" w:color="auto"/>
                <w:left w:val="none" w:sz="0" w:space="0" w:color="auto"/>
                <w:bottom w:val="none" w:sz="0" w:space="0" w:color="auto"/>
                <w:right w:val="none" w:sz="0" w:space="0" w:color="auto"/>
              </w:divBdr>
              <w:divsChild>
                <w:div w:id="145558786">
                  <w:marLeft w:val="0"/>
                  <w:marRight w:val="0"/>
                  <w:marTop w:val="0"/>
                  <w:marBottom w:val="0"/>
                  <w:divBdr>
                    <w:top w:val="none" w:sz="0" w:space="0" w:color="auto"/>
                    <w:left w:val="none" w:sz="0" w:space="0" w:color="auto"/>
                    <w:bottom w:val="none" w:sz="0" w:space="0" w:color="auto"/>
                    <w:right w:val="none" w:sz="0" w:space="0" w:color="auto"/>
                  </w:divBdr>
                </w:div>
              </w:divsChild>
            </w:div>
            <w:div w:id="1299797699">
              <w:marLeft w:val="0"/>
              <w:marRight w:val="0"/>
              <w:marTop w:val="0"/>
              <w:marBottom w:val="0"/>
              <w:divBdr>
                <w:top w:val="none" w:sz="0" w:space="0" w:color="auto"/>
                <w:left w:val="none" w:sz="0" w:space="0" w:color="auto"/>
                <w:bottom w:val="none" w:sz="0" w:space="0" w:color="auto"/>
                <w:right w:val="none" w:sz="0" w:space="0" w:color="auto"/>
              </w:divBdr>
              <w:divsChild>
                <w:div w:id="57594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26773">
          <w:marLeft w:val="0"/>
          <w:marRight w:val="0"/>
          <w:marTop w:val="0"/>
          <w:marBottom w:val="0"/>
          <w:divBdr>
            <w:top w:val="none" w:sz="0" w:space="0" w:color="auto"/>
            <w:left w:val="none" w:sz="0" w:space="0" w:color="auto"/>
            <w:bottom w:val="none" w:sz="0" w:space="0" w:color="auto"/>
            <w:right w:val="none" w:sz="0" w:space="0" w:color="auto"/>
          </w:divBdr>
          <w:divsChild>
            <w:div w:id="1135217125">
              <w:marLeft w:val="0"/>
              <w:marRight w:val="0"/>
              <w:marTop w:val="0"/>
              <w:marBottom w:val="0"/>
              <w:divBdr>
                <w:top w:val="none" w:sz="0" w:space="0" w:color="auto"/>
                <w:left w:val="none" w:sz="0" w:space="0" w:color="auto"/>
                <w:bottom w:val="none" w:sz="0" w:space="0" w:color="auto"/>
                <w:right w:val="none" w:sz="0" w:space="0" w:color="auto"/>
              </w:divBdr>
              <w:divsChild>
                <w:div w:id="228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1drv.ms/b/s!AkI-iIuQbeDg9FR8Vc3HyyfbdnHj?e=iq8t6L" TargetMode="External"/><Relationship Id="rId24" Type="http://schemas.openxmlformats.org/officeDocument/2006/relationships/image" Target="media/image12.png"/><Relationship Id="rId32" Type="http://schemas.openxmlformats.org/officeDocument/2006/relationships/hyperlink" Target="https://1drv.ms/b/s!AkI-iIuQbeDg9GTiggDcxQy5gm_C?e=x3F312" TargetMode="External"/><Relationship Id="rId37" Type="http://schemas.microsoft.com/office/2020/10/relationships/intelligence" Target="intelligence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hyperlink" Target="https://drive.google.com/file/d/1cd76owwZcCULxES8WxS4AvqE7pDQRjP9/view?usp=share_link" TargetMode="External"/><Relationship Id="rId19" Type="http://schemas.openxmlformats.org/officeDocument/2006/relationships/image" Target="media/image7.png"/><Relationship Id="rId31" Type="http://schemas.openxmlformats.org/officeDocument/2006/relationships/hyperlink" Target="https://1drv.ms/b/s!AkI-iIuQbeDg9GAj2BlND0IhnAUQ?e=j5SnK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7" ma:contentTypeDescription="Criar um novo documento." ma:contentTypeScope="" ma:versionID="13aa0370665e9b3b83e765cda0a12066">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9328b7de937e1be0dff031933bf99194"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8053e3-7c92-4a19-a239-13f7ab5faa3c">
      <Terms xmlns="http://schemas.microsoft.com/office/infopath/2007/PartnerControls"/>
    </lcf76f155ced4ddcb4097134ff3c332f>
    <TaxCatchAll xmlns="ab851b1b-86eb-4719-b25c-c4825009da37" xsi:nil="true"/>
  </documentManagement>
</p:properties>
</file>

<file path=customXml/itemProps1.xml><?xml version="1.0" encoding="utf-8"?>
<ds:datastoreItem xmlns:ds="http://schemas.openxmlformats.org/officeDocument/2006/customXml" ds:itemID="{62FC558B-A747-470B-8204-298424EA8829}">
  <ds:schemaRefs>
    <ds:schemaRef ds:uri="http://schemas.microsoft.com/sharepoint/v3/contenttype/forms"/>
  </ds:schemaRefs>
</ds:datastoreItem>
</file>

<file path=customXml/itemProps2.xml><?xml version="1.0" encoding="utf-8"?>
<ds:datastoreItem xmlns:ds="http://schemas.openxmlformats.org/officeDocument/2006/customXml" ds:itemID="{940493AF-16A6-4C0F-B607-DF9F05D26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E50F09-5512-40C5-BFE1-C6A637A974D2}">
  <ds:schemaRefs>
    <ds:schemaRef ds:uri="http://schemas.microsoft.com/office/2006/metadata/properties"/>
    <ds:schemaRef ds:uri="http://schemas.microsoft.com/office/infopath/2007/PartnerControls"/>
    <ds:schemaRef ds:uri="648053e3-7c92-4a19-a239-13f7ab5faa3c"/>
    <ds:schemaRef ds:uri="ab851b1b-86eb-4719-b25c-c4825009da37"/>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3281</Words>
  <Characters>17723</Characters>
  <Application>Microsoft Office Word</Application>
  <DocSecurity>0</DocSecurity>
  <Lines>147</Lines>
  <Paragraphs>41</Paragraphs>
  <ScaleCrop>false</ScaleCrop>
  <Company/>
  <LinksUpToDate>false</LinksUpToDate>
  <CharactersWithSpaces>20963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da Costa Peres Valentim</dc:creator>
  <cp:keywords/>
  <dc:description/>
  <cp:lastModifiedBy>Monica Fabiane da Silva Sobrinho</cp:lastModifiedBy>
  <cp:revision>9</cp:revision>
  <cp:lastPrinted>2024-11-26T22:05:00Z</cp:lastPrinted>
  <dcterms:created xsi:type="dcterms:W3CDTF">2024-11-26T20:08:00Z</dcterms:created>
  <dcterms:modified xsi:type="dcterms:W3CDTF">2026-08-06T19:42:00Z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ies>
</file>